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EA" w:rsidRPr="00BF261C" w:rsidRDefault="00EA7675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Department </w:t>
      </w:r>
      <w:r w:rsidR="00827A7D" w:rsidRPr="00BF261C">
        <w:rPr>
          <w:rFonts w:ascii="Arial" w:hAnsi="Arial" w:cs="Arial"/>
          <w:b/>
          <w:szCs w:val="20"/>
          <w:u w:val="single"/>
        </w:rPr>
        <w:t xml:space="preserve">Faculty Affairs </w:t>
      </w:r>
      <w:r w:rsidR="005D2BD4">
        <w:rPr>
          <w:rFonts w:ascii="Arial" w:hAnsi="Arial" w:cs="Arial"/>
          <w:b/>
          <w:szCs w:val="20"/>
          <w:u w:val="single"/>
        </w:rPr>
        <w:t xml:space="preserve">Coordinator </w:t>
      </w:r>
      <w:bookmarkStart w:id="0" w:name="_GoBack"/>
      <w:bookmarkEnd w:id="0"/>
      <w:r w:rsidR="00827A7D" w:rsidRPr="00BF261C">
        <w:rPr>
          <w:rFonts w:ascii="Arial" w:hAnsi="Arial" w:cs="Arial"/>
          <w:b/>
          <w:szCs w:val="20"/>
          <w:u w:val="single"/>
        </w:rPr>
        <w:t>Responsibilities:</w:t>
      </w:r>
    </w:p>
    <w:p w:rsidR="00EA7675" w:rsidRPr="004D728A" w:rsidRDefault="004D728A">
      <w:pPr>
        <w:rPr>
          <w:rFonts w:ascii="Arial" w:hAnsi="Arial" w:cs="Arial"/>
          <w:sz w:val="18"/>
          <w:szCs w:val="18"/>
        </w:rPr>
      </w:pPr>
      <w:r w:rsidRPr="004D728A">
        <w:rPr>
          <w:rFonts w:ascii="Arial" w:hAnsi="Arial" w:cs="Arial"/>
          <w:sz w:val="18"/>
          <w:szCs w:val="18"/>
        </w:rPr>
        <w:t>(*</w:t>
      </w:r>
      <w:r w:rsidR="00EA7675" w:rsidRPr="004D728A">
        <w:rPr>
          <w:rFonts w:ascii="Arial" w:hAnsi="Arial" w:cs="Arial"/>
          <w:sz w:val="18"/>
          <w:szCs w:val="18"/>
        </w:rPr>
        <w:t>Each department manages these roles and responsibilities differently. This is intended to be an overall guide/reference to some Faculty Affairs duties at the department level</w:t>
      </w:r>
      <w:r w:rsidRPr="004D728A">
        <w:rPr>
          <w:rFonts w:ascii="Arial" w:hAnsi="Arial" w:cs="Arial"/>
          <w:sz w:val="18"/>
          <w:szCs w:val="18"/>
        </w:rPr>
        <w:t>)</w:t>
      </w:r>
      <w:r w:rsidR="00EA7675" w:rsidRPr="004D728A">
        <w:rPr>
          <w:rFonts w:ascii="Arial" w:hAnsi="Arial" w:cs="Arial"/>
          <w:sz w:val="18"/>
          <w:szCs w:val="18"/>
        </w:rPr>
        <w:t xml:space="preserve">. </w:t>
      </w:r>
    </w:p>
    <w:p w:rsidR="009C586B" w:rsidRDefault="000A4CCC" w:rsidP="009C586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Coordinate and oversee</w:t>
      </w:r>
      <w:r w:rsidRPr="00BF261C">
        <w:rPr>
          <w:rFonts w:ascii="Arial" w:hAnsi="Arial" w:cs="Arial"/>
          <w:szCs w:val="20"/>
        </w:rPr>
        <w:t xml:space="preserve"> administrative activities related </w:t>
      </w:r>
      <w:r>
        <w:rPr>
          <w:rFonts w:ascii="Arial" w:hAnsi="Arial" w:cs="Arial"/>
          <w:szCs w:val="20"/>
        </w:rPr>
        <w:t>Faculty Appointment</w:t>
      </w:r>
      <w:r w:rsidR="009C586B">
        <w:rPr>
          <w:rFonts w:ascii="Arial" w:hAnsi="Arial" w:cs="Arial"/>
          <w:szCs w:val="20"/>
        </w:rPr>
        <w:t xml:space="preserve"> (reappointment)</w:t>
      </w:r>
      <w:r>
        <w:rPr>
          <w:rFonts w:ascii="Arial" w:hAnsi="Arial" w:cs="Arial"/>
          <w:szCs w:val="20"/>
        </w:rPr>
        <w:t>, Promotion &amp; Tenure</w:t>
      </w:r>
      <w:r w:rsidR="007B38EE">
        <w:rPr>
          <w:rFonts w:ascii="Arial" w:hAnsi="Arial" w:cs="Arial"/>
          <w:szCs w:val="20"/>
        </w:rPr>
        <w:t xml:space="preserve"> (APT)</w:t>
      </w:r>
      <w:r>
        <w:rPr>
          <w:rFonts w:ascii="Arial" w:hAnsi="Arial" w:cs="Arial"/>
          <w:szCs w:val="20"/>
        </w:rPr>
        <w:t xml:space="preserve">. </w:t>
      </w:r>
    </w:p>
    <w:p w:rsidR="000A4CCC" w:rsidRPr="009C586B" w:rsidRDefault="005A056E" w:rsidP="009C586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 aware of the number of</w:t>
      </w:r>
      <w:r w:rsidR="001B12D2" w:rsidRPr="009C586B">
        <w:rPr>
          <w:rFonts w:ascii="Arial" w:hAnsi="Arial" w:cs="Arial"/>
          <w:szCs w:val="20"/>
        </w:rPr>
        <w:t xml:space="preserve"> faculty in your department</w:t>
      </w:r>
      <w:r>
        <w:rPr>
          <w:rFonts w:ascii="Arial" w:hAnsi="Arial" w:cs="Arial"/>
          <w:szCs w:val="20"/>
        </w:rPr>
        <w:t xml:space="preserve"> and the different ranks</w:t>
      </w:r>
      <w:r w:rsidR="001B12D2" w:rsidRPr="009C586B">
        <w:rPr>
          <w:rFonts w:ascii="Arial" w:hAnsi="Arial" w:cs="Arial"/>
          <w:szCs w:val="20"/>
        </w:rPr>
        <w:t>. This</w:t>
      </w:r>
      <w:r w:rsidR="000A4CCC" w:rsidRPr="009C586B">
        <w:rPr>
          <w:rFonts w:ascii="Arial" w:hAnsi="Arial" w:cs="Arial"/>
          <w:szCs w:val="20"/>
        </w:rPr>
        <w:t xml:space="preserve"> </w:t>
      </w:r>
      <w:r w:rsidR="007B38EE" w:rsidRPr="009C586B">
        <w:rPr>
          <w:rFonts w:ascii="Arial" w:hAnsi="Arial" w:cs="Arial"/>
          <w:szCs w:val="20"/>
        </w:rPr>
        <w:t>will</w:t>
      </w:r>
      <w:r w:rsidR="000A4CCC" w:rsidRPr="009C586B">
        <w:rPr>
          <w:rFonts w:ascii="Arial" w:hAnsi="Arial" w:cs="Arial"/>
          <w:szCs w:val="20"/>
        </w:rPr>
        <w:t xml:space="preserve"> help you gain a better understanding of your APT responsibilities </w:t>
      </w:r>
    </w:p>
    <w:p w:rsidR="000A4CCC" w:rsidRDefault="000A4CCC" w:rsidP="000A4CCC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BF261C">
        <w:rPr>
          <w:rFonts w:ascii="Arial" w:hAnsi="Arial" w:cs="Arial"/>
          <w:szCs w:val="20"/>
        </w:rPr>
        <w:t>Read your departments APT doc</w:t>
      </w:r>
      <w:r w:rsidR="004D728A">
        <w:rPr>
          <w:rFonts w:ascii="Arial" w:hAnsi="Arial" w:cs="Arial"/>
          <w:szCs w:val="20"/>
        </w:rPr>
        <w:t>ument, write down any questions</w:t>
      </w:r>
    </w:p>
    <w:p w:rsidR="004C7280" w:rsidRPr="007B38EE" w:rsidRDefault="004C7280" w:rsidP="000A4CCC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Understand faculty </w:t>
      </w:r>
      <w:r w:rsidRPr="004C7280">
        <w:rPr>
          <w:rFonts w:ascii="Arial" w:hAnsi="Arial" w:cs="Arial"/>
          <w:szCs w:val="20"/>
          <w:u w:val="single"/>
        </w:rPr>
        <w:t>rank</w:t>
      </w:r>
      <w:r>
        <w:rPr>
          <w:rFonts w:ascii="Arial" w:hAnsi="Arial" w:cs="Arial"/>
          <w:szCs w:val="20"/>
        </w:rPr>
        <w:t xml:space="preserve"> and </w:t>
      </w:r>
      <w:r w:rsidRPr="004C7280">
        <w:rPr>
          <w:rFonts w:ascii="Arial" w:hAnsi="Arial" w:cs="Arial"/>
          <w:szCs w:val="20"/>
          <w:u w:val="single"/>
        </w:rPr>
        <w:t>track</w:t>
      </w:r>
      <w:r w:rsidR="005A056E" w:rsidRPr="005A056E">
        <w:rPr>
          <w:rFonts w:ascii="Arial" w:hAnsi="Arial" w:cs="Arial"/>
          <w:szCs w:val="20"/>
        </w:rPr>
        <w:t xml:space="preserve"> (and pathways)</w:t>
      </w:r>
      <w:r w:rsidRPr="005A056E">
        <w:rPr>
          <w:rFonts w:ascii="Arial" w:hAnsi="Arial" w:cs="Arial"/>
          <w:szCs w:val="20"/>
        </w:rPr>
        <w:t xml:space="preserve"> </w:t>
      </w:r>
      <w:r w:rsidR="005A056E">
        <w:rPr>
          <w:rFonts w:ascii="Arial" w:hAnsi="Arial" w:cs="Arial"/>
          <w:szCs w:val="20"/>
        </w:rPr>
        <w:t>and the difference between them</w:t>
      </w:r>
      <w:r>
        <w:rPr>
          <w:rFonts w:ascii="Arial" w:hAnsi="Arial" w:cs="Arial"/>
          <w:szCs w:val="20"/>
        </w:rPr>
        <w:t xml:space="preserve"> </w:t>
      </w:r>
    </w:p>
    <w:p w:rsidR="000A4CCC" w:rsidRPr="00EA7675" w:rsidRDefault="004C7280" w:rsidP="000A4CC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New </w:t>
      </w:r>
      <w:r w:rsidR="000A4CCC" w:rsidRPr="00EA7675">
        <w:rPr>
          <w:rFonts w:ascii="Arial" w:hAnsi="Arial" w:cs="Arial"/>
          <w:u w:val="single"/>
        </w:rPr>
        <w:t xml:space="preserve">Faculty Appointments: </w:t>
      </w:r>
    </w:p>
    <w:p w:rsidR="000A4CCC" w:rsidRDefault="000A4CCC" w:rsidP="000A4C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261C">
        <w:rPr>
          <w:rFonts w:ascii="Arial" w:hAnsi="Arial" w:cs="Arial"/>
        </w:rPr>
        <w:t>New faculty hires</w:t>
      </w:r>
      <w:r>
        <w:rPr>
          <w:rFonts w:ascii="Arial" w:hAnsi="Arial" w:cs="Arial"/>
        </w:rPr>
        <w:t xml:space="preserve"> </w:t>
      </w:r>
    </w:p>
    <w:p w:rsidR="000A4CCC" w:rsidRPr="00BF261C" w:rsidRDefault="000A4CCC" w:rsidP="000A4CC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261C">
        <w:rPr>
          <w:rFonts w:ascii="Arial" w:hAnsi="Arial" w:cs="Arial"/>
        </w:rPr>
        <w:t>If at advanced rank</w:t>
      </w:r>
      <w:r>
        <w:rPr>
          <w:rFonts w:ascii="Arial" w:hAnsi="Arial" w:cs="Arial"/>
        </w:rPr>
        <w:t xml:space="preserve"> (Associate Professor or full Professor on any track) - </w:t>
      </w:r>
      <w:r w:rsidRPr="00BF261C">
        <w:rPr>
          <w:rFonts w:ascii="Arial" w:hAnsi="Arial" w:cs="Arial"/>
        </w:rPr>
        <w:t xml:space="preserve">assist with </w:t>
      </w:r>
      <w:r>
        <w:rPr>
          <w:rFonts w:ascii="Arial" w:hAnsi="Arial" w:cs="Arial"/>
        </w:rPr>
        <w:t xml:space="preserve">process </w:t>
      </w:r>
      <w:r w:rsidRPr="00BF261C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milar to annual promotion cycle (e.g. external letters of evaluations,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0A4CCC" w:rsidRDefault="000A4CCC" w:rsidP="000A4C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261C">
        <w:rPr>
          <w:rFonts w:ascii="Arial" w:hAnsi="Arial" w:cs="Arial"/>
        </w:rPr>
        <w:t>Associated faculty</w:t>
      </w:r>
      <w:r>
        <w:rPr>
          <w:rFonts w:ascii="Arial" w:hAnsi="Arial" w:cs="Arial"/>
        </w:rPr>
        <w:t xml:space="preserve"> – Practice, Adjunct, Visiting, Retirees, and Lecturers. *These could be either non-salaried (a</w:t>
      </w:r>
      <w:r w:rsidR="005A056E">
        <w:rPr>
          <w:rFonts w:ascii="Arial" w:hAnsi="Arial" w:cs="Arial"/>
        </w:rPr>
        <w:t>cademic affiliates) or salaried</w:t>
      </w:r>
      <w:r>
        <w:rPr>
          <w:rFonts w:ascii="Arial" w:hAnsi="Arial" w:cs="Arial"/>
        </w:rPr>
        <w:t xml:space="preserve"> </w:t>
      </w:r>
    </w:p>
    <w:p w:rsidR="000A4CCC" w:rsidRPr="000A4CCC" w:rsidRDefault="000A4CCC" w:rsidP="000A4C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Courtesy appointments</w:t>
      </w:r>
    </w:p>
    <w:p w:rsidR="000A4CCC" w:rsidRDefault="000A4CCC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Reappointment &amp; Reviews: </w:t>
      </w:r>
    </w:p>
    <w:p w:rsidR="000A4CCC" w:rsidRDefault="000A4CCC" w:rsidP="000A4CCC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Clinical &amp; Research track reappointments</w:t>
      </w:r>
    </w:p>
    <w:p w:rsidR="000A4CCC" w:rsidRDefault="000A4CCC" w:rsidP="000A4CCC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Tenure track 4</w:t>
      </w:r>
      <w:r w:rsidRPr="000A4CCC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&amp; 8</w:t>
      </w:r>
      <w:r w:rsidRPr="000A4CCC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year review</w:t>
      </w:r>
      <w:r w:rsidR="009C586B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</w:t>
      </w:r>
    </w:p>
    <w:p w:rsidR="009C586B" w:rsidRDefault="009C586B" w:rsidP="000A4CCC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Annual reviews</w:t>
      </w:r>
    </w:p>
    <w:p w:rsidR="000A4CCC" w:rsidRPr="000A4CCC" w:rsidRDefault="000A4CCC" w:rsidP="000A4CCC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0A4CCC">
        <w:rPr>
          <w:rFonts w:ascii="Arial" w:hAnsi="Arial" w:cs="Arial"/>
          <w:szCs w:val="20"/>
        </w:rPr>
        <w:t>Associated faculty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– Practice, Adjunct, Visiting, Retirees, and Lecturers. *These could be either non-salaried (academic affiliates) or salaried.</w:t>
      </w:r>
    </w:p>
    <w:p w:rsidR="000A4CCC" w:rsidRPr="009C586B" w:rsidRDefault="000A4CCC" w:rsidP="000A4CCC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Courtesy appointments</w:t>
      </w:r>
    </w:p>
    <w:p w:rsidR="00705120" w:rsidRPr="00705120" w:rsidRDefault="00705120">
      <w:pPr>
        <w:rPr>
          <w:rFonts w:ascii="Arial" w:hAnsi="Arial" w:cs="Arial"/>
          <w:szCs w:val="20"/>
          <w:u w:val="single"/>
        </w:rPr>
      </w:pPr>
      <w:r w:rsidRPr="00705120">
        <w:rPr>
          <w:rFonts w:ascii="Arial" w:hAnsi="Arial" w:cs="Arial"/>
          <w:szCs w:val="20"/>
          <w:u w:val="single"/>
        </w:rPr>
        <w:t xml:space="preserve">Promotion &amp; Tenure: </w:t>
      </w:r>
    </w:p>
    <w:p w:rsidR="000D70A9" w:rsidRDefault="000A4CCC" w:rsidP="000A4CCC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F00992" w:rsidRPr="000A4CCC">
        <w:rPr>
          <w:rFonts w:ascii="Arial" w:hAnsi="Arial" w:cs="Arial"/>
          <w:szCs w:val="20"/>
        </w:rPr>
        <w:t xml:space="preserve">nnual Promotion &amp; Tenure </w:t>
      </w:r>
      <w:r w:rsidRPr="000A4CCC">
        <w:rPr>
          <w:rFonts w:ascii="Arial" w:hAnsi="Arial" w:cs="Arial"/>
          <w:szCs w:val="20"/>
        </w:rPr>
        <w:t>c</w:t>
      </w:r>
      <w:r w:rsidR="00F00992" w:rsidRPr="000A4CCC">
        <w:rPr>
          <w:rFonts w:ascii="Arial" w:hAnsi="Arial" w:cs="Arial"/>
          <w:szCs w:val="20"/>
        </w:rPr>
        <w:t xml:space="preserve">ycle </w:t>
      </w:r>
    </w:p>
    <w:p w:rsidR="009C586B" w:rsidRDefault="005D2BD4" w:rsidP="00F034CA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hyperlink r:id="rId5" w:history="1">
        <w:r w:rsidR="009C586B" w:rsidRPr="009C586B">
          <w:rPr>
            <w:rStyle w:val="Hyperlink"/>
            <w:rFonts w:ascii="Arial" w:hAnsi="Arial" w:cs="Arial"/>
            <w:szCs w:val="20"/>
          </w:rPr>
          <w:t>APT Toolbox</w:t>
        </w:r>
      </w:hyperlink>
    </w:p>
    <w:p w:rsidR="00F034CA" w:rsidRDefault="009C586B" w:rsidP="009C586B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#3: </w:t>
      </w:r>
      <w:r w:rsidR="0064785A" w:rsidRPr="00BF261C">
        <w:rPr>
          <w:rFonts w:ascii="Arial" w:hAnsi="Arial" w:cs="Arial"/>
          <w:szCs w:val="20"/>
        </w:rPr>
        <w:t xml:space="preserve">Read the </w:t>
      </w:r>
      <w:r>
        <w:rPr>
          <w:rFonts w:ascii="Arial" w:hAnsi="Arial" w:cs="Arial"/>
          <w:szCs w:val="20"/>
        </w:rPr>
        <w:t xml:space="preserve">“core </w:t>
      </w:r>
      <w:r w:rsidR="0064785A" w:rsidRPr="00BF261C">
        <w:rPr>
          <w:rFonts w:ascii="Arial" w:hAnsi="Arial" w:cs="Arial"/>
          <w:szCs w:val="20"/>
        </w:rPr>
        <w:t>dossier</w:t>
      </w:r>
      <w:r>
        <w:rPr>
          <w:rFonts w:ascii="Arial" w:hAnsi="Arial" w:cs="Arial"/>
          <w:szCs w:val="20"/>
        </w:rPr>
        <w:t xml:space="preserve"> template</w:t>
      </w:r>
      <w:r w:rsidR="0064785A" w:rsidRPr="00BF261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with tips</w:t>
      </w:r>
      <w:r w:rsidR="009C4712" w:rsidRPr="00BF261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and examples” </w:t>
      </w:r>
      <w:r w:rsidR="009C4712" w:rsidRPr="00BF261C">
        <w:rPr>
          <w:rFonts w:ascii="Arial" w:hAnsi="Arial" w:cs="Arial"/>
          <w:szCs w:val="20"/>
        </w:rPr>
        <w:t xml:space="preserve">for better understanding </w:t>
      </w:r>
      <w:r w:rsidR="000E63A1" w:rsidRPr="00BF261C">
        <w:rPr>
          <w:rFonts w:ascii="Arial" w:hAnsi="Arial" w:cs="Arial"/>
          <w:szCs w:val="20"/>
        </w:rPr>
        <w:t xml:space="preserve">of dossier </w:t>
      </w:r>
    </w:p>
    <w:p w:rsidR="00414E59" w:rsidRDefault="009C586B" w:rsidP="00414E59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# 5: P&amp;T schedules</w:t>
      </w:r>
    </w:p>
    <w:p w:rsidR="00414E59" w:rsidRPr="00414E59" w:rsidRDefault="00414E59" w:rsidP="00414E59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Associated Faculty promotions</w:t>
      </w:r>
    </w:p>
    <w:p w:rsidR="00705120" w:rsidRDefault="000A4CCC" w:rsidP="00705120">
      <w:pPr>
        <w:rPr>
          <w:rFonts w:ascii="Arial" w:hAnsi="Arial" w:cs="Arial"/>
        </w:rPr>
      </w:pPr>
      <w:r w:rsidRPr="000A4CCC">
        <w:rPr>
          <w:rFonts w:ascii="Arial" w:hAnsi="Arial" w:cs="Arial"/>
          <w:u w:val="single"/>
        </w:rPr>
        <w:t>Other Faculty Affairs situations</w:t>
      </w:r>
      <w:r w:rsidR="00414E59">
        <w:rPr>
          <w:rFonts w:ascii="Arial" w:hAnsi="Arial" w:cs="Arial"/>
          <w:u w:val="single"/>
        </w:rPr>
        <w:t xml:space="preserve"> (refer to </w:t>
      </w:r>
      <w:hyperlink r:id="rId6" w:history="1">
        <w:r w:rsidR="00414E59" w:rsidRPr="00414E59">
          <w:rPr>
            <w:rStyle w:val="Hyperlink"/>
            <w:rFonts w:ascii="Arial" w:hAnsi="Arial" w:cs="Arial"/>
          </w:rPr>
          <w:t>APT Required Docs</w:t>
        </w:r>
      </w:hyperlink>
      <w:r w:rsidR="00414E59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: </w:t>
      </w:r>
    </w:p>
    <w:p w:rsidR="000A4CCC" w:rsidRDefault="000A4CCC" w:rsidP="000A4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Emeritus status (unpaid)</w:t>
      </w:r>
    </w:p>
    <w:p w:rsidR="000A4CCC" w:rsidRDefault="000A4CCC" w:rsidP="000A4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Returning Retiree (paid)</w:t>
      </w:r>
    </w:p>
    <w:p w:rsidR="000A4CCC" w:rsidRDefault="000A4CCC" w:rsidP="000A4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TIU Transfers</w:t>
      </w:r>
    </w:p>
    <w:p w:rsidR="000A4CCC" w:rsidRDefault="000A4CCC" w:rsidP="000A4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Track Transfer</w:t>
      </w:r>
    </w:p>
    <w:p w:rsidR="000A4CCC" w:rsidRPr="000A4CCC" w:rsidRDefault="000A4CCC" w:rsidP="009C586B">
      <w:pPr>
        <w:pStyle w:val="ListParagraph"/>
        <w:rPr>
          <w:rFonts w:ascii="Arial" w:hAnsi="Arial" w:cs="Arial"/>
        </w:rPr>
      </w:pPr>
    </w:p>
    <w:p w:rsidR="00705120" w:rsidRDefault="009C586B" w:rsidP="0070512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Faculty Affairs Coordinators</w:t>
      </w:r>
      <w:r w:rsidR="00705120" w:rsidRPr="0070512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and </w:t>
      </w:r>
      <w:r w:rsidR="00705120" w:rsidRPr="00705120">
        <w:rPr>
          <w:rFonts w:ascii="Arial" w:hAnsi="Arial" w:cs="Arial"/>
          <w:u w:val="single"/>
        </w:rPr>
        <w:t>Workday</w:t>
      </w:r>
      <w:r w:rsidR="00705120">
        <w:rPr>
          <w:rFonts w:ascii="Arial" w:hAnsi="Arial" w:cs="Arial"/>
        </w:rPr>
        <w:t xml:space="preserve">: </w:t>
      </w:r>
    </w:p>
    <w:p w:rsidR="00EA7675" w:rsidRPr="00705120" w:rsidRDefault="00C858BB" w:rsidP="00705120">
      <w:pPr>
        <w:rPr>
          <w:rFonts w:ascii="Arial" w:hAnsi="Arial" w:cs="Arial"/>
        </w:rPr>
      </w:pPr>
      <w:r>
        <w:rPr>
          <w:rFonts w:ascii="Arial" w:hAnsi="Arial" w:cs="Arial"/>
        </w:rPr>
        <w:t>*Reference to Faculty Affairs Workday Functions spreadsheet</w:t>
      </w:r>
    </w:p>
    <w:sectPr w:rsidR="00EA7675" w:rsidRPr="00705120" w:rsidSect="00847EF6">
      <w:type w:val="continuous"/>
      <w:pgSz w:w="12240" w:h="15840" w:code="1"/>
      <w:pgMar w:top="1325" w:right="1195" w:bottom="1440" w:left="1224" w:header="0" w:footer="6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CF3"/>
    <w:multiLevelType w:val="hybridMultilevel"/>
    <w:tmpl w:val="83CC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C0E11"/>
    <w:multiLevelType w:val="hybridMultilevel"/>
    <w:tmpl w:val="C46C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1671"/>
    <w:multiLevelType w:val="hybridMultilevel"/>
    <w:tmpl w:val="3AE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3F5D"/>
    <w:multiLevelType w:val="hybridMultilevel"/>
    <w:tmpl w:val="2272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1465"/>
    <w:multiLevelType w:val="hybridMultilevel"/>
    <w:tmpl w:val="098CA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C53CA"/>
    <w:multiLevelType w:val="hybridMultilevel"/>
    <w:tmpl w:val="459E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D"/>
    <w:rsid w:val="000A4CCC"/>
    <w:rsid w:val="000D70A9"/>
    <w:rsid w:val="000E63A1"/>
    <w:rsid w:val="001B12D2"/>
    <w:rsid w:val="00414E59"/>
    <w:rsid w:val="004C7280"/>
    <w:rsid w:val="004D728A"/>
    <w:rsid w:val="005A056E"/>
    <w:rsid w:val="005D2BD4"/>
    <w:rsid w:val="0064785A"/>
    <w:rsid w:val="00705120"/>
    <w:rsid w:val="007B38EE"/>
    <w:rsid w:val="007F561E"/>
    <w:rsid w:val="00827A7D"/>
    <w:rsid w:val="00847EF6"/>
    <w:rsid w:val="00862ACE"/>
    <w:rsid w:val="009C4712"/>
    <w:rsid w:val="009C586B"/>
    <w:rsid w:val="00AB29F8"/>
    <w:rsid w:val="00B75C39"/>
    <w:rsid w:val="00BB1ABC"/>
    <w:rsid w:val="00BF261C"/>
    <w:rsid w:val="00C47F8E"/>
    <w:rsid w:val="00C858BB"/>
    <w:rsid w:val="00E238B8"/>
    <w:rsid w:val="00EA7675"/>
    <w:rsid w:val="00F00992"/>
    <w:rsid w:val="00F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B960"/>
  <w15:chartTrackingRefBased/>
  <w15:docId w15:val="{123E8418-A989-4109-99FD-B0D2BA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CE"/>
    <w:pPr>
      <w:ind w:left="720"/>
      <w:contextualSpacing/>
    </w:pPr>
  </w:style>
  <w:style w:type="table" w:styleId="TableGrid">
    <w:name w:val="Table Grid"/>
    <w:basedOn w:val="TableNormal"/>
    <w:uiPriority w:val="39"/>
    <w:rsid w:val="00EA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osu.edu/faculty/promotion-and-tenure/apt-required-documents" TargetMode="External"/><Relationship Id="rId5" Type="http://schemas.openxmlformats.org/officeDocument/2006/relationships/hyperlink" Target="https://medicine.osu.edu/faculty/promotion-and-tenure/apt-too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Marbley, Crista</dc:creator>
  <cp:keywords/>
  <dc:description/>
  <cp:lastModifiedBy>Kay, Kendra</cp:lastModifiedBy>
  <cp:revision>10</cp:revision>
  <dcterms:created xsi:type="dcterms:W3CDTF">2021-05-20T16:52:00Z</dcterms:created>
  <dcterms:modified xsi:type="dcterms:W3CDTF">2021-06-18T15:28:00Z</dcterms:modified>
</cp:coreProperties>
</file>