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99668" w14:textId="77777777" w:rsidR="00FB5812" w:rsidRDefault="00FB5812" w:rsidP="00FB5812">
      <w:pPr>
        <w:pStyle w:val="Title"/>
        <w:jc w:val="center"/>
        <w:rPr>
          <w:sz w:val="40"/>
          <w:szCs w:val="40"/>
        </w:rPr>
      </w:pPr>
      <w:bookmarkStart w:id="0" w:name="_Hlk94594574"/>
    </w:p>
    <w:p w14:paraId="5AC1F994" w14:textId="2E23686B" w:rsidR="00FB5812" w:rsidRPr="00FB5812" w:rsidRDefault="00FB5812" w:rsidP="00FB5812">
      <w:pPr>
        <w:spacing w:after="0" w:line="240" w:lineRule="auto"/>
        <w:jc w:val="center"/>
        <w:rPr>
          <w:sz w:val="28"/>
          <w:szCs w:val="28"/>
        </w:rPr>
      </w:pPr>
      <w:r w:rsidRPr="00FB5812">
        <w:rPr>
          <w:sz w:val="28"/>
          <w:szCs w:val="28"/>
        </w:rPr>
        <w:t>The Ohio State University College of Medicine</w:t>
      </w:r>
    </w:p>
    <w:p w14:paraId="2BC47BAB" w14:textId="15FC437B" w:rsidR="00D50F95" w:rsidRPr="00D8771E" w:rsidRDefault="008656A7" w:rsidP="00D8771E">
      <w:pPr>
        <w:pStyle w:val="Title"/>
        <w:jc w:val="center"/>
        <w:rPr>
          <w:b/>
          <w:bCs/>
          <w:sz w:val="36"/>
          <w:szCs w:val="36"/>
        </w:rPr>
      </w:pPr>
      <w:r>
        <w:rPr>
          <w:b/>
          <w:bCs/>
          <w:sz w:val="36"/>
          <w:szCs w:val="36"/>
        </w:rPr>
        <w:t>Executive Curriculum Committee</w:t>
      </w:r>
      <w:r w:rsidR="00D8771E">
        <w:rPr>
          <w:b/>
          <w:bCs/>
          <w:sz w:val="36"/>
          <w:szCs w:val="36"/>
        </w:rPr>
        <w:br/>
      </w:r>
      <w:r w:rsidR="00D50F95" w:rsidRPr="00FB5812">
        <w:rPr>
          <w:sz w:val="36"/>
          <w:szCs w:val="36"/>
        </w:rPr>
        <w:t>Meeting Minutes</w:t>
      </w:r>
    </w:p>
    <w:p w14:paraId="4709C30A" w14:textId="77777777" w:rsidR="00FB5812" w:rsidRDefault="00FB5812" w:rsidP="00C862F0">
      <w:pPr>
        <w:spacing w:after="0" w:line="240" w:lineRule="auto"/>
        <w:rPr>
          <w:b/>
          <w:sz w:val="24"/>
        </w:rPr>
      </w:pPr>
    </w:p>
    <w:p w14:paraId="70AF97FD" w14:textId="4C8E2BAE" w:rsidR="00C862F0" w:rsidRDefault="009E71AC" w:rsidP="00D341E9">
      <w:pPr>
        <w:rPr>
          <w:sz w:val="24"/>
          <w:szCs w:val="24"/>
        </w:rPr>
      </w:pPr>
      <w:r w:rsidRPr="00C862F0">
        <w:rPr>
          <w:sz w:val="24"/>
          <w:szCs w:val="24"/>
        </w:rPr>
        <w:t xml:space="preserve">Presiding Chair: </w:t>
      </w:r>
      <w:r w:rsidR="002B7BBC">
        <w:rPr>
          <w:sz w:val="24"/>
        </w:rPr>
        <w:t>Howard</w:t>
      </w:r>
      <w:r w:rsidR="002B7BBC">
        <w:rPr>
          <w:spacing w:val="-4"/>
          <w:sz w:val="24"/>
        </w:rPr>
        <w:t xml:space="preserve"> </w:t>
      </w:r>
      <w:r w:rsidR="002B7BBC">
        <w:rPr>
          <w:sz w:val="24"/>
        </w:rPr>
        <w:t>Werman,</w:t>
      </w:r>
      <w:r w:rsidR="002B7BBC">
        <w:rPr>
          <w:spacing w:val="-4"/>
          <w:sz w:val="24"/>
        </w:rPr>
        <w:t xml:space="preserve"> </w:t>
      </w:r>
      <w:r w:rsidR="002B7BBC">
        <w:rPr>
          <w:sz w:val="24"/>
        </w:rPr>
        <w:t>MD</w:t>
      </w:r>
      <w:r>
        <w:rPr>
          <w:sz w:val="24"/>
          <w:szCs w:val="24"/>
        </w:rPr>
        <w:br/>
      </w:r>
      <w:r w:rsidRPr="00C862F0">
        <w:rPr>
          <w:sz w:val="24"/>
          <w:szCs w:val="24"/>
        </w:rPr>
        <w:t xml:space="preserve">Minutes Recorded by: </w:t>
      </w:r>
      <w:r w:rsidR="002B7BBC">
        <w:rPr>
          <w:sz w:val="24"/>
        </w:rPr>
        <w:t>Casey</w:t>
      </w:r>
      <w:r w:rsidR="002B7BBC">
        <w:rPr>
          <w:spacing w:val="-6"/>
          <w:sz w:val="24"/>
        </w:rPr>
        <w:t xml:space="preserve"> </w:t>
      </w:r>
      <w:r w:rsidR="002B7BBC">
        <w:rPr>
          <w:sz w:val="24"/>
        </w:rPr>
        <w:t>Leitwein</w:t>
      </w:r>
      <w:r w:rsidR="008656A7">
        <w:rPr>
          <w:sz w:val="24"/>
          <w:szCs w:val="24"/>
        </w:rPr>
        <w:br/>
        <w:t xml:space="preserve">Quorum = 50% Voting Members </w:t>
      </w:r>
      <w:r>
        <w:rPr>
          <w:sz w:val="24"/>
          <w:szCs w:val="24"/>
        </w:rPr>
        <w:br/>
      </w:r>
      <w:r w:rsidR="00FB5812">
        <w:rPr>
          <w:sz w:val="24"/>
          <w:szCs w:val="24"/>
        </w:rPr>
        <w:t xml:space="preserve">Date: </w:t>
      </w:r>
      <w:r w:rsidR="008B3D50">
        <w:rPr>
          <w:spacing w:val="-1"/>
          <w:sz w:val="24"/>
        </w:rPr>
        <w:t>8/28/2018</w:t>
      </w:r>
      <w:r w:rsidR="00FB5812">
        <w:rPr>
          <w:sz w:val="24"/>
          <w:szCs w:val="24"/>
        </w:rPr>
        <w:br/>
        <w:t xml:space="preserve">Location: </w:t>
      </w:r>
      <w:proofErr w:type="gramStart"/>
      <w:r w:rsidR="002B7BBC">
        <w:rPr>
          <w:sz w:val="24"/>
        </w:rPr>
        <w:t xml:space="preserve">150 </w:t>
      </w:r>
      <w:r w:rsidR="002B7BBC">
        <w:rPr>
          <w:spacing w:val="-64"/>
          <w:sz w:val="24"/>
        </w:rPr>
        <w:t xml:space="preserve"> </w:t>
      </w:r>
      <w:r w:rsidR="002B7BBC">
        <w:rPr>
          <w:sz w:val="24"/>
        </w:rPr>
        <w:t>Meiling</w:t>
      </w:r>
      <w:proofErr w:type="gramEnd"/>
      <w:r w:rsidR="00FB5812">
        <w:rPr>
          <w:sz w:val="24"/>
          <w:szCs w:val="24"/>
        </w:rPr>
        <w:br/>
      </w:r>
      <w:r w:rsidR="00C862F0">
        <w:rPr>
          <w:sz w:val="24"/>
          <w:szCs w:val="24"/>
        </w:rPr>
        <w:t xml:space="preserve">Call to Order: </w:t>
      </w:r>
      <w:r w:rsidR="002B7BBC">
        <w:rPr>
          <w:sz w:val="24"/>
          <w:szCs w:val="24"/>
        </w:rPr>
        <w:t xml:space="preserve">4:05pm </w:t>
      </w:r>
      <w:r w:rsidR="00C862F0">
        <w:rPr>
          <w:sz w:val="24"/>
          <w:szCs w:val="24"/>
        </w:rPr>
        <w:br/>
        <w:t xml:space="preserve">Adjourned: </w:t>
      </w:r>
      <w:r w:rsidR="002B7BBC">
        <w:rPr>
          <w:sz w:val="24"/>
          <w:szCs w:val="24"/>
        </w:rPr>
        <w:t>5:30pm</w:t>
      </w:r>
    </w:p>
    <w:bookmarkEnd w:id="0"/>
    <w:p w14:paraId="7C406E3E" w14:textId="005F8056" w:rsidR="00C862F0" w:rsidRPr="00C862F0" w:rsidRDefault="00C862F0" w:rsidP="00D341E9">
      <w:pPr>
        <w:pStyle w:val="Heading1"/>
        <w:tabs>
          <w:tab w:val="center" w:pos="4680"/>
        </w:tabs>
      </w:pPr>
      <w:r w:rsidRPr="00C862F0">
        <w:t xml:space="preserve">Member Attendance </w:t>
      </w:r>
      <w:r w:rsidR="00D341E9">
        <w:tab/>
      </w:r>
    </w:p>
    <w:tbl>
      <w:tblPr>
        <w:tblStyle w:val="TableGrid"/>
        <w:tblW w:w="9445" w:type="dxa"/>
        <w:tblLayout w:type="fixed"/>
        <w:tblLook w:val="01E0" w:firstRow="1" w:lastRow="1" w:firstColumn="1" w:lastColumn="1" w:noHBand="0" w:noVBand="0"/>
      </w:tblPr>
      <w:tblGrid>
        <w:gridCol w:w="2875"/>
        <w:gridCol w:w="4410"/>
        <w:gridCol w:w="1080"/>
        <w:gridCol w:w="1080"/>
      </w:tblGrid>
      <w:tr w:rsidR="008656A7" w14:paraId="51CD86BD" w14:textId="67816BCC" w:rsidTr="008656A7">
        <w:trPr>
          <w:trHeight w:val="230"/>
          <w:tblHeader/>
        </w:trPr>
        <w:tc>
          <w:tcPr>
            <w:tcW w:w="2875" w:type="dxa"/>
          </w:tcPr>
          <w:p w14:paraId="15B42CA2" w14:textId="77777777" w:rsidR="008656A7" w:rsidRDefault="008656A7" w:rsidP="00FB5812">
            <w:pPr>
              <w:pStyle w:val="TableParagraph"/>
              <w:ind w:left="0"/>
              <w:rPr>
                <w:b/>
                <w:sz w:val="20"/>
              </w:rPr>
            </w:pPr>
            <w:r>
              <w:rPr>
                <w:b/>
                <w:sz w:val="20"/>
              </w:rPr>
              <w:t>Name</w:t>
            </w:r>
          </w:p>
        </w:tc>
        <w:tc>
          <w:tcPr>
            <w:tcW w:w="4410" w:type="dxa"/>
          </w:tcPr>
          <w:p w14:paraId="3C210577" w14:textId="77777777" w:rsidR="008656A7" w:rsidRDefault="008656A7" w:rsidP="00FB5812">
            <w:pPr>
              <w:pStyle w:val="TableParagraph"/>
              <w:ind w:left="0"/>
              <w:rPr>
                <w:b/>
                <w:sz w:val="20"/>
              </w:rPr>
            </w:pPr>
            <w:r>
              <w:rPr>
                <w:b/>
                <w:sz w:val="20"/>
              </w:rPr>
              <w:t>Role</w:t>
            </w:r>
          </w:p>
        </w:tc>
        <w:tc>
          <w:tcPr>
            <w:tcW w:w="1080" w:type="dxa"/>
          </w:tcPr>
          <w:p w14:paraId="59DB6C10" w14:textId="1883A831" w:rsidR="008656A7" w:rsidRDefault="008656A7" w:rsidP="00FB5812">
            <w:pPr>
              <w:pStyle w:val="TableParagraph"/>
              <w:ind w:left="0" w:right="78"/>
              <w:rPr>
                <w:b/>
                <w:sz w:val="20"/>
              </w:rPr>
            </w:pPr>
            <w:r>
              <w:rPr>
                <w:b/>
                <w:sz w:val="20"/>
              </w:rPr>
              <w:t>Voting</w:t>
            </w:r>
          </w:p>
        </w:tc>
        <w:tc>
          <w:tcPr>
            <w:tcW w:w="1080" w:type="dxa"/>
          </w:tcPr>
          <w:p w14:paraId="6B116120" w14:textId="7726D3D9" w:rsidR="008656A7" w:rsidRDefault="008656A7" w:rsidP="00FB5812">
            <w:pPr>
              <w:pStyle w:val="TableParagraph"/>
              <w:ind w:left="0" w:right="78"/>
              <w:rPr>
                <w:b/>
                <w:sz w:val="20"/>
              </w:rPr>
            </w:pPr>
            <w:r>
              <w:rPr>
                <w:b/>
                <w:sz w:val="20"/>
              </w:rPr>
              <w:t>Present</w:t>
            </w:r>
          </w:p>
        </w:tc>
      </w:tr>
      <w:tr w:rsidR="002B7BBC" w14:paraId="5B32F5A6" w14:textId="14C7F7AC" w:rsidTr="008656A7">
        <w:trPr>
          <w:trHeight w:val="230"/>
        </w:trPr>
        <w:tc>
          <w:tcPr>
            <w:tcW w:w="2875" w:type="dxa"/>
          </w:tcPr>
          <w:p w14:paraId="54B6F433" w14:textId="71C898EE" w:rsidR="002B7BBC" w:rsidRDefault="002B7BBC" w:rsidP="002B7BBC">
            <w:pPr>
              <w:pStyle w:val="TableParagraph"/>
              <w:ind w:left="0"/>
              <w:rPr>
                <w:sz w:val="20"/>
              </w:rPr>
            </w:pPr>
            <w:r>
              <w:rPr>
                <w:sz w:val="20"/>
              </w:rPr>
              <w:t>Howard</w:t>
            </w:r>
            <w:r>
              <w:rPr>
                <w:spacing w:val="-3"/>
                <w:sz w:val="20"/>
              </w:rPr>
              <w:t xml:space="preserve"> </w:t>
            </w:r>
            <w:r>
              <w:rPr>
                <w:sz w:val="20"/>
              </w:rPr>
              <w:t>Werman</w:t>
            </w:r>
          </w:p>
        </w:tc>
        <w:tc>
          <w:tcPr>
            <w:tcW w:w="4410" w:type="dxa"/>
          </w:tcPr>
          <w:p w14:paraId="09C325D1" w14:textId="379FC3CB" w:rsidR="002B7BBC" w:rsidRDefault="002B7BBC" w:rsidP="002B7BBC">
            <w:pPr>
              <w:pStyle w:val="TableParagraph"/>
              <w:ind w:left="0"/>
              <w:rPr>
                <w:sz w:val="20"/>
              </w:rPr>
            </w:pPr>
            <w:r>
              <w:rPr>
                <w:sz w:val="20"/>
              </w:rPr>
              <w:t>Chair,</w:t>
            </w:r>
            <w:r>
              <w:rPr>
                <w:spacing w:val="-3"/>
                <w:sz w:val="20"/>
              </w:rPr>
              <w:t xml:space="preserve"> </w:t>
            </w:r>
            <w:r>
              <w:rPr>
                <w:sz w:val="20"/>
              </w:rPr>
              <w:t>Faculty</w:t>
            </w:r>
            <w:r>
              <w:rPr>
                <w:spacing w:val="-2"/>
                <w:sz w:val="20"/>
              </w:rPr>
              <w:t xml:space="preserve"> </w:t>
            </w:r>
            <w:r>
              <w:rPr>
                <w:sz w:val="20"/>
              </w:rPr>
              <w:t>member</w:t>
            </w:r>
          </w:p>
        </w:tc>
        <w:tc>
          <w:tcPr>
            <w:tcW w:w="1080" w:type="dxa"/>
          </w:tcPr>
          <w:p w14:paraId="1E8E7BE0" w14:textId="07271ACA" w:rsidR="002B7BBC" w:rsidRDefault="002B7BBC" w:rsidP="002B7BBC">
            <w:pPr>
              <w:pStyle w:val="TableParagraph"/>
              <w:ind w:left="12"/>
              <w:jc w:val="center"/>
              <w:rPr>
                <w:b/>
                <w:sz w:val="20"/>
              </w:rPr>
            </w:pPr>
            <w:r>
              <w:rPr>
                <w:sz w:val="20"/>
              </w:rPr>
              <w:t>Y</w:t>
            </w:r>
          </w:p>
        </w:tc>
        <w:tc>
          <w:tcPr>
            <w:tcW w:w="1080" w:type="dxa"/>
          </w:tcPr>
          <w:p w14:paraId="56753C74" w14:textId="023B7B46" w:rsidR="002B7BBC" w:rsidRDefault="002B7BBC" w:rsidP="002B7BBC">
            <w:pPr>
              <w:pStyle w:val="TableParagraph"/>
              <w:ind w:left="12"/>
              <w:jc w:val="center"/>
              <w:rPr>
                <w:b/>
                <w:sz w:val="20"/>
              </w:rPr>
            </w:pPr>
            <w:r>
              <w:rPr>
                <w:sz w:val="20"/>
              </w:rPr>
              <w:t>Y</w:t>
            </w:r>
          </w:p>
        </w:tc>
      </w:tr>
      <w:tr w:rsidR="002B7BBC" w14:paraId="0C5E4A89" w14:textId="6A9D061B" w:rsidTr="008656A7">
        <w:trPr>
          <w:trHeight w:val="230"/>
        </w:trPr>
        <w:tc>
          <w:tcPr>
            <w:tcW w:w="2875" w:type="dxa"/>
          </w:tcPr>
          <w:p w14:paraId="4D06C0C3" w14:textId="3EF4CF46" w:rsidR="002B7BBC" w:rsidRDefault="002B7BBC" w:rsidP="002B7BBC">
            <w:pPr>
              <w:pStyle w:val="TableParagraph"/>
              <w:ind w:left="0"/>
              <w:rPr>
                <w:sz w:val="20"/>
              </w:rPr>
            </w:pPr>
            <w:r>
              <w:rPr>
                <w:sz w:val="20"/>
              </w:rPr>
              <w:t>Holly</w:t>
            </w:r>
            <w:r>
              <w:rPr>
                <w:spacing w:val="-3"/>
                <w:sz w:val="20"/>
              </w:rPr>
              <w:t xml:space="preserve"> </w:t>
            </w:r>
            <w:r>
              <w:rPr>
                <w:sz w:val="20"/>
              </w:rPr>
              <w:t>Cronau</w:t>
            </w:r>
          </w:p>
        </w:tc>
        <w:tc>
          <w:tcPr>
            <w:tcW w:w="4410" w:type="dxa"/>
          </w:tcPr>
          <w:p w14:paraId="171DE26B" w14:textId="50C075AA" w:rsidR="002B7BBC" w:rsidRDefault="002B7BBC" w:rsidP="002B7BBC">
            <w:pPr>
              <w:pStyle w:val="TableParagraph"/>
              <w:ind w:left="0"/>
              <w:rPr>
                <w:sz w:val="20"/>
              </w:rPr>
            </w:pPr>
            <w:r>
              <w:rPr>
                <w:sz w:val="20"/>
              </w:rPr>
              <w:t>Faculty</w:t>
            </w:r>
            <w:r>
              <w:rPr>
                <w:spacing w:val="-4"/>
                <w:sz w:val="20"/>
              </w:rPr>
              <w:t xml:space="preserve"> </w:t>
            </w:r>
            <w:r>
              <w:rPr>
                <w:sz w:val="20"/>
              </w:rPr>
              <w:t>Council</w:t>
            </w:r>
            <w:r>
              <w:rPr>
                <w:spacing w:val="-5"/>
                <w:sz w:val="20"/>
              </w:rPr>
              <w:t xml:space="preserve"> </w:t>
            </w:r>
            <w:r>
              <w:rPr>
                <w:sz w:val="20"/>
              </w:rPr>
              <w:t>Representative</w:t>
            </w:r>
          </w:p>
        </w:tc>
        <w:tc>
          <w:tcPr>
            <w:tcW w:w="1080" w:type="dxa"/>
          </w:tcPr>
          <w:p w14:paraId="7083D3B9" w14:textId="026EE54F" w:rsidR="002B7BBC" w:rsidRDefault="002B7BBC" w:rsidP="002B7BBC">
            <w:pPr>
              <w:pStyle w:val="TableParagraph"/>
              <w:ind w:left="8"/>
              <w:jc w:val="center"/>
              <w:rPr>
                <w:sz w:val="20"/>
              </w:rPr>
            </w:pPr>
            <w:r>
              <w:rPr>
                <w:sz w:val="20"/>
              </w:rPr>
              <w:t>Y</w:t>
            </w:r>
          </w:p>
        </w:tc>
        <w:tc>
          <w:tcPr>
            <w:tcW w:w="1080" w:type="dxa"/>
          </w:tcPr>
          <w:p w14:paraId="25001D17" w14:textId="735FC669" w:rsidR="002B7BBC" w:rsidRDefault="002B7BBC" w:rsidP="002B7BBC">
            <w:pPr>
              <w:pStyle w:val="TableParagraph"/>
              <w:ind w:left="8"/>
              <w:jc w:val="center"/>
              <w:rPr>
                <w:sz w:val="20"/>
              </w:rPr>
            </w:pPr>
            <w:r>
              <w:rPr>
                <w:sz w:val="20"/>
              </w:rPr>
              <w:t>N</w:t>
            </w:r>
          </w:p>
        </w:tc>
      </w:tr>
      <w:tr w:rsidR="002B7BBC" w14:paraId="3FA1EBF4" w14:textId="1068C8AF" w:rsidTr="008656A7">
        <w:trPr>
          <w:trHeight w:val="230"/>
        </w:trPr>
        <w:tc>
          <w:tcPr>
            <w:tcW w:w="2875" w:type="dxa"/>
          </w:tcPr>
          <w:p w14:paraId="185E13A8" w14:textId="3C4BABA0" w:rsidR="002B7BBC" w:rsidRDefault="002B7BBC" w:rsidP="002B7BBC">
            <w:pPr>
              <w:pStyle w:val="TableParagraph"/>
              <w:ind w:left="0"/>
              <w:rPr>
                <w:sz w:val="20"/>
              </w:rPr>
            </w:pPr>
            <w:r>
              <w:rPr>
                <w:sz w:val="20"/>
              </w:rPr>
              <w:t>Allison</w:t>
            </w:r>
            <w:r>
              <w:rPr>
                <w:spacing w:val="-7"/>
                <w:sz w:val="20"/>
              </w:rPr>
              <w:t xml:space="preserve"> </w:t>
            </w:r>
            <w:r>
              <w:rPr>
                <w:sz w:val="20"/>
              </w:rPr>
              <w:t>Macerollo</w:t>
            </w:r>
          </w:p>
        </w:tc>
        <w:tc>
          <w:tcPr>
            <w:tcW w:w="4410" w:type="dxa"/>
          </w:tcPr>
          <w:p w14:paraId="6C24DC1C" w14:textId="3E03DEE2" w:rsidR="002B7BBC" w:rsidRDefault="002B7BBC" w:rsidP="002B7BBC">
            <w:pPr>
              <w:pStyle w:val="TableParagraph"/>
              <w:ind w:left="0"/>
              <w:rPr>
                <w:sz w:val="20"/>
              </w:rPr>
            </w:pPr>
            <w:r>
              <w:rPr>
                <w:sz w:val="20"/>
              </w:rPr>
              <w:t>Elected</w:t>
            </w:r>
            <w:r>
              <w:rPr>
                <w:spacing w:val="-6"/>
                <w:sz w:val="20"/>
              </w:rPr>
              <w:t xml:space="preserve"> </w:t>
            </w:r>
            <w:r>
              <w:rPr>
                <w:sz w:val="20"/>
              </w:rPr>
              <w:t>Faculty</w:t>
            </w:r>
            <w:r>
              <w:rPr>
                <w:spacing w:val="-6"/>
                <w:sz w:val="20"/>
              </w:rPr>
              <w:t xml:space="preserve"> </w:t>
            </w:r>
            <w:r>
              <w:rPr>
                <w:sz w:val="20"/>
              </w:rPr>
              <w:t>Member</w:t>
            </w:r>
          </w:p>
        </w:tc>
        <w:tc>
          <w:tcPr>
            <w:tcW w:w="1080" w:type="dxa"/>
          </w:tcPr>
          <w:p w14:paraId="5D1D1455" w14:textId="358A6210" w:rsidR="002B7BBC" w:rsidRDefault="002B7BBC" w:rsidP="002B7BBC">
            <w:pPr>
              <w:pStyle w:val="TableParagraph"/>
              <w:ind w:left="12"/>
              <w:jc w:val="center"/>
              <w:rPr>
                <w:b/>
                <w:sz w:val="20"/>
              </w:rPr>
            </w:pPr>
            <w:r>
              <w:rPr>
                <w:sz w:val="20"/>
              </w:rPr>
              <w:t>Y</w:t>
            </w:r>
          </w:p>
        </w:tc>
        <w:tc>
          <w:tcPr>
            <w:tcW w:w="1080" w:type="dxa"/>
          </w:tcPr>
          <w:p w14:paraId="1EE7A670" w14:textId="18E0D11D" w:rsidR="002B7BBC" w:rsidRDefault="002B7BBC" w:rsidP="002B7BBC">
            <w:pPr>
              <w:pStyle w:val="TableParagraph"/>
              <w:ind w:left="12"/>
              <w:jc w:val="center"/>
              <w:rPr>
                <w:b/>
                <w:sz w:val="20"/>
              </w:rPr>
            </w:pPr>
            <w:r>
              <w:rPr>
                <w:sz w:val="20"/>
              </w:rPr>
              <w:t>Y</w:t>
            </w:r>
          </w:p>
        </w:tc>
      </w:tr>
      <w:tr w:rsidR="002B7BBC" w14:paraId="19F965CA" w14:textId="37E8C764" w:rsidTr="008656A7">
        <w:trPr>
          <w:trHeight w:val="230"/>
        </w:trPr>
        <w:tc>
          <w:tcPr>
            <w:tcW w:w="2875" w:type="dxa"/>
          </w:tcPr>
          <w:p w14:paraId="41E5B8C5" w14:textId="03C2FC16" w:rsidR="002B7BBC" w:rsidRDefault="002B7BBC" w:rsidP="002B7BBC">
            <w:pPr>
              <w:pStyle w:val="TableParagraph"/>
              <w:ind w:left="0"/>
              <w:rPr>
                <w:sz w:val="20"/>
              </w:rPr>
            </w:pPr>
            <w:r>
              <w:rPr>
                <w:sz w:val="20"/>
              </w:rPr>
              <w:t>Kim</w:t>
            </w:r>
            <w:r>
              <w:rPr>
                <w:spacing w:val="-1"/>
                <w:sz w:val="20"/>
              </w:rPr>
              <w:t xml:space="preserve"> </w:t>
            </w:r>
            <w:r>
              <w:rPr>
                <w:sz w:val="20"/>
              </w:rPr>
              <w:t>Tartaglia</w:t>
            </w:r>
          </w:p>
        </w:tc>
        <w:tc>
          <w:tcPr>
            <w:tcW w:w="4410" w:type="dxa"/>
          </w:tcPr>
          <w:p w14:paraId="24EE4232" w14:textId="6A4D9475" w:rsidR="002B7BBC" w:rsidRDefault="002B7BBC" w:rsidP="002B7BBC">
            <w:pPr>
              <w:pStyle w:val="TableParagraph"/>
              <w:ind w:left="0"/>
              <w:rPr>
                <w:sz w:val="20"/>
              </w:rPr>
            </w:pPr>
            <w:r>
              <w:rPr>
                <w:sz w:val="20"/>
              </w:rPr>
              <w:t>LCME Compliance Officer, Academic Program</w:t>
            </w:r>
            <w:r>
              <w:rPr>
                <w:spacing w:val="-53"/>
                <w:sz w:val="20"/>
              </w:rPr>
              <w:t xml:space="preserve"> </w:t>
            </w:r>
            <w:r>
              <w:rPr>
                <w:sz w:val="20"/>
              </w:rPr>
              <w:t>Director,</w:t>
            </w:r>
            <w:r>
              <w:rPr>
                <w:spacing w:val="-2"/>
                <w:sz w:val="20"/>
              </w:rPr>
              <w:t xml:space="preserve"> </w:t>
            </w:r>
            <w:r>
              <w:rPr>
                <w:sz w:val="20"/>
              </w:rPr>
              <w:t>LSI</w:t>
            </w:r>
            <w:r>
              <w:rPr>
                <w:spacing w:val="-1"/>
                <w:sz w:val="20"/>
              </w:rPr>
              <w:t xml:space="preserve"> </w:t>
            </w:r>
            <w:r>
              <w:rPr>
                <w:sz w:val="20"/>
              </w:rPr>
              <w:t>Part</w:t>
            </w:r>
            <w:r>
              <w:rPr>
                <w:spacing w:val="-1"/>
                <w:sz w:val="20"/>
              </w:rPr>
              <w:t xml:space="preserve"> </w:t>
            </w:r>
            <w:r>
              <w:rPr>
                <w:sz w:val="20"/>
              </w:rPr>
              <w:t>Two</w:t>
            </w:r>
          </w:p>
        </w:tc>
        <w:tc>
          <w:tcPr>
            <w:tcW w:w="1080" w:type="dxa"/>
          </w:tcPr>
          <w:p w14:paraId="636E4FD4" w14:textId="3D453CBF" w:rsidR="002B7BBC" w:rsidRDefault="002B7BBC" w:rsidP="002B7BBC">
            <w:pPr>
              <w:pStyle w:val="TableParagraph"/>
              <w:ind w:left="10"/>
              <w:jc w:val="center"/>
              <w:rPr>
                <w:sz w:val="20"/>
              </w:rPr>
            </w:pPr>
            <w:r>
              <w:rPr>
                <w:sz w:val="20"/>
              </w:rPr>
              <w:t>Y</w:t>
            </w:r>
          </w:p>
        </w:tc>
        <w:tc>
          <w:tcPr>
            <w:tcW w:w="1080" w:type="dxa"/>
          </w:tcPr>
          <w:p w14:paraId="783623B6" w14:textId="243848F9" w:rsidR="002B7BBC" w:rsidRDefault="002B7BBC" w:rsidP="002B7BBC">
            <w:pPr>
              <w:pStyle w:val="TableParagraph"/>
              <w:ind w:left="10"/>
              <w:jc w:val="center"/>
              <w:rPr>
                <w:sz w:val="20"/>
              </w:rPr>
            </w:pPr>
            <w:r>
              <w:rPr>
                <w:sz w:val="20"/>
              </w:rPr>
              <w:t>N</w:t>
            </w:r>
          </w:p>
        </w:tc>
      </w:tr>
      <w:tr w:rsidR="002B7BBC" w14:paraId="38CF07A5" w14:textId="5004FBE5" w:rsidTr="008656A7">
        <w:trPr>
          <w:trHeight w:val="229"/>
        </w:trPr>
        <w:tc>
          <w:tcPr>
            <w:tcW w:w="2875" w:type="dxa"/>
          </w:tcPr>
          <w:p w14:paraId="0FC2ADD5" w14:textId="1E544D47" w:rsidR="002B7BBC" w:rsidRDefault="002B7BBC" w:rsidP="002B7BBC">
            <w:pPr>
              <w:pStyle w:val="TableParagraph"/>
              <w:ind w:left="0"/>
              <w:rPr>
                <w:sz w:val="20"/>
              </w:rPr>
            </w:pPr>
            <w:r>
              <w:rPr>
                <w:sz w:val="20"/>
              </w:rPr>
              <w:t>Douglas</w:t>
            </w:r>
            <w:r>
              <w:rPr>
                <w:spacing w:val="-7"/>
                <w:sz w:val="20"/>
              </w:rPr>
              <w:t xml:space="preserve"> </w:t>
            </w:r>
            <w:r>
              <w:rPr>
                <w:sz w:val="20"/>
              </w:rPr>
              <w:t>Danforth</w:t>
            </w:r>
          </w:p>
        </w:tc>
        <w:tc>
          <w:tcPr>
            <w:tcW w:w="4410" w:type="dxa"/>
          </w:tcPr>
          <w:p w14:paraId="3A9387BD" w14:textId="232567F3" w:rsidR="002B7BBC" w:rsidRDefault="002B7BBC" w:rsidP="002B7BBC">
            <w:pPr>
              <w:pStyle w:val="TableParagraph"/>
              <w:ind w:left="0"/>
              <w:rPr>
                <w:sz w:val="20"/>
              </w:rPr>
            </w:pPr>
            <w:r>
              <w:rPr>
                <w:sz w:val="20"/>
              </w:rPr>
              <w:t>Academic</w:t>
            </w:r>
            <w:r>
              <w:rPr>
                <w:spacing w:val="-3"/>
                <w:sz w:val="20"/>
              </w:rPr>
              <w:t xml:space="preserve"> </w:t>
            </w:r>
            <w:r>
              <w:rPr>
                <w:sz w:val="20"/>
              </w:rPr>
              <w:t>Program</w:t>
            </w:r>
            <w:r>
              <w:rPr>
                <w:spacing w:val="-2"/>
                <w:sz w:val="20"/>
              </w:rPr>
              <w:t xml:space="preserve"> </w:t>
            </w:r>
            <w:r>
              <w:rPr>
                <w:sz w:val="20"/>
              </w:rPr>
              <w:t>Director,</w:t>
            </w:r>
            <w:r>
              <w:rPr>
                <w:spacing w:val="-2"/>
                <w:sz w:val="20"/>
              </w:rPr>
              <w:t xml:space="preserve"> </w:t>
            </w:r>
            <w:r>
              <w:rPr>
                <w:sz w:val="20"/>
              </w:rPr>
              <w:t>LSI</w:t>
            </w:r>
            <w:r>
              <w:rPr>
                <w:spacing w:val="-3"/>
                <w:sz w:val="20"/>
              </w:rPr>
              <w:t xml:space="preserve"> </w:t>
            </w:r>
            <w:r>
              <w:rPr>
                <w:sz w:val="20"/>
              </w:rPr>
              <w:t>Part</w:t>
            </w:r>
            <w:r>
              <w:rPr>
                <w:spacing w:val="-2"/>
                <w:sz w:val="20"/>
              </w:rPr>
              <w:t xml:space="preserve"> </w:t>
            </w:r>
            <w:r>
              <w:rPr>
                <w:sz w:val="20"/>
              </w:rPr>
              <w:t>One</w:t>
            </w:r>
          </w:p>
        </w:tc>
        <w:tc>
          <w:tcPr>
            <w:tcW w:w="1080" w:type="dxa"/>
          </w:tcPr>
          <w:p w14:paraId="48CB42D0" w14:textId="6D118FDE" w:rsidR="002B7BBC" w:rsidRDefault="002B7BBC" w:rsidP="002B7BBC">
            <w:pPr>
              <w:pStyle w:val="TableParagraph"/>
              <w:ind w:left="11"/>
              <w:jc w:val="center"/>
              <w:rPr>
                <w:b/>
                <w:sz w:val="20"/>
              </w:rPr>
            </w:pPr>
            <w:r>
              <w:rPr>
                <w:sz w:val="20"/>
              </w:rPr>
              <w:t>Y</w:t>
            </w:r>
          </w:p>
        </w:tc>
        <w:tc>
          <w:tcPr>
            <w:tcW w:w="1080" w:type="dxa"/>
          </w:tcPr>
          <w:p w14:paraId="6A4066EA" w14:textId="55C93980" w:rsidR="002B7BBC" w:rsidRDefault="002B7BBC" w:rsidP="002B7BBC">
            <w:pPr>
              <w:pStyle w:val="TableParagraph"/>
              <w:ind w:left="11"/>
              <w:jc w:val="center"/>
              <w:rPr>
                <w:b/>
                <w:sz w:val="20"/>
              </w:rPr>
            </w:pPr>
            <w:r>
              <w:rPr>
                <w:sz w:val="20"/>
              </w:rPr>
              <w:t>Y</w:t>
            </w:r>
          </w:p>
        </w:tc>
      </w:tr>
      <w:tr w:rsidR="002B7BBC" w14:paraId="6B94AD3F" w14:textId="43B92056" w:rsidTr="008656A7">
        <w:trPr>
          <w:trHeight w:val="230"/>
        </w:trPr>
        <w:tc>
          <w:tcPr>
            <w:tcW w:w="2875" w:type="dxa"/>
          </w:tcPr>
          <w:p w14:paraId="796515DC" w14:textId="23AFB519" w:rsidR="002B7BBC" w:rsidRDefault="002B7BBC" w:rsidP="002B7BBC">
            <w:pPr>
              <w:pStyle w:val="TableParagraph"/>
              <w:ind w:left="0"/>
              <w:rPr>
                <w:sz w:val="20"/>
              </w:rPr>
            </w:pPr>
            <w:r>
              <w:rPr>
                <w:sz w:val="20"/>
              </w:rPr>
              <w:t>Judith</w:t>
            </w:r>
            <w:r>
              <w:rPr>
                <w:spacing w:val="-3"/>
                <w:sz w:val="20"/>
              </w:rPr>
              <w:t xml:space="preserve"> </w:t>
            </w:r>
            <w:r>
              <w:rPr>
                <w:sz w:val="20"/>
              </w:rPr>
              <w:t>Westman</w:t>
            </w:r>
          </w:p>
        </w:tc>
        <w:tc>
          <w:tcPr>
            <w:tcW w:w="4410" w:type="dxa"/>
          </w:tcPr>
          <w:p w14:paraId="36049FB8" w14:textId="26C35281" w:rsidR="002B7BBC" w:rsidRDefault="002B7BBC" w:rsidP="002B7BBC">
            <w:pPr>
              <w:pStyle w:val="TableParagraph"/>
              <w:ind w:left="0"/>
              <w:rPr>
                <w:sz w:val="20"/>
              </w:rPr>
            </w:pPr>
            <w:r>
              <w:rPr>
                <w:sz w:val="20"/>
              </w:rPr>
              <w:t>Special</w:t>
            </w:r>
            <w:r>
              <w:rPr>
                <w:spacing w:val="-4"/>
                <w:sz w:val="20"/>
              </w:rPr>
              <w:t xml:space="preserve"> </w:t>
            </w:r>
            <w:r>
              <w:rPr>
                <w:sz w:val="20"/>
              </w:rPr>
              <w:t>Assistant</w:t>
            </w:r>
            <w:r>
              <w:rPr>
                <w:spacing w:val="-3"/>
                <w:sz w:val="20"/>
              </w:rPr>
              <w:t xml:space="preserve"> </w:t>
            </w:r>
            <w:r>
              <w:rPr>
                <w:sz w:val="20"/>
              </w:rPr>
              <w:t>for</w:t>
            </w:r>
            <w:r>
              <w:rPr>
                <w:spacing w:val="-3"/>
                <w:sz w:val="20"/>
              </w:rPr>
              <w:t xml:space="preserve"> </w:t>
            </w:r>
            <w:r>
              <w:rPr>
                <w:sz w:val="20"/>
              </w:rPr>
              <w:t>Curriculum</w:t>
            </w:r>
          </w:p>
        </w:tc>
        <w:tc>
          <w:tcPr>
            <w:tcW w:w="1080" w:type="dxa"/>
          </w:tcPr>
          <w:p w14:paraId="6A7026FD" w14:textId="2E40F136" w:rsidR="002B7BBC" w:rsidRDefault="002B7BBC" w:rsidP="002B7BBC">
            <w:pPr>
              <w:pStyle w:val="TableParagraph"/>
              <w:ind w:left="11"/>
              <w:jc w:val="center"/>
              <w:rPr>
                <w:b/>
                <w:sz w:val="20"/>
              </w:rPr>
            </w:pPr>
            <w:r>
              <w:rPr>
                <w:sz w:val="20"/>
              </w:rPr>
              <w:t>Y</w:t>
            </w:r>
          </w:p>
        </w:tc>
        <w:tc>
          <w:tcPr>
            <w:tcW w:w="1080" w:type="dxa"/>
          </w:tcPr>
          <w:p w14:paraId="301A4A5A" w14:textId="0C727000" w:rsidR="002B7BBC" w:rsidRDefault="002B7BBC" w:rsidP="002B7BBC">
            <w:pPr>
              <w:pStyle w:val="TableParagraph"/>
              <w:ind w:left="11"/>
              <w:jc w:val="center"/>
              <w:rPr>
                <w:b/>
                <w:sz w:val="20"/>
              </w:rPr>
            </w:pPr>
            <w:r>
              <w:rPr>
                <w:sz w:val="20"/>
              </w:rPr>
              <w:t>Y</w:t>
            </w:r>
          </w:p>
        </w:tc>
      </w:tr>
      <w:tr w:rsidR="002B7BBC" w14:paraId="421EB6C3" w14:textId="7BA320A1" w:rsidTr="008656A7">
        <w:trPr>
          <w:trHeight w:val="230"/>
        </w:trPr>
        <w:tc>
          <w:tcPr>
            <w:tcW w:w="2875" w:type="dxa"/>
          </w:tcPr>
          <w:p w14:paraId="41C734F6" w14:textId="1D3F5923" w:rsidR="002B7BBC" w:rsidRDefault="002B7BBC" w:rsidP="002B7BBC">
            <w:pPr>
              <w:pStyle w:val="TableParagraph"/>
              <w:ind w:left="0"/>
              <w:rPr>
                <w:sz w:val="20"/>
              </w:rPr>
            </w:pPr>
            <w:r>
              <w:rPr>
                <w:sz w:val="20"/>
              </w:rPr>
              <w:t>Camila</w:t>
            </w:r>
            <w:r>
              <w:rPr>
                <w:spacing w:val="-3"/>
                <w:sz w:val="20"/>
              </w:rPr>
              <w:t xml:space="preserve"> </w:t>
            </w:r>
            <w:r>
              <w:rPr>
                <w:sz w:val="20"/>
              </w:rPr>
              <w:t>Curren</w:t>
            </w:r>
          </w:p>
        </w:tc>
        <w:tc>
          <w:tcPr>
            <w:tcW w:w="4410" w:type="dxa"/>
          </w:tcPr>
          <w:p w14:paraId="12478A93" w14:textId="224B62D7" w:rsidR="002B7BBC" w:rsidRDefault="002B7BBC" w:rsidP="002B7BBC">
            <w:pPr>
              <w:pStyle w:val="TableParagraph"/>
              <w:ind w:left="0"/>
              <w:rPr>
                <w:sz w:val="20"/>
              </w:rPr>
            </w:pPr>
            <w:r>
              <w:rPr>
                <w:sz w:val="20"/>
              </w:rPr>
              <w:t>Elected</w:t>
            </w:r>
            <w:r>
              <w:rPr>
                <w:spacing w:val="-4"/>
                <w:sz w:val="20"/>
              </w:rPr>
              <w:t xml:space="preserve"> </w:t>
            </w:r>
            <w:r>
              <w:rPr>
                <w:sz w:val="20"/>
              </w:rPr>
              <w:t>Faculty</w:t>
            </w:r>
            <w:r>
              <w:rPr>
                <w:spacing w:val="-2"/>
                <w:sz w:val="20"/>
              </w:rPr>
              <w:t xml:space="preserve"> </w:t>
            </w:r>
            <w:r>
              <w:rPr>
                <w:sz w:val="20"/>
              </w:rPr>
              <w:t>Member</w:t>
            </w:r>
          </w:p>
        </w:tc>
        <w:tc>
          <w:tcPr>
            <w:tcW w:w="1080" w:type="dxa"/>
          </w:tcPr>
          <w:p w14:paraId="5D9BEEA2" w14:textId="411BA4C0" w:rsidR="002B7BBC" w:rsidRDefault="002B7BBC" w:rsidP="002B7BBC">
            <w:pPr>
              <w:pStyle w:val="TableParagraph"/>
              <w:ind w:left="11"/>
              <w:jc w:val="center"/>
              <w:rPr>
                <w:b/>
                <w:sz w:val="20"/>
              </w:rPr>
            </w:pPr>
            <w:r>
              <w:rPr>
                <w:sz w:val="20"/>
              </w:rPr>
              <w:t>Y</w:t>
            </w:r>
          </w:p>
        </w:tc>
        <w:tc>
          <w:tcPr>
            <w:tcW w:w="1080" w:type="dxa"/>
          </w:tcPr>
          <w:p w14:paraId="3C27BAB2" w14:textId="5C8C4100" w:rsidR="002B7BBC" w:rsidRDefault="002B7BBC" w:rsidP="002B7BBC">
            <w:pPr>
              <w:pStyle w:val="TableParagraph"/>
              <w:ind w:left="11"/>
              <w:jc w:val="center"/>
              <w:rPr>
                <w:b/>
                <w:sz w:val="20"/>
              </w:rPr>
            </w:pPr>
            <w:r>
              <w:rPr>
                <w:sz w:val="20"/>
              </w:rPr>
              <w:t>Y</w:t>
            </w:r>
          </w:p>
        </w:tc>
      </w:tr>
      <w:tr w:rsidR="002B7BBC" w14:paraId="45769E22" w14:textId="5B322264" w:rsidTr="008656A7">
        <w:trPr>
          <w:trHeight w:val="228"/>
        </w:trPr>
        <w:tc>
          <w:tcPr>
            <w:tcW w:w="2875" w:type="dxa"/>
          </w:tcPr>
          <w:p w14:paraId="2F561E9F" w14:textId="0BA68262" w:rsidR="002B7BBC" w:rsidRDefault="002B7BBC" w:rsidP="002B7BBC">
            <w:pPr>
              <w:pStyle w:val="TableParagraph"/>
              <w:spacing w:line="209" w:lineRule="exact"/>
              <w:ind w:left="0"/>
              <w:rPr>
                <w:sz w:val="20"/>
              </w:rPr>
            </w:pPr>
            <w:r>
              <w:rPr>
                <w:sz w:val="20"/>
              </w:rPr>
              <w:t>Cynthia</w:t>
            </w:r>
            <w:r>
              <w:rPr>
                <w:spacing w:val="-2"/>
                <w:sz w:val="20"/>
              </w:rPr>
              <w:t xml:space="preserve"> </w:t>
            </w:r>
            <w:r>
              <w:rPr>
                <w:sz w:val="20"/>
              </w:rPr>
              <w:t>Leung</w:t>
            </w:r>
          </w:p>
        </w:tc>
        <w:tc>
          <w:tcPr>
            <w:tcW w:w="4410" w:type="dxa"/>
          </w:tcPr>
          <w:p w14:paraId="15E1940E" w14:textId="0DE493DD" w:rsidR="002B7BBC" w:rsidRDefault="002B7BBC" w:rsidP="002B7BBC">
            <w:pPr>
              <w:pStyle w:val="TableParagraph"/>
              <w:spacing w:line="209" w:lineRule="exact"/>
              <w:ind w:left="0"/>
              <w:rPr>
                <w:sz w:val="20"/>
              </w:rPr>
            </w:pPr>
            <w:r>
              <w:rPr>
                <w:sz w:val="20"/>
              </w:rPr>
              <w:t>Chair,</w:t>
            </w:r>
            <w:r>
              <w:rPr>
                <w:spacing w:val="-5"/>
                <w:sz w:val="20"/>
              </w:rPr>
              <w:t xml:space="preserve"> </w:t>
            </w:r>
            <w:r>
              <w:rPr>
                <w:sz w:val="20"/>
              </w:rPr>
              <w:t>Academic</w:t>
            </w:r>
            <w:r>
              <w:rPr>
                <w:spacing w:val="-5"/>
                <w:sz w:val="20"/>
              </w:rPr>
              <w:t xml:space="preserve"> </w:t>
            </w:r>
            <w:r>
              <w:rPr>
                <w:sz w:val="20"/>
              </w:rPr>
              <w:t>Review</w:t>
            </w:r>
            <w:r>
              <w:rPr>
                <w:spacing w:val="-4"/>
                <w:sz w:val="20"/>
              </w:rPr>
              <w:t xml:space="preserve"> </w:t>
            </w:r>
            <w:r>
              <w:rPr>
                <w:sz w:val="20"/>
              </w:rPr>
              <w:t>Board</w:t>
            </w:r>
          </w:p>
        </w:tc>
        <w:tc>
          <w:tcPr>
            <w:tcW w:w="1080" w:type="dxa"/>
          </w:tcPr>
          <w:p w14:paraId="09F98BD8" w14:textId="150949D9" w:rsidR="002B7BBC" w:rsidRDefault="002B7BBC" w:rsidP="002B7BBC">
            <w:pPr>
              <w:pStyle w:val="TableParagraph"/>
              <w:spacing w:line="209" w:lineRule="exact"/>
              <w:ind w:left="12"/>
              <w:jc w:val="center"/>
              <w:rPr>
                <w:b/>
                <w:sz w:val="20"/>
              </w:rPr>
            </w:pPr>
            <w:r>
              <w:rPr>
                <w:sz w:val="20"/>
              </w:rPr>
              <w:t>Y</w:t>
            </w:r>
          </w:p>
        </w:tc>
        <w:tc>
          <w:tcPr>
            <w:tcW w:w="1080" w:type="dxa"/>
          </w:tcPr>
          <w:p w14:paraId="2D5E4D77" w14:textId="2062C507" w:rsidR="002B7BBC" w:rsidRDefault="002B7BBC" w:rsidP="002B7BBC">
            <w:pPr>
              <w:pStyle w:val="TableParagraph"/>
              <w:spacing w:line="209" w:lineRule="exact"/>
              <w:ind w:left="12"/>
              <w:jc w:val="center"/>
              <w:rPr>
                <w:b/>
                <w:sz w:val="20"/>
              </w:rPr>
            </w:pPr>
            <w:r>
              <w:rPr>
                <w:sz w:val="20"/>
              </w:rPr>
              <w:t>Y</w:t>
            </w:r>
          </w:p>
        </w:tc>
      </w:tr>
      <w:tr w:rsidR="002B7BBC" w14:paraId="6048F315" w14:textId="15CEA0BB" w:rsidTr="008656A7">
        <w:trPr>
          <w:trHeight w:val="230"/>
        </w:trPr>
        <w:tc>
          <w:tcPr>
            <w:tcW w:w="2875" w:type="dxa"/>
          </w:tcPr>
          <w:p w14:paraId="729D4ED2" w14:textId="082D640E" w:rsidR="002B7BBC" w:rsidRDefault="002B7BBC" w:rsidP="002B7BBC">
            <w:pPr>
              <w:pStyle w:val="TableParagraph"/>
              <w:ind w:left="0"/>
              <w:rPr>
                <w:sz w:val="20"/>
              </w:rPr>
            </w:pPr>
            <w:r>
              <w:rPr>
                <w:sz w:val="20"/>
              </w:rPr>
              <w:t>Sorabh</w:t>
            </w:r>
            <w:r>
              <w:rPr>
                <w:spacing w:val="-2"/>
                <w:sz w:val="20"/>
              </w:rPr>
              <w:t xml:space="preserve"> </w:t>
            </w:r>
            <w:r>
              <w:rPr>
                <w:sz w:val="20"/>
              </w:rPr>
              <w:t>Khandelwal</w:t>
            </w:r>
          </w:p>
        </w:tc>
        <w:tc>
          <w:tcPr>
            <w:tcW w:w="4410" w:type="dxa"/>
          </w:tcPr>
          <w:p w14:paraId="17E5D1A4" w14:textId="50641DA4" w:rsidR="002B7BBC" w:rsidRDefault="002B7BBC" w:rsidP="002B7BBC">
            <w:pPr>
              <w:pStyle w:val="TableParagraph"/>
              <w:ind w:left="0"/>
              <w:rPr>
                <w:sz w:val="20"/>
              </w:rPr>
            </w:pPr>
            <w:r>
              <w:rPr>
                <w:sz w:val="20"/>
              </w:rPr>
              <w:t>Residency</w:t>
            </w:r>
            <w:r>
              <w:rPr>
                <w:spacing w:val="-4"/>
                <w:sz w:val="20"/>
              </w:rPr>
              <w:t xml:space="preserve"> </w:t>
            </w:r>
            <w:r>
              <w:rPr>
                <w:sz w:val="20"/>
              </w:rPr>
              <w:t>Program</w:t>
            </w:r>
            <w:r>
              <w:rPr>
                <w:spacing w:val="-5"/>
                <w:sz w:val="20"/>
              </w:rPr>
              <w:t xml:space="preserve"> </w:t>
            </w:r>
            <w:r>
              <w:rPr>
                <w:sz w:val="20"/>
              </w:rPr>
              <w:t>Director</w:t>
            </w:r>
          </w:p>
        </w:tc>
        <w:tc>
          <w:tcPr>
            <w:tcW w:w="1080" w:type="dxa"/>
          </w:tcPr>
          <w:p w14:paraId="66A84416" w14:textId="2BD1EB08" w:rsidR="002B7BBC" w:rsidRDefault="002B7BBC" w:rsidP="002B7BBC">
            <w:pPr>
              <w:pStyle w:val="TableParagraph"/>
              <w:ind w:left="12"/>
              <w:jc w:val="center"/>
              <w:rPr>
                <w:b/>
                <w:sz w:val="20"/>
              </w:rPr>
            </w:pPr>
            <w:r>
              <w:rPr>
                <w:sz w:val="20"/>
              </w:rPr>
              <w:t>Y</w:t>
            </w:r>
          </w:p>
        </w:tc>
        <w:tc>
          <w:tcPr>
            <w:tcW w:w="1080" w:type="dxa"/>
          </w:tcPr>
          <w:p w14:paraId="32F8D8E3" w14:textId="2F324C34" w:rsidR="002B7BBC" w:rsidRDefault="002B7BBC" w:rsidP="002B7BBC">
            <w:pPr>
              <w:pStyle w:val="TableParagraph"/>
              <w:ind w:left="12"/>
              <w:jc w:val="center"/>
              <w:rPr>
                <w:b/>
                <w:sz w:val="20"/>
              </w:rPr>
            </w:pPr>
            <w:r>
              <w:rPr>
                <w:sz w:val="20"/>
              </w:rPr>
              <w:t>Y</w:t>
            </w:r>
          </w:p>
        </w:tc>
      </w:tr>
      <w:tr w:rsidR="002B7BBC" w14:paraId="624E5BF1" w14:textId="0FA543BA" w:rsidTr="008656A7">
        <w:trPr>
          <w:trHeight w:val="230"/>
        </w:trPr>
        <w:tc>
          <w:tcPr>
            <w:tcW w:w="2875" w:type="dxa"/>
          </w:tcPr>
          <w:p w14:paraId="69A24677" w14:textId="37A22681" w:rsidR="002B7BBC" w:rsidRDefault="002B7BBC" w:rsidP="002B7BBC">
            <w:pPr>
              <w:pStyle w:val="TableParagraph"/>
              <w:ind w:left="0"/>
              <w:rPr>
                <w:sz w:val="20"/>
              </w:rPr>
            </w:pPr>
            <w:r>
              <w:rPr>
                <w:sz w:val="20"/>
              </w:rPr>
              <w:t>Nicholas</w:t>
            </w:r>
            <w:r>
              <w:rPr>
                <w:spacing w:val="-5"/>
                <w:sz w:val="20"/>
              </w:rPr>
              <w:t xml:space="preserve"> </w:t>
            </w:r>
            <w:r>
              <w:rPr>
                <w:sz w:val="20"/>
              </w:rPr>
              <w:t>Kman</w:t>
            </w:r>
          </w:p>
        </w:tc>
        <w:tc>
          <w:tcPr>
            <w:tcW w:w="4410" w:type="dxa"/>
          </w:tcPr>
          <w:p w14:paraId="11763B45" w14:textId="62AC04DE" w:rsidR="002B7BBC" w:rsidRDefault="002B7BBC" w:rsidP="002B7BBC">
            <w:pPr>
              <w:pStyle w:val="TableParagraph"/>
              <w:ind w:left="0"/>
              <w:rPr>
                <w:sz w:val="20"/>
              </w:rPr>
            </w:pPr>
            <w:r>
              <w:rPr>
                <w:sz w:val="20"/>
              </w:rPr>
              <w:t>Academic</w:t>
            </w:r>
            <w:r>
              <w:rPr>
                <w:spacing w:val="-4"/>
                <w:sz w:val="20"/>
              </w:rPr>
              <w:t xml:space="preserve"> </w:t>
            </w:r>
            <w:r>
              <w:rPr>
                <w:sz w:val="20"/>
              </w:rPr>
              <w:t>Program</w:t>
            </w:r>
            <w:r>
              <w:rPr>
                <w:spacing w:val="-3"/>
                <w:sz w:val="20"/>
              </w:rPr>
              <w:t xml:space="preserve"> </w:t>
            </w:r>
            <w:r>
              <w:rPr>
                <w:sz w:val="20"/>
              </w:rPr>
              <w:t>Director,</w:t>
            </w:r>
            <w:r>
              <w:rPr>
                <w:spacing w:val="-3"/>
                <w:sz w:val="20"/>
              </w:rPr>
              <w:t xml:space="preserve"> </w:t>
            </w:r>
            <w:r>
              <w:rPr>
                <w:sz w:val="20"/>
              </w:rPr>
              <w:t>LSI</w:t>
            </w:r>
            <w:r>
              <w:rPr>
                <w:spacing w:val="-3"/>
                <w:sz w:val="20"/>
              </w:rPr>
              <w:t xml:space="preserve"> </w:t>
            </w:r>
            <w:r>
              <w:rPr>
                <w:sz w:val="20"/>
              </w:rPr>
              <w:t>Part</w:t>
            </w:r>
            <w:r>
              <w:rPr>
                <w:spacing w:val="-3"/>
                <w:sz w:val="20"/>
              </w:rPr>
              <w:t xml:space="preserve"> </w:t>
            </w:r>
            <w:r>
              <w:rPr>
                <w:sz w:val="20"/>
              </w:rPr>
              <w:t>Three</w:t>
            </w:r>
          </w:p>
        </w:tc>
        <w:tc>
          <w:tcPr>
            <w:tcW w:w="1080" w:type="dxa"/>
          </w:tcPr>
          <w:p w14:paraId="7FCC7917" w14:textId="7C43A8F6" w:rsidR="002B7BBC" w:rsidRDefault="002B7BBC" w:rsidP="002B7BBC">
            <w:pPr>
              <w:pStyle w:val="TableParagraph"/>
              <w:ind w:left="12"/>
              <w:jc w:val="center"/>
              <w:rPr>
                <w:b/>
                <w:sz w:val="20"/>
              </w:rPr>
            </w:pPr>
            <w:r>
              <w:rPr>
                <w:sz w:val="20"/>
              </w:rPr>
              <w:t>Y</w:t>
            </w:r>
          </w:p>
        </w:tc>
        <w:tc>
          <w:tcPr>
            <w:tcW w:w="1080" w:type="dxa"/>
          </w:tcPr>
          <w:p w14:paraId="5223E014" w14:textId="4AB5F049" w:rsidR="002B7BBC" w:rsidRDefault="002B7BBC" w:rsidP="002B7BBC">
            <w:pPr>
              <w:pStyle w:val="TableParagraph"/>
              <w:ind w:left="12"/>
              <w:jc w:val="center"/>
              <w:rPr>
                <w:b/>
                <w:sz w:val="20"/>
              </w:rPr>
            </w:pPr>
            <w:r>
              <w:rPr>
                <w:sz w:val="20"/>
              </w:rPr>
              <w:t>Y</w:t>
            </w:r>
          </w:p>
        </w:tc>
      </w:tr>
      <w:tr w:rsidR="002B7BBC" w14:paraId="0C04BCFF" w14:textId="4558513B" w:rsidTr="008656A7">
        <w:trPr>
          <w:trHeight w:val="230"/>
        </w:trPr>
        <w:tc>
          <w:tcPr>
            <w:tcW w:w="2875" w:type="dxa"/>
          </w:tcPr>
          <w:p w14:paraId="732A1EAA" w14:textId="40CFF15E" w:rsidR="002B7BBC" w:rsidRDefault="002B7BBC" w:rsidP="002B7BBC">
            <w:pPr>
              <w:pStyle w:val="TableParagraph"/>
              <w:ind w:left="0"/>
              <w:rPr>
                <w:sz w:val="20"/>
              </w:rPr>
            </w:pPr>
            <w:r>
              <w:rPr>
                <w:sz w:val="20"/>
              </w:rPr>
              <w:t>Nanette</w:t>
            </w:r>
            <w:r>
              <w:rPr>
                <w:spacing w:val="-3"/>
                <w:sz w:val="20"/>
              </w:rPr>
              <w:t xml:space="preserve"> </w:t>
            </w:r>
            <w:proofErr w:type="spellStart"/>
            <w:r>
              <w:rPr>
                <w:sz w:val="20"/>
              </w:rPr>
              <w:t>Lacuesta</w:t>
            </w:r>
            <w:proofErr w:type="spellEnd"/>
          </w:p>
        </w:tc>
        <w:tc>
          <w:tcPr>
            <w:tcW w:w="4410" w:type="dxa"/>
          </w:tcPr>
          <w:p w14:paraId="31E75219" w14:textId="046B7C9E" w:rsidR="002B7BBC" w:rsidRDefault="002B7BBC" w:rsidP="002B7BBC">
            <w:pPr>
              <w:pStyle w:val="TableParagraph"/>
              <w:ind w:left="0"/>
              <w:rPr>
                <w:sz w:val="20"/>
              </w:rPr>
            </w:pPr>
            <w:r>
              <w:rPr>
                <w:sz w:val="20"/>
              </w:rPr>
              <w:t>Assistant</w:t>
            </w:r>
            <w:r>
              <w:rPr>
                <w:spacing w:val="-7"/>
                <w:sz w:val="20"/>
              </w:rPr>
              <w:t xml:space="preserve"> </w:t>
            </w:r>
            <w:r>
              <w:rPr>
                <w:sz w:val="20"/>
              </w:rPr>
              <w:t>Dean,</w:t>
            </w:r>
            <w:r>
              <w:rPr>
                <w:spacing w:val="-6"/>
                <w:sz w:val="20"/>
              </w:rPr>
              <w:t xml:space="preserve"> </w:t>
            </w:r>
            <w:r>
              <w:rPr>
                <w:sz w:val="20"/>
              </w:rPr>
              <w:t>Affiliated</w:t>
            </w:r>
            <w:r>
              <w:rPr>
                <w:spacing w:val="-6"/>
                <w:sz w:val="20"/>
              </w:rPr>
              <w:t xml:space="preserve"> </w:t>
            </w:r>
            <w:r>
              <w:rPr>
                <w:sz w:val="20"/>
              </w:rPr>
              <w:t>program</w:t>
            </w:r>
          </w:p>
        </w:tc>
        <w:tc>
          <w:tcPr>
            <w:tcW w:w="1080" w:type="dxa"/>
          </w:tcPr>
          <w:p w14:paraId="12456A1E" w14:textId="2A98683B" w:rsidR="002B7BBC" w:rsidRDefault="002B7BBC" w:rsidP="002B7BBC">
            <w:pPr>
              <w:pStyle w:val="TableParagraph"/>
              <w:ind w:left="8"/>
              <w:jc w:val="center"/>
              <w:rPr>
                <w:sz w:val="20"/>
              </w:rPr>
            </w:pPr>
            <w:r>
              <w:rPr>
                <w:sz w:val="20"/>
              </w:rPr>
              <w:t>Y</w:t>
            </w:r>
          </w:p>
        </w:tc>
        <w:tc>
          <w:tcPr>
            <w:tcW w:w="1080" w:type="dxa"/>
          </w:tcPr>
          <w:p w14:paraId="683128D6" w14:textId="33E36711" w:rsidR="002B7BBC" w:rsidRDefault="002B7BBC" w:rsidP="002B7BBC">
            <w:pPr>
              <w:pStyle w:val="TableParagraph"/>
              <w:ind w:left="8"/>
              <w:jc w:val="center"/>
              <w:rPr>
                <w:sz w:val="20"/>
              </w:rPr>
            </w:pPr>
            <w:r>
              <w:rPr>
                <w:sz w:val="20"/>
              </w:rPr>
              <w:t>Y</w:t>
            </w:r>
          </w:p>
        </w:tc>
      </w:tr>
      <w:tr w:rsidR="002B7BBC" w14:paraId="0AFEF083" w14:textId="40F882DE" w:rsidTr="008656A7">
        <w:trPr>
          <w:trHeight w:val="230"/>
        </w:trPr>
        <w:tc>
          <w:tcPr>
            <w:tcW w:w="2875" w:type="dxa"/>
          </w:tcPr>
          <w:p w14:paraId="2CD329AD" w14:textId="35F5C387" w:rsidR="002B7BBC" w:rsidRDefault="002B7BBC" w:rsidP="002B7BBC">
            <w:pPr>
              <w:pStyle w:val="TableParagraph"/>
              <w:ind w:left="0"/>
              <w:rPr>
                <w:sz w:val="20"/>
              </w:rPr>
            </w:pPr>
            <w:r>
              <w:rPr>
                <w:sz w:val="20"/>
              </w:rPr>
              <w:t>Ron</w:t>
            </w:r>
            <w:r>
              <w:rPr>
                <w:spacing w:val="-5"/>
                <w:sz w:val="20"/>
              </w:rPr>
              <w:t xml:space="preserve"> </w:t>
            </w:r>
            <w:r>
              <w:rPr>
                <w:sz w:val="20"/>
              </w:rPr>
              <w:t>Harter</w:t>
            </w:r>
          </w:p>
        </w:tc>
        <w:tc>
          <w:tcPr>
            <w:tcW w:w="4410" w:type="dxa"/>
          </w:tcPr>
          <w:p w14:paraId="3BF29DAD" w14:textId="305AEF68" w:rsidR="002B7BBC" w:rsidRDefault="002B7BBC" w:rsidP="002B7BBC">
            <w:pPr>
              <w:pStyle w:val="TableParagraph"/>
              <w:ind w:left="0"/>
              <w:rPr>
                <w:sz w:val="20"/>
              </w:rPr>
            </w:pPr>
            <w:r>
              <w:rPr>
                <w:sz w:val="20"/>
              </w:rPr>
              <w:t>Chair,</w:t>
            </w:r>
            <w:r>
              <w:rPr>
                <w:spacing w:val="-6"/>
                <w:sz w:val="20"/>
              </w:rPr>
              <w:t xml:space="preserve"> </w:t>
            </w:r>
            <w:r>
              <w:rPr>
                <w:sz w:val="20"/>
              </w:rPr>
              <w:t>Clinical</w:t>
            </w:r>
            <w:r>
              <w:rPr>
                <w:spacing w:val="-5"/>
                <w:sz w:val="20"/>
              </w:rPr>
              <w:t xml:space="preserve"> </w:t>
            </w:r>
            <w:r>
              <w:rPr>
                <w:sz w:val="20"/>
              </w:rPr>
              <w:t>Science</w:t>
            </w:r>
            <w:r>
              <w:rPr>
                <w:spacing w:val="-5"/>
                <w:sz w:val="20"/>
              </w:rPr>
              <w:t xml:space="preserve"> </w:t>
            </w:r>
            <w:r>
              <w:rPr>
                <w:sz w:val="20"/>
              </w:rPr>
              <w:t>Department</w:t>
            </w:r>
          </w:p>
        </w:tc>
        <w:tc>
          <w:tcPr>
            <w:tcW w:w="1080" w:type="dxa"/>
          </w:tcPr>
          <w:p w14:paraId="6597C8CB" w14:textId="2B9F28B2" w:rsidR="002B7BBC" w:rsidRDefault="002B7BBC" w:rsidP="002B7BBC">
            <w:pPr>
              <w:pStyle w:val="TableParagraph"/>
              <w:ind w:left="9"/>
              <w:jc w:val="center"/>
              <w:rPr>
                <w:sz w:val="20"/>
              </w:rPr>
            </w:pPr>
            <w:r>
              <w:rPr>
                <w:sz w:val="20"/>
              </w:rPr>
              <w:t>Y</w:t>
            </w:r>
          </w:p>
        </w:tc>
        <w:tc>
          <w:tcPr>
            <w:tcW w:w="1080" w:type="dxa"/>
          </w:tcPr>
          <w:p w14:paraId="18C1526C" w14:textId="13E90C2F" w:rsidR="002B7BBC" w:rsidRDefault="002B7BBC" w:rsidP="002B7BBC">
            <w:pPr>
              <w:pStyle w:val="TableParagraph"/>
              <w:ind w:left="9"/>
              <w:jc w:val="center"/>
              <w:rPr>
                <w:sz w:val="20"/>
              </w:rPr>
            </w:pPr>
            <w:r>
              <w:rPr>
                <w:sz w:val="20"/>
              </w:rPr>
              <w:t>Y</w:t>
            </w:r>
          </w:p>
        </w:tc>
      </w:tr>
      <w:tr w:rsidR="002B7BBC" w14:paraId="3C4C6F8D" w14:textId="4B83AF8F" w:rsidTr="008656A7">
        <w:trPr>
          <w:trHeight w:val="230"/>
        </w:trPr>
        <w:tc>
          <w:tcPr>
            <w:tcW w:w="2875" w:type="dxa"/>
          </w:tcPr>
          <w:p w14:paraId="715D801E" w14:textId="6E85208B" w:rsidR="002B7BBC" w:rsidRDefault="002B7BBC" w:rsidP="002B7BBC">
            <w:pPr>
              <w:pStyle w:val="TableParagraph"/>
              <w:ind w:left="0"/>
              <w:rPr>
                <w:sz w:val="20"/>
              </w:rPr>
            </w:pPr>
            <w:r>
              <w:rPr>
                <w:sz w:val="20"/>
              </w:rPr>
              <w:t>Leon</w:t>
            </w:r>
            <w:r>
              <w:rPr>
                <w:spacing w:val="-5"/>
                <w:sz w:val="20"/>
              </w:rPr>
              <w:t xml:space="preserve"> </w:t>
            </w:r>
            <w:r>
              <w:rPr>
                <w:sz w:val="20"/>
              </w:rPr>
              <w:t>McDougle</w:t>
            </w:r>
          </w:p>
        </w:tc>
        <w:tc>
          <w:tcPr>
            <w:tcW w:w="4410" w:type="dxa"/>
          </w:tcPr>
          <w:p w14:paraId="2B08F762" w14:textId="043E5A8D" w:rsidR="002B7BBC" w:rsidRDefault="002B7BBC" w:rsidP="002B7BBC">
            <w:pPr>
              <w:pStyle w:val="TableParagraph"/>
              <w:ind w:left="0"/>
              <w:rPr>
                <w:sz w:val="20"/>
              </w:rPr>
            </w:pPr>
            <w:r>
              <w:rPr>
                <w:sz w:val="20"/>
              </w:rPr>
              <w:t>Academic</w:t>
            </w:r>
            <w:r>
              <w:rPr>
                <w:spacing w:val="-3"/>
                <w:sz w:val="20"/>
              </w:rPr>
              <w:t xml:space="preserve"> </w:t>
            </w:r>
            <w:r>
              <w:rPr>
                <w:sz w:val="20"/>
              </w:rPr>
              <w:t>Program</w:t>
            </w:r>
            <w:r>
              <w:rPr>
                <w:spacing w:val="-2"/>
                <w:sz w:val="20"/>
              </w:rPr>
              <w:t xml:space="preserve"> </w:t>
            </w:r>
            <w:r>
              <w:rPr>
                <w:sz w:val="20"/>
              </w:rPr>
              <w:t>Director,</w:t>
            </w:r>
            <w:r>
              <w:rPr>
                <w:spacing w:val="-2"/>
                <w:sz w:val="20"/>
              </w:rPr>
              <w:t xml:space="preserve"> </w:t>
            </w:r>
            <w:r>
              <w:rPr>
                <w:sz w:val="20"/>
              </w:rPr>
              <w:t>Associate</w:t>
            </w:r>
            <w:r>
              <w:rPr>
                <w:spacing w:val="-2"/>
                <w:sz w:val="20"/>
              </w:rPr>
              <w:t xml:space="preserve"> </w:t>
            </w:r>
            <w:r>
              <w:rPr>
                <w:sz w:val="20"/>
              </w:rPr>
              <w:t>Dean</w:t>
            </w:r>
            <w:r>
              <w:rPr>
                <w:spacing w:val="-2"/>
                <w:sz w:val="20"/>
              </w:rPr>
              <w:t xml:space="preserve"> </w:t>
            </w:r>
            <w:r>
              <w:rPr>
                <w:sz w:val="20"/>
              </w:rPr>
              <w:t>Diversity</w:t>
            </w:r>
          </w:p>
        </w:tc>
        <w:tc>
          <w:tcPr>
            <w:tcW w:w="1080" w:type="dxa"/>
          </w:tcPr>
          <w:p w14:paraId="12074771" w14:textId="672495FB" w:rsidR="002B7BBC" w:rsidRDefault="002B7BBC" w:rsidP="002B7BBC">
            <w:pPr>
              <w:pStyle w:val="TableParagraph"/>
              <w:ind w:left="10"/>
              <w:jc w:val="center"/>
              <w:rPr>
                <w:sz w:val="20"/>
              </w:rPr>
            </w:pPr>
            <w:r>
              <w:rPr>
                <w:sz w:val="20"/>
              </w:rPr>
              <w:t>Y</w:t>
            </w:r>
          </w:p>
        </w:tc>
        <w:tc>
          <w:tcPr>
            <w:tcW w:w="1080" w:type="dxa"/>
          </w:tcPr>
          <w:p w14:paraId="15F2CEE1" w14:textId="019AB852" w:rsidR="002B7BBC" w:rsidRDefault="002B7BBC" w:rsidP="002B7BBC">
            <w:pPr>
              <w:pStyle w:val="TableParagraph"/>
              <w:ind w:left="10"/>
              <w:jc w:val="center"/>
              <w:rPr>
                <w:sz w:val="20"/>
              </w:rPr>
            </w:pPr>
            <w:r>
              <w:rPr>
                <w:sz w:val="20"/>
              </w:rPr>
              <w:t>Y</w:t>
            </w:r>
          </w:p>
        </w:tc>
      </w:tr>
      <w:tr w:rsidR="002B7BBC" w14:paraId="6A21C1E0" w14:textId="1EF73D9F" w:rsidTr="008656A7">
        <w:trPr>
          <w:trHeight w:val="230"/>
        </w:trPr>
        <w:tc>
          <w:tcPr>
            <w:tcW w:w="2875" w:type="dxa"/>
          </w:tcPr>
          <w:p w14:paraId="5B604239" w14:textId="279DD81D" w:rsidR="002B7BBC" w:rsidRDefault="002B7BBC" w:rsidP="002B7BBC">
            <w:pPr>
              <w:pStyle w:val="TableParagraph"/>
              <w:ind w:left="0"/>
              <w:rPr>
                <w:sz w:val="20"/>
              </w:rPr>
            </w:pPr>
            <w:r>
              <w:rPr>
                <w:sz w:val="20"/>
              </w:rPr>
              <w:t>Andrej</w:t>
            </w:r>
            <w:r>
              <w:rPr>
                <w:spacing w:val="-5"/>
                <w:sz w:val="20"/>
              </w:rPr>
              <w:t xml:space="preserve"> </w:t>
            </w:r>
            <w:r>
              <w:rPr>
                <w:sz w:val="20"/>
              </w:rPr>
              <w:t>Rotter</w:t>
            </w:r>
          </w:p>
        </w:tc>
        <w:tc>
          <w:tcPr>
            <w:tcW w:w="4410" w:type="dxa"/>
          </w:tcPr>
          <w:p w14:paraId="16D961EC" w14:textId="6D789E76" w:rsidR="002B7BBC" w:rsidRDefault="002B7BBC" w:rsidP="002B7BBC">
            <w:pPr>
              <w:pStyle w:val="TableParagraph"/>
              <w:ind w:left="0"/>
              <w:rPr>
                <w:sz w:val="20"/>
              </w:rPr>
            </w:pPr>
            <w:r>
              <w:rPr>
                <w:sz w:val="20"/>
              </w:rPr>
              <w:t>Faculty</w:t>
            </w:r>
            <w:r>
              <w:rPr>
                <w:spacing w:val="-2"/>
                <w:sz w:val="20"/>
              </w:rPr>
              <w:t xml:space="preserve"> </w:t>
            </w:r>
            <w:r>
              <w:rPr>
                <w:sz w:val="20"/>
              </w:rPr>
              <w:t>Member-</w:t>
            </w:r>
            <w:r>
              <w:rPr>
                <w:spacing w:val="-2"/>
                <w:sz w:val="20"/>
              </w:rPr>
              <w:t xml:space="preserve"> </w:t>
            </w:r>
            <w:r>
              <w:rPr>
                <w:sz w:val="20"/>
              </w:rPr>
              <w:t>Faculty</w:t>
            </w:r>
            <w:r>
              <w:rPr>
                <w:spacing w:val="-3"/>
                <w:sz w:val="20"/>
              </w:rPr>
              <w:t xml:space="preserve"> </w:t>
            </w:r>
            <w:r>
              <w:rPr>
                <w:sz w:val="20"/>
              </w:rPr>
              <w:t>Council</w:t>
            </w:r>
            <w:r>
              <w:rPr>
                <w:spacing w:val="-3"/>
                <w:sz w:val="20"/>
              </w:rPr>
              <w:t xml:space="preserve"> </w:t>
            </w:r>
            <w:r>
              <w:rPr>
                <w:sz w:val="20"/>
              </w:rPr>
              <w:t>Rep</w:t>
            </w:r>
          </w:p>
        </w:tc>
        <w:tc>
          <w:tcPr>
            <w:tcW w:w="1080" w:type="dxa"/>
          </w:tcPr>
          <w:p w14:paraId="2C8E4CB7" w14:textId="4763F69C" w:rsidR="002B7BBC" w:rsidRDefault="002B7BBC" w:rsidP="002B7BBC">
            <w:pPr>
              <w:pStyle w:val="TableParagraph"/>
              <w:ind w:left="5"/>
              <w:jc w:val="center"/>
              <w:rPr>
                <w:sz w:val="20"/>
              </w:rPr>
            </w:pPr>
            <w:r>
              <w:rPr>
                <w:sz w:val="20"/>
              </w:rPr>
              <w:t>Y</w:t>
            </w:r>
          </w:p>
        </w:tc>
        <w:tc>
          <w:tcPr>
            <w:tcW w:w="1080" w:type="dxa"/>
          </w:tcPr>
          <w:p w14:paraId="0E03B2DD" w14:textId="60F8A9E4" w:rsidR="002B7BBC" w:rsidRDefault="002B7BBC" w:rsidP="002B7BBC">
            <w:pPr>
              <w:pStyle w:val="TableParagraph"/>
              <w:ind w:left="5"/>
              <w:jc w:val="center"/>
              <w:rPr>
                <w:sz w:val="20"/>
              </w:rPr>
            </w:pPr>
            <w:r>
              <w:rPr>
                <w:sz w:val="20"/>
              </w:rPr>
              <w:t>N</w:t>
            </w:r>
          </w:p>
        </w:tc>
      </w:tr>
      <w:tr w:rsidR="002B7BBC" w14:paraId="5540CADE" w14:textId="3EF1814E" w:rsidTr="008656A7">
        <w:trPr>
          <w:trHeight w:val="230"/>
        </w:trPr>
        <w:tc>
          <w:tcPr>
            <w:tcW w:w="2875" w:type="dxa"/>
          </w:tcPr>
          <w:p w14:paraId="2C178D76" w14:textId="3E9A8D42" w:rsidR="002B7BBC" w:rsidRDefault="002B7BBC" w:rsidP="002B7BBC">
            <w:pPr>
              <w:pStyle w:val="TableParagraph"/>
              <w:ind w:left="0"/>
              <w:rPr>
                <w:sz w:val="20"/>
              </w:rPr>
            </w:pPr>
            <w:proofErr w:type="spellStart"/>
            <w:r>
              <w:rPr>
                <w:sz w:val="20"/>
              </w:rPr>
              <w:t>Binay</w:t>
            </w:r>
            <w:proofErr w:type="spellEnd"/>
            <w:r>
              <w:rPr>
                <w:spacing w:val="-2"/>
                <w:sz w:val="20"/>
              </w:rPr>
              <w:t xml:space="preserve"> </w:t>
            </w:r>
            <w:proofErr w:type="spellStart"/>
            <w:r>
              <w:rPr>
                <w:sz w:val="20"/>
              </w:rPr>
              <w:t>Eapen</w:t>
            </w:r>
            <w:proofErr w:type="spellEnd"/>
          </w:p>
        </w:tc>
        <w:tc>
          <w:tcPr>
            <w:tcW w:w="4410" w:type="dxa"/>
          </w:tcPr>
          <w:p w14:paraId="1E9AAE9A" w14:textId="4A29F95D" w:rsidR="002B7BBC" w:rsidRDefault="002B7BBC" w:rsidP="002B7BBC">
            <w:pPr>
              <w:pStyle w:val="TableParagraph"/>
              <w:ind w:left="0"/>
              <w:rPr>
                <w:sz w:val="20"/>
              </w:rPr>
            </w:pPr>
            <w:r>
              <w:rPr>
                <w:sz w:val="20"/>
              </w:rPr>
              <w:t>Assistant</w:t>
            </w:r>
            <w:r>
              <w:rPr>
                <w:spacing w:val="-7"/>
                <w:sz w:val="20"/>
              </w:rPr>
              <w:t xml:space="preserve"> </w:t>
            </w:r>
            <w:r>
              <w:rPr>
                <w:sz w:val="20"/>
              </w:rPr>
              <w:t>Dean,</w:t>
            </w:r>
            <w:r>
              <w:rPr>
                <w:spacing w:val="-6"/>
                <w:sz w:val="20"/>
              </w:rPr>
              <w:t xml:space="preserve"> </w:t>
            </w:r>
            <w:r>
              <w:rPr>
                <w:sz w:val="20"/>
              </w:rPr>
              <w:t>Affiliated</w:t>
            </w:r>
            <w:r>
              <w:rPr>
                <w:spacing w:val="-6"/>
                <w:sz w:val="20"/>
              </w:rPr>
              <w:t xml:space="preserve"> </w:t>
            </w:r>
            <w:r>
              <w:rPr>
                <w:sz w:val="20"/>
              </w:rPr>
              <w:t>program</w:t>
            </w:r>
          </w:p>
        </w:tc>
        <w:tc>
          <w:tcPr>
            <w:tcW w:w="1080" w:type="dxa"/>
          </w:tcPr>
          <w:p w14:paraId="2F290F68" w14:textId="47503D33" w:rsidR="002B7BBC" w:rsidRDefault="002B7BBC" w:rsidP="002B7BBC">
            <w:pPr>
              <w:pStyle w:val="TableParagraph"/>
              <w:ind w:left="11"/>
              <w:jc w:val="center"/>
              <w:rPr>
                <w:b/>
                <w:sz w:val="20"/>
              </w:rPr>
            </w:pPr>
            <w:r>
              <w:rPr>
                <w:sz w:val="20"/>
              </w:rPr>
              <w:t>Y</w:t>
            </w:r>
          </w:p>
        </w:tc>
        <w:tc>
          <w:tcPr>
            <w:tcW w:w="1080" w:type="dxa"/>
          </w:tcPr>
          <w:p w14:paraId="51FA6FF1" w14:textId="6C48B440" w:rsidR="002B7BBC" w:rsidRDefault="002B7BBC" w:rsidP="002B7BBC">
            <w:pPr>
              <w:pStyle w:val="TableParagraph"/>
              <w:ind w:left="11"/>
              <w:jc w:val="center"/>
              <w:rPr>
                <w:b/>
                <w:sz w:val="20"/>
              </w:rPr>
            </w:pPr>
            <w:r>
              <w:rPr>
                <w:sz w:val="20"/>
              </w:rPr>
              <w:t>Y</w:t>
            </w:r>
          </w:p>
        </w:tc>
      </w:tr>
      <w:tr w:rsidR="002B7BBC" w14:paraId="2BB09B89" w14:textId="0FA54BE4" w:rsidTr="008656A7">
        <w:trPr>
          <w:trHeight w:val="230"/>
        </w:trPr>
        <w:tc>
          <w:tcPr>
            <w:tcW w:w="2875" w:type="dxa"/>
          </w:tcPr>
          <w:p w14:paraId="31B3886E" w14:textId="3C37FC94" w:rsidR="002B7BBC" w:rsidRDefault="002B7BBC" w:rsidP="002B7BBC">
            <w:pPr>
              <w:pStyle w:val="TableParagraph"/>
              <w:ind w:left="0"/>
              <w:rPr>
                <w:sz w:val="20"/>
              </w:rPr>
            </w:pPr>
            <w:r>
              <w:rPr>
                <w:sz w:val="20"/>
              </w:rPr>
              <w:t>Jonathan</w:t>
            </w:r>
            <w:r>
              <w:rPr>
                <w:spacing w:val="-2"/>
                <w:sz w:val="20"/>
              </w:rPr>
              <w:t xml:space="preserve"> </w:t>
            </w:r>
            <w:r>
              <w:rPr>
                <w:sz w:val="20"/>
              </w:rPr>
              <w:t>Schaffir</w:t>
            </w:r>
          </w:p>
        </w:tc>
        <w:tc>
          <w:tcPr>
            <w:tcW w:w="4410" w:type="dxa"/>
          </w:tcPr>
          <w:p w14:paraId="4F85BF5F" w14:textId="4AE18106" w:rsidR="002B7BBC" w:rsidRDefault="002B7BBC" w:rsidP="002B7BBC">
            <w:pPr>
              <w:pStyle w:val="TableParagraph"/>
              <w:ind w:left="0"/>
              <w:rPr>
                <w:sz w:val="20"/>
              </w:rPr>
            </w:pPr>
            <w:r>
              <w:rPr>
                <w:sz w:val="20"/>
              </w:rPr>
              <w:t>Faculty</w:t>
            </w:r>
            <w:r>
              <w:rPr>
                <w:spacing w:val="-3"/>
                <w:sz w:val="20"/>
              </w:rPr>
              <w:t xml:space="preserve"> </w:t>
            </w:r>
            <w:r>
              <w:rPr>
                <w:sz w:val="20"/>
              </w:rPr>
              <w:t>Member</w:t>
            </w:r>
          </w:p>
        </w:tc>
        <w:tc>
          <w:tcPr>
            <w:tcW w:w="1080" w:type="dxa"/>
          </w:tcPr>
          <w:p w14:paraId="590B906D" w14:textId="481F930E" w:rsidR="002B7BBC" w:rsidRDefault="002B7BBC" w:rsidP="002B7BBC">
            <w:pPr>
              <w:pStyle w:val="TableParagraph"/>
              <w:ind w:left="12"/>
              <w:jc w:val="center"/>
              <w:rPr>
                <w:b/>
                <w:sz w:val="20"/>
              </w:rPr>
            </w:pPr>
            <w:r>
              <w:rPr>
                <w:sz w:val="20"/>
              </w:rPr>
              <w:t>Y</w:t>
            </w:r>
          </w:p>
        </w:tc>
        <w:tc>
          <w:tcPr>
            <w:tcW w:w="1080" w:type="dxa"/>
          </w:tcPr>
          <w:p w14:paraId="535D2D6A" w14:textId="7E594BAF" w:rsidR="002B7BBC" w:rsidRDefault="002B7BBC" w:rsidP="002B7BBC">
            <w:pPr>
              <w:pStyle w:val="TableParagraph"/>
              <w:ind w:left="12"/>
              <w:jc w:val="center"/>
              <w:rPr>
                <w:b/>
                <w:sz w:val="20"/>
              </w:rPr>
            </w:pPr>
            <w:r>
              <w:rPr>
                <w:sz w:val="20"/>
              </w:rPr>
              <w:t>Y</w:t>
            </w:r>
          </w:p>
        </w:tc>
      </w:tr>
      <w:tr w:rsidR="002B7BBC" w14:paraId="2A4DE483" w14:textId="38A40F34" w:rsidTr="008656A7">
        <w:trPr>
          <w:trHeight w:val="230"/>
        </w:trPr>
        <w:tc>
          <w:tcPr>
            <w:tcW w:w="2875" w:type="dxa"/>
          </w:tcPr>
          <w:p w14:paraId="314BACDD" w14:textId="42B98357" w:rsidR="002B7BBC" w:rsidRDefault="002B7BBC" w:rsidP="002B7BBC">
            <w:pPr>
              <w:pStyle w:val="TableParagraph"/>
              <w:ind w:left="0"/>
              <w:rPr>
                <w:sz w:val="20"/>
              </w:rPr>
            </w:pPr>
            <w:r>
              <w:rPr>
                <w:sz w:val="20"/>
              </w:rPr>
              <w:t>Wendy</w:t>
            </w:r>
            <w:r>
              <w:rPr>
                <w:spacing w:val="-2"/>
                <w:sz w:val="20"/>
              </w:rPr>
              <w:t xml:space="preserve"> </w:t>
            </w:r>
            <w:r>
              <w:rPr>
                <w:sz w:val="20"/>
              </w:rPr>
              <w:t>Frankel</w:t>
            </w:r>
          </w:p>
        </w:tc>
        <w:tc>
          <w:tcPr>
            <w:tcW w:w="4410" w:type="dxa"/>
          </w:tcPr>
          <w:p w14:paraId="3F3368CF" w14:textId="61F089BA" w:rsidR="002B7BBC" w:rsidRDefault="002B7BBC" w:rsidP="002B7BBC">
            <w:pPr>
              <w:pStyle w:val="TableParagraph"/>
              <w:ind w:left="0"/>
              <w:rPr>
                <w:sz w:val="20"/>
              </w:rPr>
            </w:pPr>
            <w:r>
              <w:rPr>
                <w:sz w:val="20"/>
              </w:rPr>
              <w:t>Chair,</w:t>
            </w:r>
            <w:r>
              <w:rPr>
                <w:spacing w:val="-2"/>
                <w:sz w:val="20"/>
              </w:rPr>
              <w:t xml:space="preserve"> </w:t>
            </w:r>
            <w:r>
              <w:rPr>
                <w:sz w:val="20"/>
              </w:rPr>
              <w:t>Basic</w:t>
            </w:r>
            <w:r>
              <w:rPr>
                <w:spacing w:val="-2"/>
                <w:sz w:val="20"/>
              </w:rPr>
              <w:t xml:space="preserve"> </w:t>
            </w:r>
            <w:r>
              <w:rPr>
                <w:sz w:val="20"/>
              </w:rPr>
              <w:t>Science</w:t>
            </w:r>
            <w:r>
              <w:rPr>
                <w:spacing w:val="-1"/>
                <w:sz w:val="20"/>
              </w:rPr>
              <w:t xml:space="preserve"> </w:t>
            </w:r>
            <w:r>
              <w:rPr>
                <w:sz w:val="20"/>
              </w:rPr>
              <w:t>Department</w:t>
            </w:r>
          </w:p>
        </w:tc>
        <w:tc>
          <w:tcPr>
            <w:tcW w:w="1080" w:type="dxa"/>
          </w:tcPr>
          <w:p w14:paraId="3248B4D4" w14:textId="63E09EB4" w:rsidR="002B7BBC" w:rsidRDefault="002B7BBC" w:rsidP="002B7BBC">
            <w:pPr>
              <w:pStyle w:val="TableParagraph"/>
              <w:ind w:left="8"/>
              <w:jc w:val="center"/>
              <w:rPr>
                <w:sz w:val="20"/>
              </w:rPr>
            </w:pPr>
            <w:r>
              <w:rPr>
                <w:sz w:val="20"/>
              </w:rPr>
              <w:t>Y</w:t>
            </w:r>
          </w:p>
        </w:tc>
        <w:tc>
          <w:tcPr>
            <w:tcW w:w="1080" w:type="dxa"/>
          </w:tcPr>
          <w:p w14:paraId="08E8139D" w14:textId="3B353C14" w:rsidR="002B7BBC" w:rsidRDefault="002B7BBC" w:rsidP="002B7BBC">
            <w:pPr>
              <w:pStyle w:val="TableParagraph"/>
              <w:ind w:left="8"/>
              <w:jc w:val="center"/>
              <w:rPr>
                <w:sz w:val="20"/>
              </w:rPr>
            </w:pPr>
            <w:r>
              <w:rPr>
                <w:sz w:val="20"/>
              </w:rPr>
              <w:t>Y</w:t>
            </w:r>
          </w:p>
        </w:tc>
      </w:tr>
      <w:tr w:rsidR="002B7BBC" w14:paraId="6196080C" w14:textId="4A4519B8" w:rsidTr="008656A7">
        <w:trPr>
          <w:trHeight w:val="230"/>
        </w:trPr>
        <w:tc>
          <w:tcPr>
            <w:tcW w:w="2875" w:type="dxa"/>
          </w:tcPr>
          <w:p w14:paraId="0944319C" w14:textId="044E9932" w:rsidR="002B7BBC" w:rsidRDefault="002B7BBC" w:rsidP="002B7BBC">
            <w:pPr>
              <w:pStyle w:val="TableParagraph"/>
              <w:ind w:left="0"/>
              <w:rPr>
                <w:sz w:val="20"/>
              </w:rPr>
            </w:pPr>
            <w:r>
              <w:rPr>
                <w:sz w:val="20"/>
              </w:rPr>
              <w:t>Nathaniel</w:t>
            </w:r>
            <w:r>
              <w:rPr>
                <w:spacing w:val="-5"/>
                <w:sz w:val="20"/>
              </w:rPr>
              <w:t xml:space="preserve"> </w:t>
            </w:r>
            <w:r>
              <w:rPr>
                <w:sz w:val="20"/>
              </w:rPr>
              <w:t>Lundy</w:t>
            </w:r>
          </w:p>
        </w:tc>
        <w:tc>
          <w:tcPr>
            <w:tcW w:w="4410" w:type="dxa"/>
          </w:tcPr>
          <w:p w14:paraId="182FF41B" w14:textId="5657C30B" w:rsidR="002B7BBC" w:rsidRDefault="002B7BBC" w:rsidP="002B7BBC">
            <w:pPr>
              <w:pStyle w:val="TableParagraph"/>
              <w:ind w:left="0"/>
              <w:rPr>
                <w:sz w:val="20"/>
              </w:rPr>
            </w:pPr>
            <w:r>
              <w:rPr>
                <w:sz w:val="20"/>
              </w:rPr>
              <w:t>Med</w:t>
            </w:r>
            <w:r>
              <w:rPr>
                <w:spacing w:val="-7"/>
                <w:sz w:val="20"/>
              </w:rPr>
              <w:t xml:space="preserve"> </w:t>
            </w:r>
            <w:r>
              <w:rPr>
                <w:sz w:val="20"/>
              </w:rPr>
              <w:t>Student</w:t>
            </w:r>
            <w:r>
              <w:rPr>
                <w:spacing w:val="-6"/>
                <w:sz w:val="20"/>
              </w:rPr>
              <w:t xml:space="preserve"> </w:t>
            </w:r>
            <w:r>
              <w:rPr>
                <w:sz w:val="20"/>
              </w:rPr>
              <w:t>Representative</w:t>
            </w:r>
          </w:p>
        </w:tc>
        <w:tc>
          <w:tcPr>
            <w:tcW w:w="1080" w:type="dxa"/>
          </w:tcPr>
          <w:p w14:paraId="02B47FC3" w14:textId="7FE25974" w:rsidR="002B7BBC" w:rsidRDefault="002B7BBC" w:rsidP="002B7BBC">
            <w:pPr>
              <w:pStyle w:val="TableParagraph"/>
              <w:ind w:left="11"/>
              <w:jc w:val="center"/>
              <w:rPr>
                <w:sz w:val="20"/>
              </w:rPr>
            </w:pPr>
            <w:r>
              <w:rPr>
                <w:sz w:val="20"/>
              </w:rPr>
              <w:t>Y</w:t>
            </w:r>
          </w:p>
        </w:tc>
        <w:tc>
          <w:tcPr>
            <w:tcW w:w="1080" w:type="dxa"/>
          </w:tcPr>
          <w:p w14:paraId="57F87DB6" w14:textId="298EBCE4" w:rsidR="002B7BBC" w:rsidRDefault="002B7BBC" w:rsidP="002B7BBC">
            <w:pPr>
              <w:pStyle w:val="TableParagraph"/>
              <w:ind w:left="11"/>
              <w:jc w:val="center"/>
              <w:rPr>
                <w:sz w:val="20"/>
              </w:rPr>
            </w:pPr>
            <w:r>
              <w:rPr>
                <w:sz w:val="20"/>
              </w:rPr>
              <w:t>N</w:t>
            </w:r>
          </w:p>
        </w:tc>
      </w:tr>
      <w:tr w:rsidR="002B7BBC" w14:paraId="121FC89F" w14:textId="72FB8F19" w:rsidTr="008656A7">
        <w:trPr>
          <w:trHeight w:val="230"/>
        </w:trPr>
        <w:tc>
          <w:tcPr>
            <w:tcW w:w="2875" w:type="dxa"/>
          </w:tcPr>
          <w:p w14:paraId="53BF94A5" w14:textId="63F13325" w:rsidR="002B7BBC" w:rsidRDefault="002B7BBC" w:rsidP="002B7BBC">
            <w:pPr>
              <w:pStyle w:val="TableParagraph"/>
              <w:ind w:left="0"/>
              <w:rPr>
                <w:sz w:val="20"/>
              </w:rPr>
            </w:pPr>
            <w:r>
              <w:rPr>
                <w:sz w:val="20"/>
              </w:rPr>
              <w:t>Faith</w:t>
            </w:r>
            <w:r>
              <w:rPr>
                <w:spacing w:val="-4"/>
                <w:sz w:val="20"/>
              </w:rPr>
              <w:t xml:space="preserve"> </w:t>
            </w:r>
            <w:r>
              <w:rPr>
                <w:sz w:val="20"/>
              </w:rPr>
              <w:t>Anne</w:t>
            </w:r>
            <w:r>
              <w:rPr>
                <w:spacing w:val="-4"/>
                <w:sz w:val="20"/>
              </w:rPr>
              <w:t xml:space="preserve"> </w:t>
            </w:r>
            <w:r>
              <w:rPr>
                <w:sz w:val="20"/>
              </w:rPr>
              <w:t>Roche</w:t>
            </w:r>
          </w:p>
        </w:tc>
        <w:tc>
          <w:tcPr>
            <w:tcW w:w="4410" w:type="dxa"/>
          </w:tcPr>
          <w:p w14:paraId="77B65814" w14:textId="3743F4C0" w:rsidR="002B7BBC" w:rsidRDefault="002B7BBC" w:rsidP="002B7BBC">
            <w:pPr>
              <w:pStyle w:val="TableParagraph"/>
              <w:ind w:left="0"/>
              <w:rPr>
                <w:sz w:val="20"/>
              </w:rPr>
            </w:pPr>
            <w:r>
              <w:rPr>
                <w:sz w:val="20"/>
              </w:rPr>
              <w:t>Med</w:t>
            </w:r>
            <w:r>
              <w:rPr>
                <w:spacing w:val="-7"/>
                <w:sz w:val="20"/>
              </w:rPr>
              <w:t xml:space="preserve"> </w:t>
            </w:r>
            <w:r>
              <w:rPr>
                <w:sz w:val="20"/>
              </w:rPr>
              <w:t>Student</w:t>
            </w:r>
            <w:r>
              <w:rPr>
                <w:spacing w:val="-6"/>
                <w:sz w:val="20"/>
              </w:rPr>
              <w:t xml:space="preserve"> </w:t>
            </w:r>
            <w:r>
              <w:rPr>
                <w:sz w:val="20"/>
              </w:rPr>
              <w:t>Representative</w:t>
            </w:r>
          </w:p>
        </w:tc>
        <w:tc>
          <w:tcPr>
            <w:tcW w:w="1080" w:type="dxa"/>
          </w:tcPr>
          <w:p w14:paraId="295DE4D0" w14:textId="45112937" w:rsidR="002B7BBC" w:rsidRDefault="002B7BBC" w:rsidP="002B7BBC">
            <w:pPr>
              <w:pStyle w:val="TableParagraph"/>
              <w:ind w:left="9"/>
              <w:jc w:val="center"/>
              <w:rPr>
                <w:sz w:val="20"/>
              </w:rPr>
            </w:pPr>
            <w:r>
              <w:rPr>
                <w:sz w:val="20"/>
              </w:rPr>
              <w:t>Y</w:t>
            </w:r>
          </w:p>
        </w:tc>
        <w:tc>
          <w:tcPr>
            <w:tcW w:w="1080" w:type="dxa"/>
          </w:tcPr>
          <w:p w14:paraId="37ADA612" w14:textId="3E66F70D" w:rsidR="002B7BBC" w:rsidRDefault="002B7BBC" w:rsidP="002B7BBC">
            <w:pPr>
              <w:pStyle w:val="TableParagraph"/>
              <w:ind w:left="9"/>
              <w:jc w:val="center"/>
              <w:rPr>
                <w:sz w:val="20"/>
              </w:rPr>
            </w:pPr>
            <w:r>
              <w:rPr>
                <w:sz w:val="20"/>
              </w:rPr>
              <w:t>N</w:t>
            </w:r>
          </w:p>
        </w:tc>
      </w:tr>
      <w:tr w:rsidR="002B7BBC" w14:paraId="7870CA21" w14:textId="1BC8E146" w:rsidTr="008656A7">
        <w:trPr>
          <w:trHeight w:val="230"/>
        </w:trPr>
        <w:tc>
          <w:tcPr>
            <w:tcW w:w="2875" w:type="dxa"/>
          </w:tcPr>
          <w:p w14:paraId="6860330F" w14:textId="0F207FEC" w:rsidR="002B7BBC" w:rsidRDefault="002B7BBC" w:rsidP="002B7BBC">
            <w:pPr>
              <w:pStyle w:val="TableParagraph"/>
              <w:ind w:left="0"/>
              <w:rPr>
                <w:sz w:val="20"/>
              </w:rPr>
            </w:pPr>
            <w:r>
              <w:rPr>
                <w:sz w:val="20"/>
              </w:rPr>
              <w:t>Margaret</w:t>
            </w:r>
            <w:r>
              <w:rPr>
                <w:spacing w:val="-4"/>
                <w:sz w:val="20"/>
              </w:rPr>
              <w:t xml:space="preserve"> </w:t>
            </w:r>
            <w:r>
              <w:rPr>
                <w:sz w:val="20"/>
              </w:rPr>
              <w:t>Zhang</w:t>
            </w:r>
          </w:p>
        </w:tc>
        <w:tc>
          <w:tcPr>
            <w:tcW w:w="4410" w:type="dxa"/>
          </w:tcPr>
          <w:p w14:paraId="4D93A23C" w14:textId="6CD83E2C" w:rsidR="002B7BBC" w:rsidRDefault="002B7BBC" w:rsidP="002B7BBC">
            <w:pPr>
              <w:pStyle w:val="TableParagraph"/>
              <w:ind w:left="0"/>
              <w:rPr>
                <w:sz w:val="20"/>
              </w:rPr>
            </w:pPr>
            <w:r>
              <w:rPr>
                <w:sz w:val="20"/>
              </w:rPr>
              <w:t>Med</w:t>
            </w:r>
            <w:r>
              <w:rPr>
                <w:spacing w:val="-7"/>
                <w:sz w:val="20"/>
              </w:rPr>
              <w:t xml:space="preserve"> </w:t>
            </w:r>
            <w:r>
              <w:rPr>
                <w:sz w:val="20"/>
              </w:rPr>
              <w:t>Student</w:t>
            </w:r>
            <w:r>
              <w:rPr>
                <w:spacing w:val="-6"/>
                <w:sz w:val="20"/>
              </w:rPr>
              <w:t xml:space="preserve"> </w:t>
            </w:r>
            <w:r>
              <w:rPr>
                <w:sz w:val="20"/>
              </w:rPr>
              <w:t>Representative</w:t>
            </w:r>
          </w:p>
        </w:tc>
        <w:tc>
          <w:tcPr>
            <w:tcW w:w="1080" w:type="dxa"/>
          </w:tcPr>
          <w:p w14:paraId="33C3C531" w14:textId="3ED61C17" w:rsidR="002B7BBC" w:rsidRDefault="002B7BBC" w:rsidP="002B7BBC">
            <w:pPr>
              <w:pStyle w:val="TableParagraph"/>
              <w:ind w:left="8"/>
              <w:jc w:val="center"/>
              <w:rPr>
                <w:sz w:val="20"/>
              </w:rPr>
            </w:pPr>
            <w:r>
              <w:rPr>
                <w:sz w:val="20"/>
              </w:rPr>
              <w:t>Y</w:t>
            </w:r>
          </w:p>
        </w:tc>
        <w:tc>
          <w:tcPr>
            <w:tcW w:w="1080" w:type="dxa"/>
          </w:tcPr>
          <w:p w14:paraId="04770104" w14:textId="37006CCE" w:rsidR="002B7BBC" w:rsidRDefault="002B7BBC" w:rsidP="002B7BBC">
            <w:pPr>
              <w:pStyle w:val="TableParagraph"/>
              <w:ind w:left="8"/>
              <w:jc w:val="center"/>
              <w:rPr>
                <w:sz w:val="20"/>
              </w:rPr>
            </w:pPr>
            <w:r>
              <w:rPr>
                <w:sz w:val="20"/>
              </w:rPr>
              <w:t>Y</w:t>
            </w:r>
          </w:p>
        </w:tc>
      </w:tr>
      <w:tr w:rsidR="002B7BBC" w14:paraId="4C942745" w14:textId="646EADF9" w:rsidTr="008656A7">
        <w:trPr>
          <w:trHeight w:val="230"/>
        </w:trPr>
        <w:tc>
          <w:tcPr>
            <w:tcW w:w="2875" w:type="dxa"/>
          </w:tcPr>
          <w:p w14:paraId="1A075252" w14:textId="265AFB7F" w:rsidR="002B7BBC" w:rsidRDefault="002B7BBC" w:rsidP="002B7BBC">
            <w:pPr>
              <w:pStyle w:val="TableParagraph"/>
              <w:ind w:left="0"/>
              <w:rPr>
                <w:sz w:val="20"/>
              </w:rPr>
            </w:pPr>
            <w:r>
              <w:rPr>
                <w:sz w:val="20"/>
              </w:rPr>
              <w:t>Carla</w:t>
            </w:r>
            <w:r>
              <w:rPr>
                <w:spacing w:val="-3"/>
                <w:sz w:val="20"/>
              </w:rPr>
              <w:t xml:space="preserve"> </w:t>
            </w:r>
            <w:r>
              <w:rPr>
                <w:sz w:val="20"/>
              </w:rPr>
              <w:t>Granger</w:t>
            </w:r>
          </w:p>
        </w:tc>
        <w:tc>
          <w:tcPr>
            <w:tcW w:w="4410" w:type="dxa"/>
          </w:tcPr>
          <w:p w14:paraId="25EDD0DC" w14:textId="0B6EF6C1" w:rsidR="002B7BBC" w:rsidRDefault="002B7BBC" w:rsidP="002B7BBC">
            <w:pPr>
              <w:pStyle w:val="TableParagraph"/>
              <w:ind w:left="0"/>
              <w:rPr>
                <w:sz w:val="20"/>
              </w:rPr>
            </w:pPr>
            <w:r>
              <w:rPr>
                <w:sz w:val="20"/>
              </w:rPr>
              <w:t>Administrator,</w:t>
            </w:r>
            <w:r>
              <w:rPr>
                <w:spacing w:val="-8"/>
                <w:sz w:val="20"/>
              </w:rPr>
              <w:t xml:space="preserve"> </w:t>
            </w:r>
            <w:r>
              <w:rPr>
                <w:sz w:val="20"/>
              </w:rPr>
              <w:t>Basic</w:t>
            </w:r>
            <w:r>
              <w:rPr>
                <w:spacing w:val="-8"/>
                <w:sz w:val="20"/>
              </w:rPr>
              <w:t xml:space="preserve"> </w:t>
            </w:r>
            <w:r>
              <w:rPr>
                <w:sz w:val="20"/>
              </w:rPr>
              <w:t>Science</w:t>
            </w:r>
            <w:r>
              <w:rPr>
                <w:spacing w:val="-8"/>
                <w:sz w:val="20"/>
              </w:rPr>
              <w:t xml:space="preserve"> </w:t>
            </w:r>
            <w:r>
              <w:rPr>
                <w:sz w:val="20"/>
              </w:rPr>
              <w:t>Department</w:t>
            </w:r>
          </w:p>
        </w:tc>
        <w:tc>
          <w:tcPr>
            <w:tcW w:w="1080" w:type="dxa"/>
          </w:tcPr>
          <w:p w14:paraId="2F723CD3" w14:textId="3AFD05C2" w:rsidR="002B7BBC" w:rsidRDefault="002B7BBC" w:rsidP="002B7BBC">
            <w:pPr>
              <w:pStyle w:val="TableParagraph"/>
              <w:ind w:left="10"/>
              <w:jc w:val="center"/>
              <w:rPr>
                <w:sz w:val="20"/>
              </w:rPr>
            </w:pPr>
            <w:r>
              <w:rPr>
                <w:sz w:val="20"/>
              </w:rPr>
              <w:t>N</w:t>
            </w:r>
          </w:p>
        </w:tc>
        <w:tc>
          <w:tcPr>
            <w:tcW w:w="1080" w:type="dxa"/>
          </w:tcPr>
          <w:p w14:paraId="05151A27" w14:textId="17D2AD6F" w:rsidR="002B7BBC" w:rsidRDefault="002B7BBC" w:rsidP="002B7BBC">
            <w:pPr>
              <w:pStyle w:val="TableParagraph"/>
              <w:ind w:left="10"/>
              <w:jc w:val="center"/>
              <w:rPr>
                <w:sz w:val="20"/>
              </w:rPr>
            </w:pPr>
            <w:r>
              <w:rPr>
                <w:sz w:val="20"/>
              </w:rPr>
              <w:t>N</w:t>
            </w:r>
          </w:p>
        </w:tc>
      </w:tr>
      <w:tr w:rsidR="002B7BBC" w14:paraId="52A6D1CE" w14:textId="159904D7" w:rsidTr="008656A7">
        <w:trPr>
          <w:trHeight w:val="230"/>
        </w:trPr>
        <w:tc>
          <w:tcPr>
            <w:tcW w:w="2875" w:type="dxa"/>
          </w:tcPr>
          <w:p w14:paraId="6AB359E1" w14:textId="08543985" w:rsidR="002B7BBC" w:rsidRDefault="002B7BBC" w:rsidP="002B7BBC">
            <w:pPr>
              <w:pStyle w:val="TableParagraph"/>
              <w:ind w:left="0"/>
              <w:rPr>
                <w:sz w:val="20"/>
              </w:rPr>
            </w:pPr>
            <w:r>
              <w:rPr>
                <w:sz w:val="20"/>
              </w:rPr>
              <w:t>Alex</w:t>
            </w:r>
            <w:r>
              <w:rPr>
                <w:spacing w:val="-3"/>
                <w:sz w:val="20"/>
              </w:rPr>
              <w:t xml:space="preserve"> </w:t>
            </w:r>
            <w:r>
              <w:rPr>
                <w:sz w:val="20"/>
              </w:rPr>
              <w:t>Grieco</w:t>
            </w:r>
          </w:p>
        </w:tc>
        <w:tc>
          <w:tcPr>
            <w:tcW w:w="4410" w:type="dxa"/>
          </w:tcPr>
          <w:p w14:paraId="7D8C0871" w14:textId="222F4DA7" w:rsidR="002B7BBC" w:rsidRDefault="002B7BBC" w:rsidP="002B7BBC">
            <w:pPr>
              <w:pStyle w:val="TableParagraph"/>
              <w:ind w:left="0"/>
              <w:rPr>
                <w:sz w:val="20"/>
              </w:rPr>
            </w:pPr>
            <w:r>
              <w:rPr>
                <w:sz w:val="20"/>
              </w:rPr>
              <w:t>Chair,</w:t>
            </w:r>
            <w:r>
              <w:rPr>
                <w:spacing w:val="-5"/>
                <w:sz w:val="20"/>
              </w:rPr>
              <w:t xml:space="preserve"> </w:t>
            </w:r>
            <w:r>
              <w:rPr>
                <w:sz w:val="20"/>
              </w:rPr>
              <w:t>Academic</w:t>
            </w:r>
            <w:r>
              <w:rPr>
                <w:spacing w:val="-4"/>
                <w:sz w:val="20"/>
              </w:rPr>
              <w:t xml:space="preserve"> </w:t>
            </w:r>
            <w:r>
              <w:rPr>
                <w:sz w:val="20"/>
              </w:rPr>
              <w:t>Standing</w:t>
            </w:r>
            <w:r>
              <w:rPr>
                <w:spacing w:val="-4"/>
                <w:sz w:val="20"/>
              </w:rPr>
              <w:t xml:space="preserve"> </w:t>
            </w:r>
            <w:r>
              <w:rPr>
                <w:sz w:val="20"/>
              </w:rPr>
              <w:t>Committee</w:t>
            </w:r>
          </w:p>
        </w:tc>
        <w:tc>
          <w:tcPr>
            <w:tcW w:w="1080" w:type="dxa"/>
          </w:tcPr>
          <w:p w14:paraId="002CD2FD" w14:textId="0BC2CB33" w:rsidR="002B7BBC" w:rsidRDefault="002B7BBC" w:rsidP="002B7BBC">
            <w:pPr>
              <w:pStyle w:val="TableParagraph"/>
              <w:ind w:left="7"/>
              <w:jc w:val="center"/>
              <w:rPr>
                <w:sz w:val="20"/>
              </w:rPr>
            </w:pPr>
            <w:r>
              <w:rPr>
                <w:sz w:val="20"/>
              </w:rPr>
              <w:t>N</w:t>
            </w:r>
          </w:p>
        </w:tc>
        <w:tc>
          <w:tcPr>
            <w:tcW w:w="1080" w:type="dxa"/>
          </w:tcPr>
          <w:p w14:paraId="2A5B6833" w14:textId="4AFA1A99" w:rsidR="002B7BBC" w:rsidRDefault="002B7BBC" w:rsidP="002B7BBC">
            <w:pPr>
              <w:pStyle w:val="TableParagraph"/>
              <w:ind w:left="7"/>
              <w:jc w:val="center"/>
              <w:rPr>
                <w:sz w:val="20"/>
              </w:rPr>
            </w:pPr>
            <w:r>
              <w:rPr>
                <w:sz w:val="20"/>
              </w:rPr>
              <w:t>Y</w:t>
            </w:r>
          </w:p>
        </w:tc>
      </w:tr>
      <w:tr w:rsidR="002B7BBC" w14:paraId="676D2C42" w14:textId="0FB939EE" w:rsidTr="008656A7">
        <w:trPr>
          <w:trHeight w:val="229"/>
        </w:trPr>
        <w:tc>
          <w:tcPr>
            <w:tcW w:w="2875" w:type="dxa"/>
          </w:tcPr>
          <w:p w14:paraId="64CBB7E2" w14:textId="77DB4CD3" w:rsidR="002B7BBC" w:rsidRDefault="002B7BBC" w:rsidP="002B7BBC">
            <w:pPr>
              <w:pStyle w:val="TableParagraph"/>
              <w:ind w:left="0"/>
              <w:rPr>
                <w:sz w:val="20"/>
              </w:rPr>
            </w:pPr>
            <w:r>
              <w:rPr>
                <w:sz w:val="20"/>
              </w:rPr>
              <w:t>Maureen</w:t>
            </w:r>
            <w:r>
              <w:rPr>
                <w:spacing w:val="-8"/>
                <w:sz w:val="20"/>
              </w:rPr>
              <w:t xml:space="preserve"> </w:t>
            </w:r>
            <w:r>
              <w:rPr>
                <w:sz w:val="20"/>
              </w:rPr>
              <w:t>Cavalcanti</w:t>
            </w:r>
          </w:p>
        </w:tc>
        <w:tc>
          <w:tcPr>
            <w:tcW w:w="4410" w:type="dxa"/>
          </w:tcPr>
          <w:p w14:paraId="765A3E7A" w14:textId="331F3469" w:rsidR="002B7BBC" w:rsidRDefault="002B7BBC" w:rsidP="002B7BBC">
            <w:pPr>
              <w:pStyle w:val="TableParagraph"/>
              <w:ind w:left="0"/>
              <w:rPr>
                <w:sz w:val="20"/>
              </w:rPr>
            </w:pPr>
            <w:r>
              <w:rPr>
                <w:sz w:val="20"/>
              </w:rPr>
              <w:t>Interim</w:t>
            </w:r>
            <w:r>
              <w:rPr>
                <w:spacing w:val="-5"/>
                <w:sz w:val="20"/>
              </w:rPr>
              <w:t xml:space="preserve"> </w:t>
            </w:r>
            <w:r>
              <w:rPr>
                <w:sz w:val="20"/>
              </w:rPr>
              <w:t>Director,</w:t>
            </w:r>
            <w:r>
              <w:rPr>
                <w:spacing w:val="-4"/>
                <w:sz w:val="20"/>
              </w:rPr>
              <w:t xml:space="preserve"> </w:t>
            </w:r>
            <w:r>
              <w:rPr>
                <w:sz w:val="20"/>
              </w:rPr>
              <w:t>Office</w:t>
            </w:r>
            <w:r>
              <w:rPr>
                <w:spacing w:val="-4"/>
                <w:sz w:val="20"/>
              </w:rPr>
              <w:t xml:space="preserve"> </w:t>
            </w:r>
            <w:r>
              <w:rPr>
                <w:sz w:val="20"/>
              </w:rPr>
              <w:t>of</w:t>
            </w:r>
            <w:r>
              <w:rPr>
                <w:spacing w:val="-4"/>
                <w:sz w:val="20"/>
              </w:rPr>
              <w:t xml:space="preserve"> </w:t>
            </w:r>
            <w:r>
              <w:rPr>
                <w:sz w:val="20"/>
              </w:rPr>
              <w:t>Curriculum</w:t>
            </w:r>
            <w:r>
              <w:rPr>
                <w:spacing w:val="-4"/>
                <w:sz w:val="20"/>
              </w:rPr>
              <w:t xml:space="preserve"> </w:t>
            </w:r>
            <w:r>
              <w:rPr>
                <w:sz w:val="20"/>
              </w:rPr>
              <w:t>&amp;</w:t>
            </w:r>
            <w:r>
              <w:rPr>
                <w:spacing w:val="-5"/>
                <w:sz w:val="20"/>
              </w:rPr>
              <w:t xml:space="preserve"> </w:t>
            </w:r>
            <w:r>
              <w:rPr>
                <w:sz w:val="20"/>
              </w:rPr>
              <w:t>Scholarship</w:t>
            </w:r>
          </w:p>
        </w:tc>
        <w:tc>
          <w:tcPr>
            <w:tcW w:w="1080" w:type="dxa"/>
          </w:tcPr>
          <w:p w14:paraId="7F1BC54E" w14:textId="4F2A806D" w:rsidR="002B7BBC" w:rsidRDefault="002B7BBC" w:rsidP="002B7BBC">
            <w:pPr>
              <w:pStyle w:val="TableParagraph"/>
              <w:ind w:left="8"/>
              <w:jc w:val="center"/>
              <w:rPr>
                <w:sz w:val="20"/>
              </w:rPr>
            </w:pPr>
            <w:r>
              <w:rPr>
                <w:sz w:val="20"/>
              </w:rPr>
              <w:t>N</w:t>
            </w:r>
          </w:p>
        </w:tc>
        <w:tc>
          <w:tcPr>
            <w:tcW w:w="1080" w:type="dxa"/>
          </w:tcPr>
          <w:p w14:paraId="4FF02B4A" w14:textId="2C8DBF19" w:rsidR="002B7BBC" w:rsidRDefault="002B7BBC" w:rsidP="002B7BBC">
            <w:pPr>
              <w:pStyle w:val="TableParagraph"/>
              <w:ind w:left="8"/>
              <w:jc w:val="center"/>
              <w:rPr>
                <w:sz w:val="20"/>
              </w:rPr>
            </w:pPr>
            <w:r>
              <w:rPr>
                <w:sz w:val="20"/>
              </w:rPr>
              <w:t>Y</w:t>
            </w:r>
          </w:p>
        </w:tc>
      </w:tr>
      <w:tr w:rsidR="002B7BBC" w14:paraId="1502B9D9" w14:textId="4BB988D4" w:rsidTr="008656A7">
        <w:trPr>
          <w:trHeight w:val="230"/>
        </w:trPr>
        <w:tc>
          <w:tcPr>
            <w:tcW w:w="2875" w:type="dxa"/>
          </w:tcPr>
          <w:p w14:paraId="6247C19B" w14:textId="54E8F254" w:rsidR="002B7BBC" w:rsidRDefault="002B7BBC" w:rsidP="002B7BBC">
            <w:pPr>
              <w:pStyle w:val="TableParagraph"/>
              <w:ind w:left="0"/>
              <w:rPr>
                <w:sz w:val="20"/>
              </w:rPr>
            </w:pPr>
            <w:r>
              <w:rPr>
                <w:sz w:val="20"/>
              </w:rPr>
              <w:t>Uday</w:t>
            </w:r>
            <w:r>
              <w:rPr>
                <w:spacing w:val="-2"/>
                <w:sz w:val="20"/>
              </w:rPr>
              <w:t xml:space="preserve"> </w:t>
            </w:r>
            <w:r>
              <w:rPr>
                <w:sz w:val="20"/>
              </w:rPr>
              <w:t>Nori</w:t>
            </w:r>
          </w:p>
        </w:tc>
        <w:tc>
          <w:tcPr>
            <w:tcW w:w="4410" w:type="dxa"/>
          </w:tcPr>
          <w:p w14:paraId="75DB4B25" w14:textId="07A56EF7" w:rsidR="002B7BBC" w:rsidRDefault="002B7BBC" w:rsidP="002B7BBC">
            <w:pPr>
              <w:pStyle w:val="TableParagraph"/>
              <w:ind w:left="0"/>
              <w:rPr>
                <w:sz w:val="20"/>
              </w:rPr>
            </w:pPr>
            <w:r>
              <w:rPr>
                <w:sz w:val="20"/>
              </w:rPr>
              <w:t>Chair,</w:t>
            </w:r>
            <w:r>
              <w:rPr>
                <w:spacing w:val="-4"/>
                <w:sz w:val="20"/>
              </w:rPr>
              <w:t xml:space="preserve"> </w:t>
            </w:r>
            <w:r>
              <w:rPr>
                <w:sz w:val="20"/>
              </w:rPr>
              <w:t>Part</w:t>
            </w:r>
            <w:r>
              <w:rPr>
                <w:spacing w:val="-4"/>
                <w:sz w:val="20"/>
              </w:rPr>
              <w:t xml:space="preserve"> </w:t>
            </w:r>
            <w:r>
              <w:rPr>
                <w:sz w:val="20"/>
              </w:rPr>
              <w:t>Three</w:t>
            </w:r>
            <w:r>
              <w:rPr>
                <w:spacing w:val="-4"/>
                <w:sz w:val="20"/>
              </w:rPr>
              <w:t xml:space="preserve"> </w:t>
            </w:r>
            <w:r>
              <w:rPr>
                <w:sz w:val="20"/>
              </w:rPr>
              <w:t>Internal</w:t>
            </w:r>
            <w:r>
              <w:rPr>
                <w:spacing w:val="-5"/>
                <w:sz w:val="20"/>
              </w:rPr>
              <w:t xml:space="preserve"> </w:t>
            </w:r>
            <w:r>
              <w:rPr>
                <w:sz w:val="20"/>
              </w:rPr>
              <w:t>Review</w:t>
            </w:r>
          </w:p>
        </w:tc>
        <w:tc>
          <w:tcPr>
            <w:tcW w:w="1080" w:type="dxa"/>
          </w:tcPr>
          <w:p w14:paraId="78DEC399" w14:textId="709EA32A" w:rsidR="002B7BBC" w:rsidRDefault="002B7BBC" w:rsidP="002B7BBC">
            <w:pPr>
              <w:pStyle w:val="TableParagraph"/>
              <w:ind w:left="12"/>
              <w:jc w:val="center"/>
              <w:rPr>
                <w:b/>
                <w:sz w:val="20"/>
              </w:rPr>
            </w:pPr>
            <w:r>
              <w:rPr>
                <w:sz w:val="20"/>
              </w:rPr>
              <w:t>N</w:t>
            </w:r>
          </w:p>
        </w:tc>
        <w:tc>
          <w:tcPr>
            <w:tcW w:w="1080" w:type="dxa"/>
          </w:tcPr>
          <w:p w14:paraId="27C309C7" w14:textId="10E66D42" w:rsidR="002B7BBC" w:rsidRDefault="002B7BBC" w:rsidP="002B7BBC">
            <w:pPr>
              <w:pStyle w:val="TableParagraph"/>
              <w:ind w:left="12"/>
              <w:jc w:val="center"/>
              <w:rPr>
                <w:b/>
                <w:sz w:val="20"/>
              </w:rPr>
            </w:pPr>
            <w:r>
              <w:rPr>
                <w:sz w:val="20"/>
              </w:rPr>
              <w:t>Y</w:t>
            </w:r>
          </w:p>
        </w:tc>
      </w:tr>
      <w:tr w:rsidR="002B7BBC" w14:paraId="75F5521F" w14:textId="005AEC31" w:rsidTr="008656A7">
        <w:trPr>
          <w:trHeight w:val="230"/>
        </w:trPr>
        <w:tc>
          <w:tcPr>
            <w:tcW w:w="2875" w:type="dxa"/>
          </w:tcPr>
          <w:p w14:paraId="24A077A6" w14:textId="72FA3F23" w:rsidR="002B7BBC" w:rsidRDefault="002B7BBC" w:rsidP="002B7BBC">
            <w:pPr>
              <w:pStyle w:val="TableParagraph"/>
              <w:ind w:left="0"/>
              <w:rPr>
                <w:sz w:val="20"/>
              </w:rPr>
            </w:pPr>
            <w:r>
              <w:rPr>
                <w:sz w:val="20"/>
              </w:rPr>
              <w:t>John</w:t>
            </w:r>
            <w:r>
              <w:rPr>
                <w:spacing w:val="-2"/>
                <w:sz w:val="20"/>
              </w:rPr>
              <w:t xml:space="preserve"> </w:t>
            </w:r>
            <w:r>
              <w:rPr>
                <w:sz w:val="20"/>
              </w:rPr>
              <w:t>Gunn</w:t>
            </w:r>
          </w:p>
        </w:tc>
        <w:tc>
          <w:tcPr>
            <w:tcW w:w="4410" w:type="dxa"/>
          </w:tcPr>
          <w:p w14:paraId="3B1AEF86" w14:textId="05550A78" w:rsidR="002B7BBC" w:rsidRDefault="002B7BBC" w:rsidP="002B7BBC">
            <w:pPr>
              <w:pStyle w:val="TableParagraph"/>
              <w:ind w:left="0"/>
              <w:rPr>
                <w:sz w:val="20"/>
              </w:rPr>
            </w:pPr>
            <w:r>
              <w:rPr>
                <w:sz w:val="20"/>
              </w:rPr>
              <w:t>Director,</w:t>
            </w:r>
            <w:r>
              <w:rPr>
                <w:spacing w:val="-3"/>
                <w:sz w:val="20"/>
              </w:rPr>
              <w:t xml:space="preserve"> </w:t>
            </w:r>
            <w:r>
              <w:rPr>
                <w:sz w:val="20"/>
              </w:rPr>
              <w:t>Biomedical</w:t>
            </w:r>
            <w:r>
              <w:rPr>
                <w:spacing w:val="-2"/>
                <w:sz w:val="20"/>
              </w:rPr>
              <w:t xml:space="preserve"> </w:t>
            </w:r>
            <w:r>
              <w:rPr>
                <w:sz w:val="20"/>
              </w:rPr>
              <w:t>Science</w:t>
            </w:r>
            <w:r>
              <w:rPr>
                <w:spacing w:val="-4"/>
                <w:sz w:val="20"/>
              </w:rPr>
              <w:t xml:space="preserve"> </w:t>
            </w:r>
            <w:r>
              <w:rPr>
                <w:sz w:val="20"/>
              </w:rPr>
              <w:t>Undergraduate</w:t>
            </w:r>
            <w:r>
              <w:rPr>
                <w:spacing w:val="-2"/>
                <w:sz w:val="20"/>
              </w:rPr>
              <w:t xml:space="preserve"> </w:t>
            </w:r>
            <w:r>
              <w:rPr>
                <w:sz w:val="20"/>
              </w:rPr>
              <w:t>Major</w:t>
            </w:r>
          </w:p>
        </w:tc>
        <w:tc>
          <w:tcPr>
            <w:tcW w:w="1080" w:type="dxa"/>
          </w:tcPr>
          <w:p w14:paraId="1363C7D1" w14:textId="2A7F4EAC" w:rsidR="002B7BBC" w:rsidRDefault="002B7BBC" w:rsidP="002B7BBC">
            <w:pPr>
              <w:pStyle w:val="TableParagraph"/>
              <w:ind w:left="8"/>
              <w:jc w:val="center"/>
              <w:rPr>
                <w:sz w:val="20"/>
              </w:rPr>
            </w:pPr>
            <w:r>
              <w:rPr>
                <w:sz w:val="20"/>
              </w:rPr>
              <w:t>N</w:t>
            </w:r>
          </w:p>
        </w:tc>
        <w:tc>
          <w:tcPr>
            <w:tcW w:w="1080" w:type="dxa"/>
          </w:tcPr>
          <w:p w14:paraId="3B23BF8F" w14:textId="70F9F559" w:rsidR="002B7BBC" w:rsidRDefault="002B7BBC" w:rsidP="002B7BBC">
            <w:pPr>
              <w:pStyle w:val="TableParagraph"/>
              <w:ind w:left="8"/>
              <w:jc w:val="center"/>
              <w:rPr>
                <w:sz w:val="20"/>
              </w:rPr>
            </w:pPr>
            <w:r>
              <w:rPr>
                <w:sz w:val="20"/>
              </w:rPr>
              <w:t>Y</w:t>
            </w:r>
          </w:p>
        </w:tc>
      </w:tr>
      <w:tr w:rsidR="002B7BBC" w14:paraId="100E272B" w14:textId="6578ADC9" w:rsidTr="008656A7">
        <w:trPr>
          <w:trHeight w:val="230"/>
        </w:trPr>
        <w:tc>
          <w:tcPr>
            <w:tcW w:w="2875" w:type="dxa"/>
          </w:tcPr>
          <w:p w14:paraId="5F5C6E1D" w14:textId="40464181" w:rsidR="002B7BBC" w:rsidRDefault="002B7BBC" w:rsidP="002B7BBC">
            <w:pPr>
              <w:pStyle w:val="TableParagraph"/>
              <w:ind w:left="0"/>
              <w:rPr>
                <w:sz w:val="20"/>
              </w:rPr>
            </w:pPr>
            <w:r>
              <w:rPr>
                <w:sz w:val="20"/>
              </w:rPr>
              <w:t>Steven</w:t>
            </w:r>
            <w:r>
              <w:rPr>
                <w:spacing w:val="-6"/>
                <w:sz w:val="20"/>
              </w:rPr>
              <w:t xml:space="preserve"> </w:t>
            </w:r>
            <w:r>
              <w:rPr>
                <w:sz w:val="20"/>
              </w:rPr>
              <w:t>Mousetes</w:t>
            </w:r>
          </w:p>
        </w:tc>
        <w:tc>
          <w:tcPr>
            <w:tcW w:w="4410" w:type="dxa"/>
          </w:tcPr>
          <w:p w14:paraId="77F93C4D" w14:textId="624BDA89" w:rsidR="002B7BBC" w:rsidRDefault="002B7BBC" w:rsidP="002B7BBC">
            <w:pPr>
              <w:pStyle w:val="TableParagraph"/>
              <w:ind w:left="0"/>
              <w:rPr>
                <w:sz w:val="20"/>
              </w:rPr>
            </w:pPr>
            <w:r>
              <w:rPr>
                <w:sz w:val="20"/>
              </w:rPr>
              <w:t>Program Manager, Biomedical Science Undergraduate</w:t>
            </w:r>
            <w:r>
              <w:rPr>
                <w:spacing w:val="-53"/>
                <w:sz w:val="20"/>
              </w:rPr>
              <w:t xml:space="preserve"> </w:t>
            </w:r>
            <w:r>
              <w:rPr>
                <w:sz w:val="20"/>
              </w:rPr>
              <w:t>Major</w:t>
            </w:r>
          </w:p>
        </w:tc>
        <w:tc>
          <w:tcPr>
            <w:tcW w:w="1080" w:type="dxa"/>
          </w:tcPr>
          <w:p w14:paraId="2F8B5A26" w14:textId="130BB076" w:rsidR="002B7BBC" w:rsidRDefault="002B7BBC" w:rsidP="002B7BBC">
            <w:pPr>
              <w:pStyle w:val="TableParagraph"/>
              <w:ind w:left="9"/>
              <w:jc w:val="center"/>
              <w:rPr>
                <w:sz w:val="20"/>
              </w:rPr>
            </w:pPr>
            <w:r>
              <w:rPr>
                <w:sz w:val="20"/>
              </w:rPr>
              <w:t>N</w:t>
            </w:r>
          </w:p>
        </w:tc>
        <w:tc>
          <w:tcPr>
            <w:tcW w:w="1080" w:type="dxa"/>
          </w:tcPr>
          <w:p w14:paraId="61AFE244" w14:textId="427D478E" w:rsidR="002B7BBC" w:rsidRDefault="002B7BBC" w:rsidP="002B7BBC">
            <w:pPr>
              <w:pStyle w:val="TableParagraph"/>
              <w:ind w:left="9"/>
              <w:jc w:val="center"/>
              <w:rPr>
                <w:sz w:val="20"/>
              </w:rPr>
            </w:pPr>
            <w:r>
              <w:rPr>
                <w:sz w:val="20"/>
              </w:rPr>
              <w:t>Y</w:t>
            </w:r>
          </w:p>
        </w:tc>
      </w:tr>
      <w:tr w:rsidR="002B7BBC" w14:paraId="3165A2B5" w14:textId="33883A46" w:rsidTr="008656A7">
        <w:trPr>
          <w:trHeight w:val="230"/>
        </w:trPr>
        <w:tc>
          <w:tcPr>
            <w:tcW w:w="2875" w:type="dxa"/>
          </w:tcPr>
          <w:p w14:paraId="0A015B6A" w14:textId="51F18879" w:rsidR="002B7BBC" w:rsidRDefault="002B7BBC" w:rsidP="002B7BBC">
            <w:pPr>
              <w:pStyle w:val="TableParagraph"/>
              <w:ind w:left="0"/>
              <w:rPr>
                <w:sz w:val="20"/>
              </w:rPr>
            </w:pPr>
          </w:p>
        </w:tc>
        <w:tc>
          <w:tcPr>
            <w:tcW w:w="4410" w:type="dxa"/>
          </w:tcPr>
          <w:p w14:paraId="711CAD39" w14:textId="2B6B643F" w:rsidR="002B7BBC" w:rsidRDefault="002B7BBC" w:rsidP="002B7BBC">
            <w:pPr>
              <w:pStyle w:val="TableParagraph"/>
              <w:ind w:left="0"/>
              <w:rPr>
                <w:sz w:val="20"/>
              </w:rPr>
            </w:pPr>
          </w:p>
        </w:tc>
        <w:tc>
          <w:tcPr>
            <w:tcW w:w="1080" w:type="dxa"/>
          </w:tcPr>
          <w:p w14:paraId="742E5AFD" w14:textId="52914E08" w:rsidR="002B7BBC" w:rsidRDefault="002B7BBC" w:rsidP="002B7BBC">
            <w:pPr>
              <w:pStyle w:val="TableParagraph"/>
              <w:ind w:left="10"/>
              <w:jc w:val="center"/>
              <w:rPr>
                <w:sz w:val="20"/>
              </w:rPr>
            </w:pPr>
          </w:p>
        </w:tc>
        <w:tc>
          <w:tcPr>
            <w:tcW w:w="1080" w:type="dxa"/>
          </w:tcPr>
          <w:p w14:paraId="0C3054AB" w14:textId="3444E851" w:rsidR="002B7BBC" w:rsidRDefault="002B7BBC" w:rsidP="002B7BBC">
            <w:pPr>
              <w:pStyle w:val="TableParagraph"/>
              <w:ind w:left="10"/>
              <w:jc w:val="center"/>
              <w:rPr>
                <w:sz w:val="20"/>
              </w:rPr>
            </w:pPr>
          </w:p>
        </w:tc>
      </w:tr>
      <w:tr w:rsidR="002B7BBC" w14:paraId="6ACEC60C" w14:textId="352CD14E" w:rsidTr="008656A7">
        <w:trPr>
          <w:trHeight w:val="230"/>
        </w:trPr>
        <w:tc>
          <w:tcPr>
            <w:tcW w:w="2875" w:type="dxa"/>
          </w:tcPr>
          <w:p w14:paraId="231FCAE7" w14:textId="3119DDF5" w:rsidR="002B7BBC" w:rsidRDefault="002B7BBC" w:rsidP="002B7BBC">
            <w:pPr>
              <w:pStyle w:val="TableParagraph"/>
              <w:ind w:left="0"/>
              <w:rPr>
                <w:sz w:val="20"/>
              </w:rPr>
            </w:pPr>
          </w:p>
        </w:tc>
        <w:tc>
          <w:tcPr>
            <w:tcW w:w="4410" w:type="dxa"/>
          </w:tcPr>
          <w:p w14:paraId="15B7CEE5" w14:textId="6BAB9902" w:rsidR="002B7BBC" w:rsidRDefault="002B7BBC" w:rsidP="002B7BBC">
            <w:pPr>
              <w:pStyle w:val="TableParagraph"/>
              <w:ind w:left="0"/>
              <w:rPr>
                <w:sz w:val="20"/>
              </w:rPr>
            </w:pPr>
          </w:p>
        </w:tc>
        <w:tc>
          <w:tcPr>
            <w:tcW w:w="1080" w:type="dxa"/>
          </w:tcPr>
          <w:p w14:paraId="4788EBE7" w14:textId="2DCEA563" w:rsidR="002B7BBC" w:rsidRDefault="002B7BBC" w:rsidP="002B7BBC">
            <w:pPr>
              <w:pStyle w:val="TableParagraph"/>
              <w:ind w:left="11"/>
              <w:jc w:val="center"/>
              <w:rPr>
                <w:b/>
                <w:sz w:val="20"/>
              </w:rPr>
            </w:pPr>
          </w:p>
        </w:tc>
        <w:tc>
          <w:tcPr>
            <w:tcW w:w="1080" w:type="dxa"/>
          </w:tcPr>
          <w:p w14:paraId="1366651F" w14:textId="3A0D5DA7" w:rsidR="002B7BBC" w:rsidRDefault="002B7BBC" w:rsidP="002B7BBC">
            <w:pPr>
              <w:pStyle w:val="TableParagraph"/>
              <w:ind w:left="11"/>
              <w:jc w:val="center"/>
              <w:rPr>
                <w:b/>
                <w:sz w:val="20"/>
              </w:rPr>
            </w:pPr>
          </w:p>
        </w:tc>
      </w:tr>
      <w:tr w:rsidR="002B7BBC" w14:paraId="1D047FB0" w14:textId="5A420A30" w:rsidTr="008656A7">
        <w:trPr>
          <w:trHeight w:val="229"/>
        </w:trPr>
        <w:tc>
          <w:tcPr>
            <w:tcW w:w="2875" w:type="dxa"/>
          </w:tcPr>
          <w:p w14:paraId="19909EFE" w14:textId="4C688DDA" w:rsidR="002B7BBC" w:rsidRDefault="002B7BBC" w:rsidP="002B7BBC">
            <w:pPr>
              <w:pStyle w:val="TableParagraph"/>
              <w:ind w:left="0"/>
              <w:rPr>
                <w:sz w:val="20"/>
              </w:rPr>
            </w:pPr>
          </w:p>
        </w:tc>
        <w:tc>
          <w:tcPr>
            <w:tcW w:w="4410" w:type="dxa"/>
          </w:tcPr>
          <w:p w14:paraId="5C3027A6" w14:textId="111ACE49" w:rsidR="002B7BBC" w:rsidRDefault="002B7BBC" w:rsidP="002B7BBC">
            <w:pPr>
              <w:pStyle w:val="TableParagraph"/>
              <w:ind w:left="0"/>
              <w:rPr>
                <w:sz w:val="20"/>
              </w:rPr>
            </w:pPr>
          </w:p>
        </w:tc>
        <w:tc>
          <w:tcPr>
            <w:tcW w:w="1080" w:type="dxa"/>
          </w:tcPr>
          <w:p w14:paraId="3E6E000B" w14:textId="60F77A47" w:rsidR="002B7BBC" w:rsidRDefault="002B7BBC" w:rsidP="002B7BBC">
            <w:pPr>
              <w:pStyle w:val="TableParagraph"/>
              <w:ind w:left="12"/>
              <w:jc w:val="center"/>
              <w:rPr>
                <w:b/>
                <w:sz w:val="20"/>
              </w:rPr>
            </w:pPr>
          </w:p>
        </w:tc>
        <w:tc>
          <w:tcPr>
            <w:tcW w:w="1080" w:type="dxa"/>
          </w:tcPr>
          <w:p w14:paraId="328DA88F" w14:textId="4864E023" w:rsidR="002B7BBC" w:rsidRDefault="002B7BBC" w:rsidP="002B7BBC">
            <w:pPr>
              <w:pStyle w:val="TableParagraph"/>
              <w:ind w:left="12"/>
              <w:jc w:val="center"/>
              <w:rPr>
                <w:b/>
                <w:sz w:val="20"/>
              </w:rPr>
            </w:pPr>
          </w:p>
        </w:tc>
      </w:tr>
      <w:tr w:rsidR="002B7BBC" w14:paraId="08EE17AD" w14:textId="7F88369C" w:rsidTr="008656A7">
        <w:trPr>
          <w:trHeight w:val="230"/>
        </w:trPr>
        <w:tc>
          <w:tcPr>
            <w:tcW w:w="2875" w:type="dxa"/>
          </w:tcPr>
          <w:p w14:paraId="50A346AC" w14:textId="0E9471AB" w:rsidR="002B7BBC" w:rsidRDefault="002B7BBC" w:rsidP="002B7BBC">
            <w:pPr>
              <w:pStyle w:val="TableParagraph"/>
              <w:ind w:left="0"/>
              <w:rPr>
                <w:sz w:val="20"/>
              </w:rPr>
            </w:pPr>
          </w:p>
        </w:tc>
        <w:tc>
          <w:tcPr>
            <w:tcW w:w="4410" w:type="dxa"/>
          </w:tcPr>
          <w:p w14:paraId="22DB161E" w14:textId="5EB2DB50" w:rsidR="002B7BBC" w:rsidRDefault="002B7BBC" w:rsidP="002B7BBC">
            <w:pPr>
              <w:pStyle w:val="TableParagraph"/>
              <w:ind w:left="0"/>
              <w:rPr>
                <w:sz w:val="20"/>
              </w:rPr>
            </w:pPr>
          </w:p>
        </w:tc>
        <w:tc>
          <w:tcPr>
            <w:tcW w:w="1080" w:type="dxa"/>
          </w:tcPr>
          <w:p w14:paraId="49EC4A60" w14:textId="1D12361E" w:rsidR="002B7BBC" w:rsidRDefault="002B7BBC" w:rsidP="002B7BBC">
            <w:pPr>
              <w:pStyle w:val="TableParagraph"/>
              <w:ind w:left="12"/>
              <w:jc w:val="center"/>
              <w:rPr>
                <w:b/>
                <w:sz w:val="20"/>
              </w:rPr>
            </w:pPr>
          </w:p>
        </w:tc>
        <w:tc>
          <w:tcPr>
            <w:tcW w:w="1080" w:type="dxa"/>
          </w:tcPr>
          <w:p w14:paraId="27A3F583" w14:textId="6216BB09" w:rsidR="002B7BBC" w:rsidRDefault="002B7BBC" w:rsidP="002B7BBC">
            <w:pPr>
              <w:pStyle w:val="TableParagraph"/>
              <w:ind w:left="12"/>
              <w:jc w:val="center"/>
              <w:rPr>
                <w:b/>
                <w:sz w:val="20"/>
              </w:rPr>
            </w:pPr>
          </w:p>
        </w:tc>
      </w:tr>
    </w:tbl>
    <w:p w14:paraId="6D098CAB" w14:textId="082526CC" w:rsidR="00FB5812" w:rsidRPr="00FB5812" w:rsidRDefault="00FB5812" w:rsidP="00FB5812">
      <w:pPr>
        <w:pStyle w:val="Heading2"/>
      </w:pPr>
      <w:r w:rsidRPr="00FB5812">
        <w:lastRenderedPageBreak/>
        <w:t>Additional Attendees</w:t>
      </w:r>
    </w:p>
    <w:tbl>
      <w:tblPr>
        <w:tblStyle w:val="TableGrid"/>
        <w:tblW w:w="0" w:type="auto"/>
        <w:tblLayout w:type="fixed"/>
        <w:tblLook w:val="01E0" w:firstRow="1" w:lastRow="1" w:firstColumn="1" w:lastColumn="1" w:noHBand="0" w:noVBand="0"/>
      </w:tblPr>
      <w:tblGrid>
        <w:gridCol w:w="2666"/>
        <w:gridCol w:w="4799"/>
        <w:gridCol w:w="1116"/>
      </w:tblGrid>
      <w:tr w:rsidR="00FB5812" w14:paraId="1C210648" w14:textId="77777777" w:rsidTr="009A7016">
        <w:trPr>
          <w:trHeight w:val="230"/>
          <w:tblHeader/>
        </w:trPr>
        <w:tc>
          <w:tcPr>
            <w:tcW w:w="2666" w:type="dxa"/>
          </w:tcPr>
          <w:p w14:paraId="2AE4AA03" w14:textId="77777777" w:rsidR="00FB5812" w:rsidRDefault="00FB5812" w:rsidP="00FB5812">
            <w:pPr>
              <w:pStyle w:val="TableParagraph"/>
              <w:ind w:left="0"/>
              <w:rPr>
                <w:b/>
                <w:sz w:val="20"/>
              </w:rPr>
            </w:pPr>
            <w:r>
              <w:rPr>
                <w:b/>
                <w:sz w:val="20"/>
              </w:rPr>
              <w:t>Name</w:t>
            </w:r>
          </w:p>
        </w:tc>
        <w:tc>
          <w:tcPr>
            <w:tcW w:w="4799" w:type="dxa"/>
          </w:tcPr>
          <w:p w14:paraId="215AFB60" w14:textId="77777777" w:rsidR="00FB5812" w:rsidRDefault="00FB5812" w:rsidP="00FB5812">
            <w:pPr>
              <w:pStyle w:val="TableParagraph"/>
              <w:ind w:left="0"/>
              <w:rPr>
                <w:b/>
                <w:sz w:val="20"/>
              </w:rPr>
            </w:pPr>
            <w:r>
              <w:rPr>
                <w:b/>
                <w:sz w:val="20"/>
              </w:rPr>
              <w:t>Role</w:t>
            </w:r>
          </w:p>
        </w:tc>
        <w:tc>
          <w:tcPr>
            <w:tcW w:w="1116" w:type="dxa"/>
          </w:tcPr>
          <w:p w14:paraId="3A6A53E3" w14:textId="77777777" w:rsidR="00FB5812" w:rsidRDefault="00FB5812" w:rsidP="009A7016">
            <w:pPr>
              <w:pStyle w:val="TableParagraph"/>
              <w:ind w:left="0" w:right="78"/>
              <w:rPr>
                <w:b/>
                <w:sz w:val="20"/>
              </w:rPr>
            </w:pPr>
            <w:r>
              <w:rPr>
                <w:b/>
                <w:sz w:val="20"/>
              </w:rPr>
              <w:t>Present</w:t>
            </w:r>
          </w:p>
        </w:tc>
      </w:tr>
      <w:tr w:rsidR="00FB5812" w14:paraId="5756F52C" w14:textId="77777777" w:rsidTr="009A7016">
        <w:trPr>
          <w:trHeight w:val="230"/>
        </w:trPr>
        <w:tc>
          <w:tcPr>
            <w:tcW w:w="2666" w:type="dxa"/>
          </w:tcPr>
          <w:p w14:paraId="39FAB154" w14:textId="77777777" w:rsidR="00FB5812" w:rsidRDefault="00FB5812" w:rsidP="00FB5812">
            <w:pPr>
              <w:pStyle w:val="TableParagraph"/>
              <w:ind w:left="0"/>
              <w:rPr>
                <w:sz w:val="20"/>
              </w:rPr>
            </w:pPr>
          </w:p>
        </w:tc>
        <w:tc>
          <w:tcPr>
            <w:tcW w:w="4799" w:type="dxa"/>
          </w:tcPr>
          <w:p w14:paraId="6171ADB1" w14:textId="77777777" w:rsidR="00FB5812" w:rsidRDefault="00FB5812" w:rsidP="00FB5812">
            <w:pPr>
              <w:pStyle w:val="TableParagraph"/>
              <w:ind w:left="0"/>
              <w:rPr>
                <w:sz w:val="20"/>
              </w:rPr>
            </w:pPr>
          </w:p>
        </w:tc>
        <w:tc>
          <w:tcPr>
            <w:tcW w:w="1116" w:type="dxa"/>
          </w:tcPr>
          <w:p w14:paraId="612158C2" w14:textId="77777777" w:rsidR="00FB5812" w:rsidRDefault="00FB5812" w:rsidP="009A7016">
            <w:pPr>
              <w:pStyle w:val="TableParagraph"/>
              <w:ind w:left="12"/>
              <w:jc w:val="center"/>
              <w:rPr>
                <w:b/>
                <w:sz w:val="20"/>
              </w:rPr>
            </w:pPr>
          </w:p>
        </w:tc>
      </w:tr>
      <w:tr w:rsidR="00FB5812" w14:paraId="021E95DB" w14:textId="77777777" w:rsidTr="009A7016">
        <w:trPr>
          <w:trHeight w:val="230"/>
        </w:trPr>
        <w:tc>
          <w:tcPr>
            <w:tcW w:w="2666" w:type="dxa"/>
          </w:tcPr>
          <w:p w14:paraId="3E088C00" w14:textId="77777777" w:rsidR="00FB5812" w:rsidRDefault="00FB5812" w:rsidP="00FB5812">
            <w:pPr>
              <w:pStyle w:val="TableParagraph"/>
              <w:ind w:left="0"/>
              <w:rPr>
                <w:sz w:val="20"/>
              </w:rPr>
            </w:pPr>
          </w:p>
        </w:tc>
        <w:tc>
          <w:tcPr>
            <w:tcW w:w="4799" w:type="dxa"/>
          </w:tcPr>
          <w:p w14:paraId="68EFAEDE" w14:textId="77777777" w:rsidR="00FB5812" w:rsidRDefault="00FB5812" w:rsidP="00FB5812">
            <w:pPr>
              <w:pStyle w:val="TableParagraph"/>
              <w:ind w:left="0"/>
              <w:rPr>
                <w:sz w:val="20"/>
              </w:rPr>
            </w:pPr>
          </w:p>
        </w:tc>
        <w:tc>
          <w:tcPr>
            <w:tcW w:w="1116" w:type="dxa"/>
          </w:tcPr>
          <w:p w14:paraId="4E1476CE" w14:textId="77777777" w:rsidR="00FB5812" w:rsidRDefault="00FB5812" w:rsidP="009A7016">
            <w:pPr>
              <w:pStyle w:val="TableParagraph"/>
              <w:ind w:left="8"/>
              <w:jc w:val="center"/>
              <w:rPr>
                <w:sz w:val="20"/>
              </w:rPr>
            </w:pPr>
          </w:p>
        </w:tc>
      </w:tr>
      <w:tr w:rsidR="00FB5812" w14:paraId="4896242D" w14:textId="77777777" w:rsidTr="009A7016">
        <w:trPr>
          <w:trHeight w:val="230"/>
        </w:trPr>
        <w:tc>
          <w:tcPr>
            <w:tcW w:w="2666" w:type="dxa"/>
          </w:tcPr>
          <w:p w14:paraId="6A679DF1" w14:textId="77777777" w:rsidR="00FB5812" w:rsidRDefault="00FB5812" w:rsidP="00FB5812">
            <w:pPr>
              <w:pStyle w:val="TableParagraph"/>
              <w:ind w:left="0"/>
              <w:rPr>
                <w:sz w:val="20"/>
              </w:rPr>
            </w:pPr>
          </w:p>
        </w:tc>
        <w:tc>
          <w:tcPr>
            <w:tcW w:w="4799" w:type="dxa"/>
          </w:tcPr>
          <w:p w14:paraId="242306EA" w14:textId="77777777" w:rsidR="00FB5812" w:rsidRDefault="00FB5812" w:rsidP="00FB5812">
            <w:pPr>
              <w:pStyle w:val="TableParagraph"/>
              <w:ind w:left="0"/>
              <w:rPr>
                <w:sz w:val="20"/>
              </w:rPr>
            </w:pPr>
          </w:p>
        </w:tc>
        <w:tc>
          <w:tcPr>
            <w:tcW w:w="1116" w:type="dxa"/>
          </w:tcPr>
          <w:p w14:paraId="6ECCF9C0" w14:textId="77777777" w:rsidR="00FB5812" w:rsidRDefault="00FB5812" w:rsidP="009A7016">
            <w:pPr>
              <w:pStyle w:val="TableParagraph"/>
              <w:ind w:left="12"/>
              <w:jc w:val="center"/>
              <w:rPr>
                <w:b/>
                <w:sz w:val="20"/>
              </w:rPr>
            </w:pPr>
          </w:p>
        </w:tc>
      </w:tr>
      <w:tr w:rsidR="00FB5812" w14:paraId="317F2BEE" w14:textId="77777777" w:rsidTr="009A7016">
        <w:trPr>
          <w:trHeight w:val="230"/>
        </w:trPr>
        <w:tc>
          <w:tcPr>
            <w:tcW w:w="2666" w:type="dxa"/>
          </w:tcPr>
          <w:p w14:paraId="42F69BB4" w14:textId="77777777" w:rsidR="00FB5812" w:rsidRDefault="00FB5812" w:rsidP="00FB5812">
            <w:pPr>
              <w:pStyle w:val="TableParagraph"/>
              <w:ind w:left="0"/>
              <w:rPr>
                <w:sz w:val="20"/>
              </w:rPr>
            </w:pPr>
          </w:p>
        </w:tc>
        <w:tc>
          <w:tcPr>
            <w:tcW w:w="4799" w:type="dxa"/>
          </w:tcPr>
          <w:p w14:paraId="09C01B91" w14:textId="77777777" w:rsidR="00FB5812" w:rsidRDefault="00FB5812" w:rsidP="00FB5812">
            <w:pPr>
              <w:pStyle w:val="TableParagraph"/>
              <w:ind w:left="0"/>
              <w:rPr>
                <w:sz w:val="20"/>
              </w:rPr>
            </w:pPr>
          </w:p>
        </w:tc>
        <w:tc>
          <w:tcPr>
            <w:tcW w:w="1116" w:type="dxa"/>
          </w:tcPr>
          <w:p w14:paraId="29EE2E9E" w14:textId="77777777" w:rsidR="00FB5812" w:rsidRDefault="00FB5812" w:rsidP="009A7016">
            <w:pPr>
              <w:pStyle w:val="TableParagraph"/>
              <w:ind w:left="10"/>
              <w:jc w:val="center"/>
              <w:rPr>
                <w:sz w:val="20"/>
              </w:rPr>
            </w:pPr>
          </w:p>
        </w:tc>
      </w:tr>
      <w:tr w:rsidR="00FB5812" w14:paraId="01E5A497" w14:textId="77777777" w:rsidTr="009A7016">
        <w:trPr>
          <w:trHeight w:val="230"/>
        </w:trPr>
        <w:tc>
          <w:tcPr>
            <w:tcW w:w="2666" w:type="dxa"/>
          </w:tcPr>
          <w:p w14:paraId="7ECB5D82" w14:textId="77777777" w:rsidR="00FB5812" w:rsidRDefault="00FB5812" w:rsidP="00FB5812">
            <w:pPr>
              <w:pStyle w:val="TableParagraph"/>
              <w:ind w:left="0"/>
              <w:rPr>
                <w:sz w:val="20"/>
              </w:rPr>
            </w:pPr>
          </w:p>
        </w:tc>
        <w:tc>
          <w:tcPr>
            <w:tcW w:w="4799" w:type="dxa"/>
          </w:tcPr>
          <w:p w14:paraId="5ACF385D" w14:textId="77777777" w:rsidR="00FB5812" w:rsidRDefault="00FB5812" w:rsidP="00FB5812">
            <w:pPr>
              <w:pStyle w:val="TableParagraph"/>
              <w:ind w:left="0"/>
              <w:rPr>
                <w:sz w:val="20"/>
              </w:rPr>
            </w:pPr>
          </w:p>
        </w:tc>
        <w:tc>
          <w:tcPr>
            <w:tcW w:w="1116" w:type="dxa"/>
          </w:tcPr>
          <w:p w14:paraId="5AB2369A" w14:textId="77777777" w:rsidR="00FB5812" w:rsidRDefault="00FB5812" w:rsidP="009A7016">
            <w:pPr>
              <w:pStyle w:val="TableParagraph"/>
              <w:ind w:left="10"/>
              <w:jc w:val="center"/>
              <w:rPr>
                <w:sz w:val="20"/>
              </w:rPr>
            </w:pPr>
          </w:p>
        </w:tc>
      </w:tr>
    </w:tbl>
    <w:p w14:paraId="4ADE6E6F" w14:textId="77777777" w:rsidR="008656A7" w:rsidRDefault="008656A7"/>
    <w:p w14:paraId="523F7DED" w14:textId="77777777" w:rsidR="008656A7" w:rsidRDefault="008656A7" w:rsidP="008656A7">
      <w:pPr>
        <w:pStyle w:val="Heading2"/>
      </w:pPr>
      <w:r>
        <w:t xml:space="preserve">Agenda Items </w:t>
      </w:r>
    </w:p>
    <w:tbl>
      <w:tblPr>
        <w:tblStyle w:val="TableGrid"/>
        <w:tblW w:w="0" w:type="auto"/>
        <w:tblLayout w:type="fixed"/>
        <w:tblLook w:val="01E0" w:firstRow="1" w:lastRow="1" w:firstColumn="1" w:lastColumn="1" w:noHBand="0" w:noVBand="0"/>
        <w:tblCaption w:val="Agenda Items "/>
        <w:tblDescription w:val="Table with two Rows. &#10;Row 1 is the agenda item number. &#10;Row 2 is the Agenda Item. "/>
      </w:tblPr>
      <w:tblGrid>
        <w:gridCol w:w="715"/>
        <w:gridCol w:w="7830"/>
      </w:tblGrid>
      <w:tr w:rsidR="008656A7" w14:paraId="19067642" w14:textId="77777777" w:rsidTr="0037548C">
        <w:trPr>
          <w:trHeight w:val="230"/>
          <w:tblHeader/>
        </w:trPr>
        <w:tc>
          <w:tcPr>
            <w:tcW w:w="715" w:type="dxa"/>
          </w:tcPr>
          <w:p w14:paraId="68CED2A0" w14:textId="77777777" w:rsidR="008656A7" w:rsidRDefault="008656A7" w:rsidP="0037548C">
            <w:pPr>
              <w:pStyle w:val="TableParagraph"/>
              <w:ind w:left="0"/>
              <w:rPr>
                <w:b/>
                <w:sz w:val="20"/>
              </w:rPr>
            </w:pPr>
            <w:r>
              <w:rPr>
                <w:b/>
                <w:sz w:val="20"/>
              </w:rPr>
              <w:t>#</w:t>
            </w:r>
          </w:p>
        </w:tc>
        <w:tc>
          <w:tcPr>
            <w:tcW w:w="7830" w:type="dxa"/>
          </w:tcPr>
          <w:p w14:paraId="617322AF" w14:textId="77777777" w:rsidR="008656A7" w:rsidRDefault="008656A7" w:rsidP="0037548C">
            <w:pPr>
              <w:pStyle w:val="TableParagraph"/>
              <w:ind w:left="0"/>
              <w:rPr>
                <w:b/>
                <w:sz w:val="20"/>
              </w:rPr>
            </w:pPr>
            <w:r>
              <w:rPr>
                <w:b/>
                <w:sz w:val="20"/>
              </w:rPr>
              <w:t xml:space="preserve">Agenda Item </w:t>
            </w:r>
          </w:p>
        </w:tc>
      </w:tr>
      <w:tr w:rsidR="002B7BBC" w14:paraId="0453269A" w14:textId="77777777" w:rsidTr="0037548C">
        <w:trPr>
          <w:trHeight w:val="230"/>
        </w:trPr>
        <w:tc>
          <w:tcPr>
            <w:tcW w:w="715" w:type="dxa"/>
          </w:tcPr>
          <w:p w14:paraId="27F37DEC" w14:textId="77777777" w:rsidR="002B7BBC" w:rsidRDefault="002B7BBC" w:rsidP="002B7BBC">
            <w:pPr>
              <w:pStyle w:val="TableParagraph"/>
              <w:ind w:left="0"/>
              <w:rPr>
                <w:sz w:val="20"/>
              </w:rPr>
            </w:pPr>
            <w:r>
              <w:rPr>
                <w:sz w:val="20"/>
              </w:rPr>
              <w:t>1</w:t>
            </w:r>
          </w:p>
        </w:tc>
        <w:tc>
          <w:tcPr>
            <w:tcW w:w="7830" w:type="dxa"/>
          </w:tcPr>
          <w:p w14:paraId="43328633" w14:textId="4C42E552" w:rsidR="002B7BBC" w:rsidRDefault="002B7BBC" w:rsidP="002B7BBC">
            <w:pPr>
              <w:pStyle w:val="TableParagraph"/>
              <w:ind w:left="0"/>
              <w:rPr>
                <w:sz w:val="20"/>
              </w:rPr>
            </w:pPr>
            <w:r>
              <w:rPr>
                <w:sz w:val="20"/>
              </w:rPr>
              <w:t>Approval</w:t>
            </w:r>
            <w:r>
              <w:rPr>
                <w:spacing w:val="-4"/>
                <w:sz w:val="20"/>
              </w:rPr>
              <w:t xml:space="preserve"> </w:t>
            </w:r>
            <w:r>
              <w:rPr>
                <w:sz w:val="20"/>
              </w:rPr>
              <w:t>of</w:t>
            </w:r>
            <w:r>
              <w:rPr>
                <w:spacing w:val="-4"/>
                <w:sz w:val="20"/>
              </w:rPr>
              <w:t xml:space="preserve"> </w:t>
            </w:r>
            <w:r>
              <w:rPr>
                <w:sz w:val="20"/>
              </w:rPr>
              <w:t>Minutes</w:t>
            </w:r>
          </w:p>
        </w:tc>
      </w:tr>
      <w:tr w:rsidR="002B7BBC" w14:paraId="61FC69D2" w14:textId="77777777" w:rsidTr="0037548C">
        <w:trPr>
          <w:trHeight w:val="230"/>
        </w:trPr>
        <w:tc>
          <w:tcPr>
            <w:tcW w:w="715" w:type="dxa"/>
          </w:tcPr>
          <w:p w14:paraId="04FC8DC8" w14:textId="77777777" w:rsidR="002B7BBC" w:rsidRDefault="002B7BBC" w:rsidP="002B7BBC">
            <w:pPr>
              <w:pStyle w:val="TableParagraph"/>
              <w:ind w:left="0"/>
              <w:rPr>
                <w:sz w:val="20"/>
              </w:rPr>
            </w:pPr>
            <w:r>
              <w:rPr>
                <w:sz w:val="20"/>
              </w:rPr>
              <w:t>2</w:t>
            </w:r>
          </w:p>
        </w:tc>
        <w:tc>
          <w:tcPr>
            <w:tcW w:w="7830" w:type="dxa"/>
          </w:tcPr>
          <w:p w14:paraId="67D7EF18" w14:textId="3D645741" w:rsidR="002B7BBC" w:rsidRDefault="002B7BBC" w:rsidP="002B7BBC">
            <w:pPr>
              <w:pStyle w:val="TableParagraph"/>
              <w:ind w:left="0"/>
              <w:rPr>
                <w:sz w:val="20"/>
              </w:rPr>
            </w:pPr>
            <w:r>
              <w:rPr>
                <w:sz w:val="20"/>
              </w:rPr>
              <w:t>Biomedical</w:t>
            </w:r>
            <w:r>
              <w:rPr>
                <w:spacing w:val="-5"/>
                <w:sz w:val="20"/>
              </w:rPr>
              <w:t xml:space="preserve"> </w:t>
            </w:r>
            <w:r>
              <w:rPr>
                <w:sz w:val="20"/>
              </w:rPr>
              <w:t>Sciences</w:t>
            </w:r>
            <w:r>
              <w:rPr>
                <w:spacing w:val="-6"/>
                <w:sz w:val="20"/>
              </w:rPr>
              <w:t xml:space="preserve"> </w:t>
            </w:r>
            <w:r>
              <w:rPr>
                <w:sz w:val="20"/>
              </w:rPr>
              <w:t>Undergraduate</w:t>
            </w:r>
            <w:r>
              <w:rPr>
                <w:spacing w:val="-5"/>
                <w:sz w:val="20"/>
              </w:rPr>
              <w:t xml:space="preserve"> </w:t>
            </w:r>
            <w:r>
              <w:rPr>
                <w:sz w:val="20"/>
              </w:rPr>
              <w:t>Major</w:t>
            </w:r>
          </w:p>
        </w:tc>
      </w:tr>
      <w:tr w:rsidR="002B7BBC" w14:paraId="1B96F189" w14:textId="77777777" w:rsidTr="0037548C">
        <w:trPr>
          <w:trHeight w:val="230"/>
        </w:trPr>
        <w:tc>
          <w:tcPr>
            <w:tcW w:w="715" w:type="dxa"/>
          </w:tcPr>
          <w:p w14:paraId="2B749207" w14:textId="77777777" w:rsidR="002B7BBC" w:rsidRDefault="002B7BBC" w:rsidP="002B7BBC">
            <w:pPr>
              <w:pStyle w:val="TableParagraph"/>
              <w:ind w:left="0"/>
              <w:rPr>
                <w:sz w:val="20"/>
              </w:rPr>
            </w:pPr>
            <w:r>
              <w:rPr>
                <w:sz w:val="20"/>
              </w:rPr>
              <w:t>3</w:t>
            </w:r>
          </w:p>
        </w:tc>
        <w:tc>
          <w:tcPr>
            <w:tcW w:w="7830" w:type="dxa"/>
          </w:tcPr>
          <w:p w14:paraId="3212F03C" w14:textId="4D742005" w:rsidR="002B7BBC" w:rsidRDefault="002B7BBC" w:rsidP="002B7BBC">
            <w:pPr>
              <w:pStyle w:val="TableParagraph"/>
              <w:ind w:left="0"/>
              <w:rPr>
                <w:sz w:val="20"/>
              </w:rPr>
            </w:pPr>
            <w:r>
              <w:rPr>
                <w:sz w:val="20"/>
              </w:rPr>
              <w:t>PCRS</w:t>
            </w:r>
            <w:r>
              <w:rPr>
                <w:spacing w:val="-5"/>
                <w:sz w:val="20"/>
              </w:rPr>
              <w:t xml:space="preserve"> </w:t>
            </w:r>
            <w:r>
              <w:rPr>
                <w:sz w:val="20"/>
              </w:rPr>
              <w:t>Implementation</w:t>
            </w:r>
            <w:r>
              <w:rPr>
                <w:spacing w:val="-5"/>
                <w:sz w:val="20"/>
              </w:rPr>
              <w:t xml:space="preserve"> </w:t>
            </w:r>
            <w:r>
              <w:rPr>
                <w:sz w:val="20"/>
              </w:rPr>
              <w:t>Update</w:t>
            </w:r>
          </w:p>
        </w:tc>
      </w:tr>
      <w:tr w:rsidR="002B7BBC" w14:paraId="00804DF9" w14:textId="77777777" w:rsidTr="0037548C">
        <w:trPr>
          <w:trHeight w:val="230"/>
        </w:trPr>
        <w:tc>
          <w:tcPr>
            <w:tcW w:w="715" w:type="dxa"/>
          </w:tcPr>
          <w:p w14:paraId="08BCD00B" w14:textId="77777777" w:rsidR="002B7BBC" w:rsidRDefault="002B7BBC" w:rsidP="002B7BBC">
            <w:pPr>
              <w:pStyle w:val="TableParagraph"/>
              <w:ind w:left="0"/>
              <w:rPr>
                <w:sz w:val="20"/>
              </w:rPr>
            </w:pPr>
            <w:r>
              <w:rPr>
                <w:sz w:val="20"/>
              </w:rPr>
              <w:t>4</w:t>
            </w:r>
          </w:p>
        </w:tc>
        <w:tc>
          <w:tcPr>
            <w:tcW w:w="7830" w:type="dxa"/>
          </w:tcPr>
          <w:p w14:paraId="4E85DD1C" w14:textId="7AFD3DA0" w:rsidR="002B7BBC" w:rsidRDefault="002B7BBC" w:rsidP="002B7BBC">
            <w:pPr>
              <w:pStyle w:val="TableParagraph"/>
              <w:ind w:left="0"/>
              <w:rPr>
                <w:sz w:val="20"/>
              </w:rPr>
            </w:pPr>
            <w:r>
              <w:rPr>
                <w:sz w:val="20"/>
              </w:rPr>
              <w:t>Advanced</w:t>
            </w:r>
            <w:r>
              <w:rPr>
                <w:spacing w:val="-2"/>
                <w:sz w:val="20"/>
              </w:rPr>
              <w:t xml:space="preserve"> </w:t>
            </w:r>
            <w:r>
              <w:rPr>
                <w:sz w:val="20"/>
              </w:rPr>
              <w:t>Competency</w:t>
            </w:r>
            <w:r>
              <w:rPr>
                <w:spacing w:val="-2"/>
                <w:sz w:val="20"/>
              </w:rPr>
              <w:t xml:space="preserve"> </w:t>
            </w:r>
            <w:r>
              <w:rPr>
                <w:sz w:val="20"/>
              </w:rPr>
              <w:t>Pilot</w:t>
            </w:r>
            <w:r>
              <w:rPr>
                <w:spacing w:val="-2"/>
                <w:sz w:val="20"/>
              </w:rPr>
              <w:t xml:space="preserve"> </w:t>
            </w:r>
            <w:r>
              <w:rPr>
                <w:sz w:val="20"/>
              </w:rPr>
              <w:t>in</w:t>
            </w:r>
            <w:r>
              <w:rPr>
                <w:spacing w:val="-3"/>
                <w:sz w:val="20"/>
              </w:rPr>
              <w:t xml:space="preserve"> </w:t>
            </w:r>
            <w:r>
              <w:rPr>
                <w:sz w:val="20"/>
              </w:rPr>
              <w:t>LSI</w:t>
            </w:r>
            <w:r>
              <w:rPr>
                <w:spacing w:val="-2"/>
                <w:sz w:val="20"/>
              </w:rPr>
              <w:t xml:space="preserve"> </w:t>
            </w:r>
            <w:r>
              <w:rPr>
                <w:sz w:val="20"/>
              </w:rPr>
              <w:t>Part</w:t>
            </w:r>
            <w:r>
              <w:rPr>
                <w:spacing w:val="-3"/>
                <w:sz w:val="20"/>
              </w:rPr>
              <w:t xml:space="preserve"> </w:t>
            </w:r>
            <w:r>
              <w:rPr>
                <w:sz w:val="20"/>
              </w:rPr>
              <w:t>1</w:t>
            </w:r>
          </w:p>
        </w:tc>
      </w:tr>
      <w:tr w:rsidR="002B7BBC" w14:paraId="1A8CD511" w14:textId="77777777" w:rsidTr="0037548C">
        <w:trPr>
          <w:trHeight w:val="230"/>
        </w:trPr>
        <w:tc>
          <w:tcPr>
            <w:tcW w:w="715" w:type="dxa"/>
          </w:tcPr>
          <w:p w14:paraId="553BF1EB" w14:textId="77777777" w:rsidR="002B7BBC" w:rsidRDefault="002B7BBC" w:rsidP="002B7BBC">
            <w:pPr>
              <w:pStyle w:val="TableParagraph"/>
              <w:ind w:left="0"/>
              <w:rPr>
                <w:sz w:val="20"/>
              </w:rPr>
            </w:pPr>
            <w:r>
              <w:rPr>
                <w:sz w:val="20"/>
              </w:rPr>
              <w:t>5</w:t>
            </w:r>
          </w:p>
        </w:tc>
        <w:tc>
          <w:tcPr>
            <w:tcW w:w="7830" w:type="dxa"/>
          </w:tcPr>
          <w:p w14:paraId="77BCA181" w14:textId="60320CD9" w:rsidR="002B7BBC" w:rsidRDefault="002B7BBC" w:rsidP="002B7BBC">
            <w:pPr>
              <w:pStyle w:val="TableParagraph"/>
              <w:ind w:left="0"/>
              <w:rPr>
                <w:sz w:val="20"/>
              </w:rPr>
            </w:pPr>
            <w:r>
              <w:rPr>
                <w:sz w:val="20"/>
              </w:rPr>
              <w:t>Part</w:t>
            </w:r>
            <w:r>
              <w:rPr>
                <w:spacing w:val="-2"/>
                <w:sz w:val="20"/>
              </w:rPr>
              <w:t xml:space="preserve"> </w:t>
            </w:r>
            <w:r>
              <w:rPr>
                <w:sz w:val="20"/>
              </w:rPr>
              <w:t>3</w:t>
            </w:r>
            <w:r>
              <w:rPr>
                <w:spacing w:val="-3"/>
                <w:sz w:val="20"/>
              </w:rPr>
              <w:t xml:space="preserve"> </w:t>
            </w:r>
            <w:r>
              <w:rPr>
                <w:sz w:val="20"/>
              </w:rPr>
              <w:t>Internal</w:t>
            </w:r>
            <w:r>
              <w:rPr>
                <w:spacing w:val="-2"/>
                <w:sz w:val="20"/>
              </w:rPr>
              <w:t xml:space="preserve"> </w:t>
            </w:r>
            <w:r>
              <w:rPr>
                <w:sz w:val="20"/>
              </w:rPr>
              <w:t>Review</w:t>
            </w:r>
            <w:r>
              <w:rPr>
                <w:spacing w:val="-3"/>
                <w:sz w:val="20"/>
              </w:rPr>
              <w:t xml:space="preserve"> </w:t>
            </w:r>
            <w:r>
              <w:rPr>
                <w:sz w:val="20"/>
              </w:rPr>
              <w:t>Update</w:t>
            </w:r>
          </w:p>
        </w:tc>
      </w:tr>
      <w:tr w:rsidR="002B7BBC" w14:paraId="41408FEF" w14:textId="77777777" w:rsidTr="0037548C">
        <w:trPr>
          <w:trHeight w:val="230"/>
        </w:trPr>
        <w:tc>
          <w:tcPr>
            <w:tcW w:w="715" w:type="dxa"/>
          </w:tcPr>
          <w:p w14:paraId="27D6A2C0" w14:textId="77777777" w:rsidR="002B7BBC" w:rsidRDefault="002B7BBC" w:rsidP="002B7BBC">
            <w:pPr>
              <w:pStyle w:val="TableParagraph"/>
              <w:ind w:left="0"/>
              <w:rPr>
                <w:sz w:val="20"/>
              </w:rPr>
            </w:pPr>
            <w:r>
              <w:rPr>
                <w:sz w:val="20"/>
              </w:rPr>
              <w:t>6</w:t>
            </w:r>
          </w:p>
        </w:tc>
        <w:tc>
          <w:tcPr>
            <w:tcW w:w="7830" w:type="dxa"/>
          </w:tcPr>
          <w:p w14:paraId="702E74B7" w14:textId="7B23C60F" w:rsidR="002B7BBC" w:rsidRDefault="002B7BBC" w:rsidP="002B7BBC">
            <w:pPr>
              <w:pStyle w:val="TableParagraph"/>
              <w:ind w:left="0"/>
              <w:rPr>
                <w:sz w:val="20"/>
              </w:rPr>
            </w:pPr>
            <w:r>
              <w:rPr>
                <w:sz w:val="20"/>
              </w:rPr>
              <w:t>MICRO</w:t>
            </w:r>
            <w:r>
              <w:rPr>
                <w:spacing w:val="-3"/>
                <w:sz w:val="20"/>
              </w:rPr>
              <w:t xml:space="preserve"> </w:t>
            </w:r>
            <w:r>
              <w:rPr>
                <w:sz w:val="20"/>
              </w:rPr>
              <w:t>Report</w:t>
            </w:r>
          </w:p>
        </w:tc>
      </w:tr>
      <w:tr w:rsidR="008656A7" w14:paraId="4F010EE1" w14:textId="77777777" w:rsidTr="0037548C">
        <w:trPr>
          <w:trHeight w:val="230"/>
        </w:trPr>
        <w:tc>
          <w:tcPr>
            <w:tcW w:w="715" w:type="dxa"/>
          </w:tcPr>
          <w:p w14:paraId="64DE9C9D" w14:textId="77777777" w:rsidR="008656A7" w:rsidRDefault="008656A7" w:rsidP="0037548C">
            <w:pPr>
              <w:pStyle w:val="TableParagraph"/>
              <w:ind w:left="0"/>
              <w:rPr>
                <w:sz w:val="20"/>
              </w:rPr>
            </w:pPr>
            <w:r>
              <w:rPr>
                <w:sz w:val="20"/>
              </w:rPr>
              <w:t>7</w:t>
            </w:r>
          </w:p>
        </w:tc>
        <w:tc>
          <w:tcPr>
            <w:tcW w:w="7830" w:type="dxa"/>
          </w:tcPr>
          <w:p w14:paraId="4B2B163D" w14:textId="77777777" w:rsidR="008656A7" w:rsidRDefault="008656A7" w:rsidP="0037548C">
            <w:pPr>
              <w:pStyle w:val="TableParagraph"/>
              <w:ind w:left="0"/>
              <w:rPr>
                <w:sz w:val="20"/>
              </w:rPr>
            </w:pPr>
          </w:p>
        </w:tc>
      </w:tr>
      <w:tr w:rsidR="008656A7" w14:paraId="19311AC6" w14:textId="77777777" w:rsidTr="0037548C">
        <w:trPr>
          <w:trHeight w:val="230"/>
        </w:trPr>
        <w:tc>
          <w:tcPr>
            <w:tcW w:w="715" w:type="dxa"/>
          </w:tcPr>
          <w:p w14:paraId="76A4BD14" w14:textId="77777777" w:rsidR="008656A7" w:rsidRDefault="008656A7" w:rsidP="0037548C">
            <w:pPr>
              <w:pStyle w:val="TableParagraph"/>
              <w:ind w:left="0"/>
              <w:rPr>
                <w:sz w:val="20"/>
              </w:rPr>
            </w:pPr>
            <w:r>
              <w:rPr>
                <w:sz w:val="20"/>
              </w:rPr>
              <w:t>8</w:t>
            </w:r>
          </w:p>
        </w:tc>
        <w:tc>
          <w:tcPr>
            <w:tcW w:w="7830" w:type="dxa"/>
          </w:tcPr>
          <w:p w14:paraId="28F6A553" w14:textId="77777777" w:rsidR="008656A7" w:rsidRDefault="008656A7" w:rsidP="0037548C">
            <w:pPr>
              <w:pStyle w:val="TableParagraph"/>
              <w:ind w:left="0"/>
              <w:rPr>
                <w:sz w:val="20"/>
              </w:rPr>
            </w:pPr>
          </w:p>
        </w:tc>
      </w:tr>
    </w:tbl>
    <w:p w14:paraId="1B2DF7CF" w14:textId="1C06C5C9" w:rsidR="00F31853" w:rsidRDefault="00F31853">
      <w:r>
        <w:br w:type="page"/>
      </w:r>
    </w:p>
    <w:p w14:paraId="6D9C450C" w14:textId="13C3D4D8" w:rsidR="001E35BD" w:rsidRDefault="001E35BD" w:rsidP="00FB5812">
      <w:pPr>
        <w:pStyle w:val="Heading1"/>
        <w:spacing w:before="0" w:line="240" w:lineRule="auto"/>
        <w:rPr>
          <w:szCs w:val="24"/>
        </w:rPr>
      </w:pPr>
      <w:r w:rsidRPr="00FB5812">
        <w:rPr>
          <w:szCs w:val="24"/>
        </w:rPr>
        <w:lastRenderedPageBreak/>
        <w:t>Item 1, Approval of Minutes</w:t>
      </w:r>
    </w:p>
    <w:p w14:paraId="5AC911E6" w14:textId="15A96D80" w:rsidR="00CC26CF" w:rsidRPr="00CC26CF" w:rsidRDefault="00CC26CF" w:rsidP="00CC26CF">
      <w:pPr>
        <w:pStyle w:val="Heading2"/>
        <w:rPr>
          <w:u w:val="single"/>
        </w:rPr>
      </w:pPr>
      <w:r>
        <w:rPr>
          <w:u w:val="single"/>
        </w:rPr>
        <w:t>Discussion</w:t>
      </w:r>
    </w:p>
    <w:p w14:paraId="53BD945E" w14:textId="77777777" w:rsidR="00FB5812" w:rsidRPr="00FB5812" w:rsidRDefault="00FB5812" w:rsidP="00FB5812">
      <w:pPr>
        <w:pStyle w:val="BodyText"/>
        <w:ind w:left="720"/>
        <w:rPr>
          <w:rFonts w:asciiTheme="majorHAnsi" w:hAnsiTheme="majorHAnsi"/>
          <w:bCs/>
        </w:rPr>
      </w:pPr>
    </w:p>
    <w:p w14:paraId="63C8F4D1" w14:textId="4ED9DEDA" w:rsidR="002B7BBC" w:rsidRDefault="002B7BBC" w:rsidP="002B7BBC">
      <w:pPr>
        <w:pStyle w:val="BodyText"/>
        <w:numPr>
          <w:ilvl w:val="0"/>
          <w:numId w:val="23"/>
        </w:numPr>
        <w:spacing w:before="92"/>
        <w:ind w:right="1081"/>
      </w:pPr>
      <w:r>
        <w:t>Dr.</w:t>
      </w:r>
      <w:r>
        <w:rPr>
          <w:spacing w:val="-2"/>
        </w:rPr>
        <w:t xml:space="preserve"> </w:t>
      </w:r>
      <w:r>
        <w:t>Westman</w:t>
      </w:r>
      <w:r>
        <w:rPr>
          <w:spacing w:val="-2"/>
        </w:rPr>
        <w:t xml:space="preserve"> </w:t>
      </w:r>
      <w:r>
        <w:t>asked</w:t>
      </w:r>
      <w:r>
        <w:rPr>
          <w:spacing w:val="-1"/>
        </w:rPr>
        <w:t xml:space="preserve"> </w:t>
      </w:r>
      <w:r>
        <w:t>if</w:t>
      </w:r>
      <w:r>
        <w:rPr>
          <w:spacing w:val="-2"/>
        </w:rPr>
        <w:t xml:space="preserve"> </w:t>
      </w:r>
      <w:r>
        <w:t>there</w:t>
      </w:r>
      <w:r>
        <w:rPr>
          <w:spacing w:val="-2"/>
        </w:rPr>
        <w:t xml:space="preserve"> </w:t>
      </w:r>
      <w:r>
        <w:t>were</w:t>
      </w:r>
      <w:r>
        <w:rPr>
          <w:spacing w:val="-1"/>
        </w:rPr>
        <w:t xml:space="preserve"> </w:t>
      </w:r>
      <w:r>
        <w:t>corrections</w:t>
      </w:r>
      <w:r>
        <w:rPr>
          <w:spacing w:val="-2"/>
        </w:rPr>
        <w:t xml:space="preserve"> </w:t>
      </w:r>
      <w:r>
        <w:t>to</w:t>
      </w:r>
      <w:r>
        <w:rPr>
          <w:spacing w:val="-2"/>
        </w:rPr>
        <w:t xml:space="preserve"> </w:t>
      </w:r>
      <w:r>
        <w:t>the</w:t>
      </w:r>
      <w:r>
        <w:rPr>
          <w:spacing w:val="-1"/>
        </w:rPr>
        <w:t xml:space="preserve"> </w:t>
      </w:r>
      <w:r>
        <w:t>July</w:t>
      </w:r>
      <w:r>
        <w:rPr>
          <w:spacing w:val="-2"/>
        </w:rPr>
        <w:t xml:space="preserve"> </w:t>
      </w:r>
      <w:r>
        <w:t>24</w:t>
      </w:r>
      <w:r>
        <w:rPr>
          <w:spacing w:val="-2"/>
        </w:rPr>
        <w:t xml:space="preserve"> </w:t>
      </w:r>
      <w:r>
        <w:t>meeting</w:t>
      </w:r>
      <w:r>
        <w:rPr>
          <w:spacing w:val="-64"/>
        </w:rPr>
        <w:t xml:space="preserve"> </w:t>
      </w:r>
      <w:r>
        <w:t>minutes.</w:t>
      </w:r>
    </w:p>
    <w:p w14:paraId="1F782EC8" w14:textId="60A77C35" w:rsidR="00CC26CF" w:rsidRDefault="00CC26CF" w:rsidP="00CC26CF">
      <w:pPr>
        <w:pStyle w:val="BodyText"/>
        <w:rPr>
          <w:rFonts w:asciiTheme="majorHAnsi" w:hAnsiTheme="majorHAnsi"/>
          <w:bCs/>
        </w:rPr>
      </w:pPr>
    </w:p>
    <w:p w14:paraId="1454D705" w14:textId="3BC2764B" w:rsidR="00CC26CF" w:rsidRDefault="00CC26CF" w:rsidP="00CC26CF">
      <w:pPr>
        <w:pStyle w:val="Heading2"/>
        <w:rPr>
          <w:u w:val="single"/>
        </w:rPr>
      </w:pPr>
      <w:r>
        <w:rPr>
          <w:u w:val="single"/>
        </w:rPr>
        <w:t>Action Items</w:t>
      </w:r>
    </w:p>
    <w:p w14:paraId="2E40DD69" w14:textId="77777777" w:rsidR="00CC26CF" w:rsidRPr="00CC26CF" w:rsidRDefault="00CC26CF" w:rsidP="00CC26CF"/>
    <w:p w14:paraId="764D0F97" w14:textId="77777777" w:rsidR="002B7BBC" w:rsidRDefault="002B7BBC" w:rsidP="002B7BBC">
      <w:pPr>
        <w:pStyle w:val="BodyText"/>
      </w:pPr>
      <w:r>
        <w:t>The</w:t>
      </w:r>
      <w:r>
        <w:rPr>
          <w:spacing w:val="-5"/>
        </w:rPr>
        <w:t xml:space="preserve"> </w:t>
      </w:r>
      <w:r>
        <w:t>minutes</w:t>
      </w:r>
      <w:r>
        <w:rPr>
          <w:spacing w:val="-5"/>
        </w:rPr>
        <w:t xml:space="preserve"> </w:t>
      </w:r>
      <w:r>
        <w:t>were</w:t>
      </w:r>
      <w:r>
        <w:rPr>
          <w:spacing w:val="-5"/>
        </w:rPr>
        <w:t xml:space="preserve"> </w:t>
      </w:r>
      <w:r>
        <w:t>approved</w:t>
      </w:r>
      <w:r>
        <w:rPr>
          <w:spacing w:val="-5"/>
        </w:rPr>
        <w:t xml:space="preserve"> </w:t>
      </w:r>
      <w:r>
        <w:t>without</w:t>
      </w:r>
      <w:r>
        <w:rPr>
          <w:spacing w:val="-5"/>
        </w:rPr>
        <w:t xml:space="preserve"> </w:t>
      </w:r>
      <w:r>
        <w:t>changes.</w:t>
      </w:r>
    </w:p>
    <w:p w14:paraId="0207E858" w14:textId="77777777" w:rsidR="001E35BD" w:rsidRPr="00FB5812" w:rsidRDefault="001E35BD" w:rsidP="00FB5812">
      <w:pPr>
        <w:pStyle w:val="BodyText"/>
        <w:rPr>
          <w:rFonts w:asciiTheme="majorHAnsi" w:hAnsiTheme="majorHAnsi"/>
        </w:rPr>
      </w:pPr>
    </w:p>
    <w:p w14:paraId="7C148439" w14:textId="77777777" w:rsidR="002B7BBC" w:rsidRDefault="001E35BD" w:rsidP="002B7BBC">
      <w:pPr>
        <w:pStyle w:val="Heading1"/>
        <w:spacing w:before="0" w:line="240" w:lineRule="auto"/>
        <w:rPr>
          <w:u w:val="single"/>
        </w:rPr>
      </w:pPr>
      <w:r w:rsidRPr="00FB5812">
        <w:rPr>
          <w:szCs w:val="24"/>
        </w:rPr>
        <w:t>Item 2</w:t>
      </w:r>
      <w:r w:rsidR="00FB5812" w:rsidRPr="00FB5812">
        <w:rPr>
          <w:szCs w:val="24"/>
        </w:rPr>
        <w:t>,</w:t>
      </w:r>
      <w:r w:rsidR="00246337" w:rsidRPr="00FB5812">
        <w:rPr>
          <w:bCs/>
          <w:szCs w:val="24"/>
        </w:rPr>
        <w:t xml:space="preserve"> </w:t>
      </w:r>
      <w:r w:rsidR="002B7BBC">
        <w:t>Biomedical Science Undergraduate Major</w:t>
      </w:r>
      <w:r w:rsidRPr="00FB5812">
        <w:rPr>
          <w:szCs w:val="24"/>
        </w:rPr>
        <w:br/>
        <w:t>Presenter</w:t>
      </w:r>
      <w:r w:rsidR="00246337" w:rsidRPr="00FB5812">
        <w:rPr>
          <w:szCs w:val="24"/>
        </w:rPr>
        <w:t xml:space="preserve">: </w:t>
      </w:r>
      <w:r w:rsidR="002B7BBC">
        <w:t>John</w:t>
      </w:r>
      <w:r w:rsidR="002B7BBC">
        <w:rPr>
          <w:spacing w:val="-1"/>
        </w:rPr>
        <w:t xml:space="preserve"> </w:t>
      </w:r>
      <w:r w:rsidR="002B7BBC">
        <w:t>Gunn,</w:t>
      </w:r>
      <w:r w:rsidR="002B7BBC">
        <w:rPr>
          <w:spacing w:val="-2"/>
        </w:rPr>
        <w:t xml:space="preserve"> </w:t>
      </w:r>
      <w:r w:rsidR="002B7BBC">
        <w:t>Steven</w:t>
      </w:r>
      <w:r w:rsidR="002B7BBC">
        <w:rPr>
          <w:spacing w:val="-1"/>
        </w:rPr>
        <w:t xml:space="preserve"> </w:t>
      </w:r>
      <w:r w:rsidR="002B7BBC">
        <w:t>Mousetes</w:t>
      </w:r>
      <w:r w:rsidR="002B7BBC">
        <w:rPr>
          <w:u w:val="single"/>
        </w:rPr>
        <w:t xml:space="preserve"> </w:t>
      </w:r>
    </w:p>
    <w:p w14:paraId="22F61F5A" w14:textId="2A683DB8" w:rsidR="00CC26CF" w:rsidRPr="002B7BBC" w:rsidRDefault="00CC26CF" w:rsidP="002B7BBC">
      <w:pPr>
        <w:pStyle w:val="Heading1"/>
        <w:spacing w:before="0" w:line="240" w:lineRule="auto"/>
        <w:rPr>
          <w:b w:val="0"/>
          <w:bCs/>
          <w:sz w:val="26"/>
          <w:szCs w:val="26"/>
          <w:u w:val="single"/>
        </w:rPr>
      </w:pPr>
      <w:r w:rsidRPr="002B7BBC">
        <w:rPr>
          <w:b w:val="0"/>
          <w:bCs/>
          <w:sz w:val="26"/>
          <w:szCs w:val="26"/>
          <w:u w:val="single"/>
        </w:rPr>
        <w:t>Discussion</w:t>
      </w:r>
    </w:p>
    <w:p w14:paraId="571D818E" w14:textId="77777777" w:rsidR="00CC26CF" w:rsidRPr="00FB5812" w:rsidRDefault="00CC26CF" w:rsidP="00CC26CF">
      <w:pPr>
        <w:pStyle w:val="BodyText"/>
        <w:ind w:left="720"/>
        <w:rPr>
          <w:rFonts w:asciiTheme="majorHAnsi" w:hAnsiTheme="majorHAnsi"/>
          <w:bCs/>
        </w:rPr>
      </w:pPr>
    </w:p>
    <w:p w14:paraId="5391E02B" w14:textId="77777777" w:rsidR="002B7BBC" w:rsidRDefault="002B7BBC" w:rsidP="002B7BBC">
      <w:pPr>
        <w:pStyle w:val="ListParagraph"/>
        <w:numPr>
          <w:ilvl w:val="0"/>
          <w:numId w:val="24"/>
        </w:numPr>
        <w:tabs>
          <w:tab w:val="left" w:pos="1920"/>
        </w:tabs>
        <w:ind w:left="1919" w:right="1265"/>
        <w:rPr>
          <w:sz w:val="24"/>
        </w:rPr>
      </w:pPr>
      <w:r>
        <w:rPr>
          <w:sz w:val="24"/>
        </w:rPr>
        <w:t>Dr. Gunn presented the report on the Biomedical Science</w:t>
      </w:r>
      <w:r>
        <w:rPr>
          <w:spacing w:val="1"/>
          <w:sz w:val="24"/>
        </w:rPr>
        <w:t xml:space="preserve"> </w:t>
      </w:r>
      <w:r>
        <w:rPr>
          <w:sz w:val="24"/>
        </w:rPr>
        <w:t>Undergraduate major.</w:t>
      </w:r>
      <w:r>
        <w:rPr>
          <w:spacing w:val="1"/>
          <w:sz w:val="24"/>
        </w:rPr>
        <w:t xml:space="preserve"> </w:t>
      </w:r>
      <w:r>
        <w:rPr>
          <w:sz w:val="24"/>
        </w:rPr>
        <w:t>He highlighted that this is the only</w:t>
      </w:r>
      <w:r>
        <w:rPr>
          <w:spacing w:val="1"/>
          <w:sz w:val="24"/>
        </w:rPr>
        <w:t xml:space="preserve"> </w:t>
      </w:r>
      <w:r>
        <w:rPr>
          <w:sz w:val="24"/>
        </w:rPr>
        <w:t>undergraduate major affiliated with the College of Medicine.</w:t>
      </w:r>
      <w:r>
        <w:rPr>
          <w:spacing w:val="1"/>
          <w:sz w:val="24"/>
        </w:rPr>
        <w:t xml:space="preserve"> </w:t>
      </w:r>
      <w:r>
        <w:rPr>
          <w:sz w:val="24"/>
        </w:rPr>
        <w:t>This is a</w:t>
      </w:r>
      <w:r>
        <w:rPr>
          <w:spacing w:val="-64"/>
          <w:sz w:val="24"/>
        </w:rPr>
        <w:t xml:space="preserve"> </w:t>
      </w:r>
      <w:r>
        <w:rPr>
          <w:sz w:val="24"/>
        </w:rPr>
        <w:t>competitive major which has been in place since 2005.</w:t>
      </w:r>
      <w:r>
        <w:rPr>
          <w:spacing w:val="1"/>
          <w:sz w:val="24"/>
        </w:rPr>
        <w:t xml:space="preserve"> </w:t>
      </w:r>
      <w:r>
        <w:rPr>
          <w:sz w:val="24"/>
        </w:rPr>
        <w:t>Only 25-30</w:t>
      </w:r>
      <w:r>
        <w:rPr>
          <w:spacing w:val="1"/>
          <w:sz w:val="24"/>
        </w:rPr>
        <w:t xml:space="preserve"> </w:t>
      </w:r>
      <w:r>
        <w:rPr>
          <w:sz w:val="24"/>
        </w:rPr>
        <w:t>students are accepted each year with a focus on the health sciences</w:t>
      </w:r>
      <w:r>
        <w:rPr>
          <w:spacing w:val="1"/>
          <w:sz w:val="24"/>
        </w:rPr>
        <w:t xml:space="preserve"> </w:t>
      </w:r>
      <w:r>
        <w:rPr>
          <w:sz w:val="24"/>
        </w:rPr>
        <w:t>and</w:t>
      </w:r>
      <w:r>
        <w:rPr>
          <w:spacing w:val="-1"/>
          <w:sz w:val="24"/>
        </w:rPr>
        <w:t xml:space="preserve"> </w:t>
      </w:r>
      <w:r>
        <w:rPr>
          <w:sz w:val="24"/>
        </w:rPr>
        <w:t>a heavy</w:t>
      </w:r>
      <w:r>
        <w:rPr>
          <w:spacing w:val="-1"/>
          <w:sz w:val="24"/>
        </w:rPr>
        <w:t xml:space="preserve"> </w:t>
      </w:r>
      <w:r>
        <w:rPr>
          <w:sz w:val="24"/>
        </w:rPr>
        <w:t>emphasis on research.</w:t>
      </w:r>
    </w:p>
    <w:p w14:paraId="1E51BFD8" w14:textId="77777777" w:rsidR="002B7BBC" w:rsidRDefault="002B7BBC" w:rsidP="002B7BBC">
      <w:pPr>
        <w:pStyle w:val="ListParagraph"/>
        <w:numPr>
          <w:ilvl w:val="0"/>
          <w:numId w:val="24"/>
        </w:numPr>
        <w:tabs>
          <w:tab w:val="left" w:pos="1920"/>
        </w:tabs>
        <w:ind w:left="1919" w:right="1131"/>
        <w:rPr>
          <w:sz w:val="24"/>
        </w:rPr>
      </w:pPr>
      <w:r>
        <w:rPr>
          <w:sz w:val="24"/>
        </w:rPr>
        <w:t>In academic year 2017-18, the retention rate was 100% for juniors,</w:t>
      </w:r>
      <w:r>
        <w:rPr>
          <w:spacing w:val="1"/>
          <w:sz w:val="24"/>
        </w:rPr>
        <w:t xml:space="preserve"> </w:t>
      </w:r>
      <w:r>
        <w:rPr>
          <w:sz w:val="24"/>
        </w:rPr>
        <w:t>100% for sophomores and 96% for freshmen.</w:t>
      </w:r>
      <w:r>
        <w:rPr>
          <w:spacing w:val="1"/>
          <w:sz w:val="24"/>
        </w:rPr>
        <w:t xml:space="preserve"> </w:t>
      </w:r>
      <w:r>
        <w:rPr>
          <w:sz w:val="24"/>
        </w:rPr>
        <w:t>The major has 47%</w:t>
      </w:r>
      <w:r>
        <w:rPr>
          <w:spacing w:val="1"/>
          <w:sz w:val="24"/>
        </w:rPr>
        <w:t xml:space="preserve"> </w:t>
      </w:r>
      <w:r>
        <w:rPr>
          <w:sz w:val="24"/>
        </w:rPr>
        <w:t>women, 86% Ohio residents and 45% minorities with 16% under-</w:t>
      </w:r>
      <w:r>
        <w:rPr>
          <w:spacing w:val="1"/>
          <w:sz w:val="24"/>
        </w:rPr>
        <w:t xml:space="preserve"> </w:t>
      </w:r>
      <w:r>
        <w:rPr>
          <w:sz w:val="24"/>
        </w:rPr>
        <w:t>represented in medicine.</w:t>
      </w:r>
      <w:r>
        <w:rPr>
          <w:spacing w:val="1"/>
          <w:sz w:val="24"/>
        </w:rPr>
        <w:t xml:space="preserve"> </w:t>
      </w:r>
      <w:r>
        <w:rPr>
          <w:sz w:val="24"/>
        </w:rPr>
        <w:t>These distributions compare favorably to the</w:t>
      </w:r>
      <w:r>
        <w:rPr>
          <w:spacing w:val="-64"/>
          <w:sz w:val="24"/>
        </w:rPr>
        <w:t xml:space="preserve"> </w:t>
      </w:r>
      <w:r>
        <w:rPr>
          <w:sz w:val="24"/>
        </w:rPr>
        <w:t>overall</w:t>
      </w:r>
      <w:r>
        <w:rPr>
          <w:spacing w:val="-1"/>
          <w:sz w:val="24"/>
        </w:rPr>
        <w:t xml:space="preserve"> </w:t>
      </w:r>
      <w:r>
        <w:rPr>
          <w:sz w:val="24"/>
        </w:rPr>
        <w:t>campus population.</w:t>
      </w:r>
    </w:p>
    <w:p w14:paraId="41397C5D" w14:textId="77777777" w:rsidR="002B7BBC" w:rsidRDefault="002B7BBC" w:rsidP="002B7BBC">
      <w:pPr>
        <w:pStyle w:val="ListParagraph"/>
        <w:numPr>
          <w:ilvl w:val="0"/>
          <w:numId w:val="24"/>
        </w:numPr>
        <w:tabs>
          <w:tab w:val="left" w:pos="1920"/>
        </w:tabs>
        <w:ind w:left="1919" w:right="1078"/>
        <w:rPr>
          <w:sz w:val="24"/>
        </w:rPr>
      </w:pPr>
      <w:r>
        <w:rPr>
          <w:sz w:val="24"/>
        </w:rPr>
        <w:t>Plans for graduating seniors were presented.</w:t>
      </w:r>
      <w:r>
        <w:rPr>
          <w:spacing w:val="1"/>
          <w:sz w:val="24"/>
        </w:rPr>
        <w:t xml:space="preserve"> </w:t>
      </w:r>
      <w:r>
        <w:rPr>
          <w:sz w:val="24"/>
        </w:rPr>
        <w:t>Two program graduates</w:t>
      </w:r>
      <w:r>
        <w:rPr>
          <w:spacing w:val="1"/>
          <w:sz w:val="24"/>
        </w:rPr>
        <w:t xml:space="preserve"> </w:t>
      </w:r>
      <w:r>
        <w:rPr>
          <w:sz w:val="24"/>
        </w:rPr>
        <w:t>will be joining the work force.</w:t>
      </w:r>
      <w:r>
        <w:rPr>
          <w:spacing w:val="1"/>
          <w:sz w:val="24"/>
        </w:rPr>
        <w:t xml:space="preserve"> </w:t>
      </w:r>
      <w:r>
        <w:rPr>
          <w:sz w:val="24"/>
        </w:rPr>
        <w:t>Twelve graduates are going to attend</w:t>
      </w:r>
      <w:r>
        <w:rPr>
          <w:spacing w:val="1"/>
          <w:sz w:val="24"/>
        </w:rPr>
        <w:t xml:space="preserve"> </w:t>
      </w:r>
      <w:r>
        <w:rPr>
          <w:sz w:val="24"/>
        </w:rPr>
        <w:t>graduate/professional school including 8 attending medical school (3 at</w:t>
      </w:r>
      <w:r>
        <w:rPr>
          <w:spacing w:val="-64"/>
          <w:sz w:val="24"/>
        </w:rPr>
        <w:t xml:space="preserve"> </w:t>
      </w:r>
      <w:r>
        <w:rPr>
          <w:sz w:val="24"/>
        </w:rPr>
        <w:t>OSU COM).</w:t>
      </w:r>
      <w:r>
        <w:rPr>
          <w:spacing w:val="66"/>
          <w:sz w:val="24"/>
        </w:rPr>
        <w:t xml:space="preserve"> </w:t>
      </w:r>
      <w:r>
        <w:rPr>
          <w:sz w:val="24"/>
        </w:rPr>
        <w:t>Seven others are taking a gap year with six considering</w:t>
      </w:r>
      <w:r>
        <w:rPr>
          <w:spacing w:val="1"/>
          <w:sz w:val="24"/>
        </w:rPr>
        <w:t xml:space="preserve"> </w:t>
      </w:r>
      <w:r>
        <w:rPr>
          <w:sz w:val="24"/>
        </w:rPr>
        <w:t>an</w:t>
      </w:r>
      <w:r>
        <w:rPr>
          <w:spacing w:val="-1"/>
          <w:sz w:val="24"/>
        </w:rPr>
        <w:t xml:space="preserve"> </w:t>
      </w:r>
      <w:r>
        <w:rPr>
          <w:sz w:val="24"/>
        </w:rPr>
        <w:t>application to</w:t>
      </w:r>
      <w:r>
        <w:rPr>
          <w:spacing w:val="-1"/>
          <w:sz w:val="24"/>
        </w:rPr>
        <w:t xml:space="preserve"> </w:t>
      </w:r>
      <w:r>
        <w:rPr>
          <w:sz w:val="24"/>
        </w:rPr>
        <w:t>medical school.</w:t>
      </w:r>
    </w:p>
    <w:p w14:paraId="5564CCC8" w14:textId="77777777" w:rsidR="002B7BBC" w:rsidRDefault="002B7BBC" w:rsidP="002B7BBC">
      <w:pPr>
        <w:pStyle w:val="ListParagraph"/>
        <w:numPr>
          <w:ilvl w:val="0"/>
          <w:numId w:val="24"/>
        </w:numPr>
        <w:tabs>
          <w:tab w:val="left" w:pos="1920"/>
        </w:tabs>
        <w:spacing w:before="1"/>
        <w:ind w:left="1919" w:right="1175"/>
        <w:rPr>
          <w:sz w:val="24"/>
        </w:rPr>
      </w:pPr>
      <w:r>
        <w:rPr>
          <w:sz w:val="24"/>
        </w:rPr>
        <w:t xml:space="preserve">There were four </w:t>
      </w:r>
      <w:proofErr w:type="spellStart"/>
      <w:r>
        <w:rPr>
          <w:sz w:val="24"/>
        </w:rPr>
        <w:t>Pelotonia</w:t>
      </w:r>
      <w:proofErr w:type="spellEnd"/>
      <w:r>
        <w:rPr>
          <w:sz w:val="24"/>
        </w:rPr>
        <w:t xml:space="preserve"> fellows among program participants.</w:t>
      </w:r>
      <w:r>
        <w:rPr>
          <w:spacing w:val="1"/>
          <w:sz w:val="24"/>
        </w:rPr>
        <w:t xml:space="preserve"> </w:t>
      </w:r>
      <w:r>
        <w:rPr>
          <w:sz w:val="24"/>
        </w:rPr>
        <w:t>There</w:t>
      </w:r>
      <w:r>
        <w:rPr>
          <w:spacing w:val="-65"/>
          <w:sz w:val="24"/>
        </w:rPr>
        <w:t xml:space="preserve"> </w:t>
      </w:r>
      <w:r>
        <w:rPr>
          <w:sz w:val="24"/>
        </w:rPr>
        <w:t>was strong participation of students in the Fall Undergraduate</w:t>
      </w:r>
      <w:r>
        <w:rPr>
          <w:spacing w:val="1"/>
          <w:sz w:val="24"/>
        </w:rPr>
        <w:t xml:space="preserve"> </w:t>
      </w:r>
      <w:r>
        <w:rPr>
          <w:sz w:val="24"/>
        </w:rPr>
        <w:t>Research Forum, the Denman Research Forum and the OSUWMC</w:t>
      </w:r>
      <w:r>
        <w:rPr>
          <w:spacing w:val="1"/>
          <w:sz w:val="24"/>
        </w:rPr>
        <w:t xml:space="preserve"> </w:t>
      </w:r>
      <w:r>
        <w:rPr>
          <w:sz w:val="24"/>
        </w:rPr>
        <w:t>Trainee Research Day including several award winners.</w:t>
      </w:r>
      <w:r>
        <w:rPr>
          <w:spacing w:val="1"/>
          <w:sz w:val="24"/>
        </w:rPr>
        <w:t xml:space="preserve"> </w:t>
      </w:r>
      <w:r>
        <w:rPr>
          <w:sz w:val="24"/>
        </w:rPr>
        <w:t>Seven</w:t>
      </w:r>
      <w:r>
        <w:rPr>
          <w:spacing w:val="1"/>
          <w:sz w:val="24"/>
        </w:rPr>
        <w:t xml:space="preserve"> </w:t>
      </w:r>
      <w:r>
        <w:rPr>
          <w:sz w:val="24"/>
        </w:rPr>
        <w:t>students were chosen for the Internal Medicine Grever Internship</w:t>
      </w:r>
      <w:r>
        <w:rPr>
          <w:spacing w:val="1"/>
          <w:sz w:val="24"/>
        </w:rPr>
        <w:t xml:space="preserve"> </w:t>
      </w:r>
      <w:r>
        <w:rPr>
          <w:sz w:val="24"/>
        </w:rPr>
        <w:t>Program.</w:t>
      </w:r>
    </w:p>
    <w:p w14:paraId="1710FC0F" w14:textId="77777777" w:rsidR="002B7BBC" w:rsidRDefault="002B7BBC" w:rsidP="002B7BBC">
      <w:pPr>
        <w:pStyle w:val="ListParagraph"/>
        <w:numPr>
          <w:ilvl w:val="0"/>
          <w:numId w:val="24"/>
        </w:numPr>
        <w:tabs>
          <w:tab w:val="left" w:pos="1920"/>
        </w:tabs>
        <w:ind w:left="1919" w:right="1120"/>
        <w:rPr>
          <w:sz w:val="24"/>
        </w:rPr>
      </w:pPr>
      <w:r>
        <w:rPr>
          <w:sz w:val="24"/>
        </w:rPr>
        <w:t>Dr. Gunn reviewed the four-year curriculum for the major including</w:t>
      </w:r>
      <w:r>
        <w:rPr>
          <w:spacing w:val="1"/>
          <w:sz w:val="24"/>
        </w:rPr>
        <w:t xml:space="preserve"> </w:t>
      </w:r>
      <w:r>
        <w:rPr>
          <w:sz w:val="24"/>
        </w:rPr>
        <w:t>individual course requirements for each year.</w:t>
      </w:r>
      <w:r>
        <w:rPr>
          <w:spacing w:val="1"/>
          <w:sz w:val="24"/>
        </w:rPr>
        <w:t xml:space="preserve"> </w:t>
      </w:r>
      <w:r>
        <w:rPr>
          <w:sz w:val="24"/>
        </w:rPr>
        <w:t>An internal review of the</w:t>
      </w:r>
      <w:r>
        <w:rPr>
          <w:spacing w:val="-64"/>
          <w:sz w:val="24"/>
        </w:rPr>
        <w:t xml:space="preserve"> </w:t>
      </w:r>
      <w:r>
        <w:rPr>
          <w:sz w:val="24"/>
        </w:rPr>
        <w:t>program was also recently</w:t>
      </w:r>
      <w:r>
        <w:rPr>
          <w:spacing w:val="1"/>
          <w:sz w:val="24"/>
        </w:rPr>
        <w:t xml:space="preserve"> </w:t>
      </w:r>
      <w:r>
        <w:rPr>
          <w:sz w:val="24"/>
        </w:rPr>
        <w:t>concluded which</w:t>
      </w:r>
      <w:r>
        <w:rPr>
          <w:spacing w:val="1"/>
          <w:sz w:val="24"/>
        </w:rPr>
        <w:t xml:space="preserve"> </w:t>
      </w:r>
      <w:r>
        <w:rPr>
          <w:sz w:val="24"/>
        </w:rPr>
        <w:t>will</w:t>
      </w:r>
      <w:r>
        <w:rPr>
          <w:spacing w:val="1"/>
          <w:sz w:val="24"/>
        </w:rPr>
        <w:t xml:space="preserve"> </w:t>
      </w:r>
      <w:r>
        <w:rPr>
          <w:sz w:val="24"/>
        </w:rPr>
        <w:t>contribute to an</w:t>
      </w:r>
      <w:r>
        <w:rPr>
          <w:spacing w:val="1"/>
          <w:sz w:val="24"/>
        </w:rPr>
        <w:t xml:space="preserve"> </w:t>
      </w:r>
      <w:r>
        <w:rPr>
          <w:sz w:val="24"/>
        </w:rPr>
        <w:t>update</w:t>
      </w:r>
      <w:r>
        <w:rPr>
          <w:spacing w:val="-1"/>
          <w:sz w:val="24"/>
        </w:rPr>
        <w:t xml:space="preserve"> </w:t>
      </w:r>
      <w:r>
        <w:rPr>
          <w:sz w:val="24"/>
        </w:rPr>
        <w:t>to the curriculum.</w:t>
      </w:r>
    </w:p>
    <w:p w14:paraId="01A29868" w14:textId="77777777" w:rsidR="002B7BBC" w:rsidRDefault="002B7BBC" w:rsidP="002B7BBC">
      <w:pPr>
        <w:pStyle w:val="ListParagraph"/>
        <w:numPr>
          <w:ilvl w:val="0"/>
          <w:numId w:val="24"/>
        </w:numPr>
        <w:tabs>
          <w:tab w:val="left" w:pos="1920"/>
        </w:tabs>
        <w:ind w:right="1136"/>
        <w:rPr>
          <w:sz w:val="24"/>
        </w:rPr>
      </w:pPr>
      <w:r>
        <w:rPr>
          <w:sz w:val="24"/>
        </w:rPr>
        <w:t>Mr. Mousetes reviewed the application process.</w:t>
      </w:r>
      <w:r>
        <w:rPr>
          <w:spacing w:val="1"/>
          <w:sz w:val="24"/>
        </w:rPr>
        <w:t xml:space="preserve"> </w:t>
      </w:r>
      <w:r>
        <w:rPr>
          <w:sz w:val="24"/>
        </w:rPr>
        <w:t>There were 159</w:t>
      </w:r>
      <w:r>
        <w:rPr>
          <w:spacing w:val="1"/>
          <w:sz w:val="24"/>
        </w:rPr>
        <w:t xml:space="preserve"> </w:t>
      </w:r>
      <w:r>
        <w:rPr>
          <w:sz w:val="24"/>
        </w:rPr>
        <w:t>applicants with 49 interviews held and 38 offers made.</w:t>
      </w:r>
      <w:r>
        <w:rPr>
          <w:spacing w:val="1"/>
          <w:sz w:val="24"/>
        </w:rPr>
        <w:t xml:space="preserve"> </w:t>
      </w:r>
      <w:r>
        <w:rPr>
          <w:sz w:val="24"/>
        </w:rPr>
        <w:t>Twenty-seven</w:t>
      </w:r>
      <w:r>
        <w:rPr>
          <w:spacing w:val="1"/>
          <w:sz w:val="24"/>
        </w:rPr>
        <w:t xml:space="preserve"> </w:t>
      </w:r>
      <w:r>
        <w:rPr>
          <w:sz w:val="24"/>
        </w:rPr>
        <w:t>students</w:t>
      </w:r>
      <w:r>
        <w:rPr>
          <w:spacing w:val="-5"/>
          <w:sz w:val="24"/>
        </w:rPr>
        <w:t xml:space="preserve"> </w:t>
      </w:r>
      <w:r>
        <w:rPr>
          <w:sz w:val="24"/>
        </w:rPr>
        <w:t>(71%)</w:t>
      </w:r>
      <w:r>
        <w:rPr>
          <w:spacing w:val="-4"/>
          <w:sz w:val="24"/>
        </w:rPr>
        <w:t xml:space="preserve"> </w:t>
      </w:r>
      <w:r>
        <w:rPr>
          <w:sz w:val="24"/>
        </w:rPr>
        <w:t>accepted</w:t>
      </w:r>
      <w:r>
        <w:rPr>
          <w:spacing w:val="-5"/>
          <w:sz w:val="24"/>
        </w:rPr>
        <w:t xml:space="preserve"> </w:t>
      </w:r>
      <w:r>
        <w:rPr>
          <w:sz w:val="24"/>
        </w:rPr>
        <w:t>their</w:t>
      </w:r>
      <w:r>
        <w:rPr>
          <w:spacing w:val="-4"/>
          <w:sz w:val="24"/>
        </w:rPr>
        <w:t xml:space="preserve"> </w:t>
      </w:r>
      <w:r>
        <w:rPr>
          <w:sz w:val="24"/>
        </w:rPr>
        <w:t>offers.</w:t>
      </w:r>
      <w:r>
        <w:rPr>
          <w:spacing w:val="-5"/>
          <w:sz w:val="24"/>
        </w:rPr>
        <w:t xml:space="preserve"> </w:t>
      </w:r>
      <w:r>
        <w:rPr>
          <w:sz w:val="24"/>
        </w:rPr>
        <w:t>These</w:t>
      </w:r>
      <w:r>
        <w:rPr>
          <w:spacing w:val="-4"/>
          <w:sz w:val="24"/>
        </w:rPr>
        <w:t xml:space="preserve"> </w:t>
      </w:r>
      <w:r>
        <w:rPr>
          <w:sz w:val="24"/>
        </w:rPr>
        <w:t>students</w:t>
      </w:r>
      <w:r>
        <w:rPr>
          <w:spacing w:val="-5"/>
          <w:sz w:val="24"/>
        </w:rPr>
        <w:t xml:space="preserve"> </w:t>
      </w:r>
      <w:r>
        <w:rPr>
          <w:sz w:val="24"/>
        </w:rPr>
        <w:t>have</w:t>
      </w:r>
      <w:r>
        <w:rPr>
          <w:spacing w:val="-4"/>
          <w:sz w:val="24"/>
        </w:rPr>
        <w:t xml:space="preserve"> </w:t>
      </w:r>
      <w:r>
        <w:rPr>
          <w:sz w:val="24"/>
        </w:rPr>
        <w:t>an</w:t>
      </w:r>
      <w:r>
        <w:rPr>
          <w:spacing w:val="-5"/>
          <w:sz w:val="24"/>
        </w:rPr>
        <w:t xml:space="preserve"> </w:t>
      </w:r>
      <w:r>
        <w:rPr>
          <w:sz w:val="24"/>
        </w:rPr>
        <w:t>average</w:t>
      </w:r>
      <w:r>
        <w:rPr>
          <w:spacing w:val="-63"/>
          <w:sz w:val="24"/>
        </w:rPr>
        <w:t xml:space="preserve"> </w:t>
      </w:r>
      <w:r>
        <w:rPr>
          <w:sz w:val="24"/>
        </w:rPr>
        <w:t>ACT</w:t>
      </w:r>
      <w:r>
        <w:rPr>
          <w:spacing w:val="-2"/>
          <w:sz w:val="24"/>
        </w:rPr>
        <w:t xml:space="preserve"> </w:t>
      </w:r>
      <w:r>
        <w:rPr>
          <w:sz w:val="24"/>
        </w:rPr>
        <w:t>of</w:t>
      </w:r>
      <w:r>
        <w:rPr>
          <w:spacing w:val="-1"/>
          <w:sz w:val="24"/>
        </w:rPr>
        <w:t xml:space="preserve"> </w:t>
      </w:r>
      <w:r>
        <w:rPr>
          <w:sz w:val="24"/>
        </w:rPr>
        <w:t>33,</w:t>
      </w:r>
      <w:r>
        <w:rPr>
          <w:spacing w:val="-1"/>
          <w:sz w:val="24"/>
        </w:rPr>
        <w:t xml:space="preserve"> </w:t>
      </w:r>
      <w:r>
        <w:rPr>
          <w:sz w:val="24"/>
        </w:rPr>
        <w:t>with</w:t>
      </w:r>
      <w:r>
        <w:rPr>
          <w:spacing w:val="-1"/>
          <w:sz w:val="24"/>
        </w:rPr>
        <w:t xml:space="preserve"> </w:t>
      </w:r>
      <w:r>
        <w:rPr>
          <w:sz w:val="24"/>
        </w:rPr>
        <w:t>95.7 percentile</w:t>
      </w:r>
      <w:r>
        <w:rPr>
          <w:spacing w:val="-2"/>
          <w:sz w:val="24"/>
        </w:rPr>
        <w:t xml:space="preserve"> </w:t>
      </w:r>
      <w:r>
        <w:rPr>
          <w:sz w:val="24"/>
        </w:rPr>
        <w:t>in</w:t>
      </w:r>
      <w:r>
        <w:rPr>
          <w:spacing w:val="-1"/>
          <w:sz w:val="24"/>
        </w:rPr>
        <w:t xml:space="preserve"> </w:t>
      </w:r>
      <w:r>
        <w:rPr>
          <w:sz w:val="24"/>
        </w:rPr>
        <w:t>high</w:t>
      </w:r>
      <w:r>
        <w:rPr>
          <w:spacing w:val="-1"/>
          <w:sz w:val="24"/>
        </w:rPr>
        <w:t xml:space="preserve"> </w:t>
      </w:r>
      <w:r>
        <w:rPr>
          <w:sz w:val="24"/>
        </w:rPr>
        <w:t>school</w:t>
      </w:r>
      <w:r>
        <w:rPr>
          <w:spacing w:val="-1"/>
          <w:sz w:val="24"/>
        </w:rPr>
        <w:t xml:space="preserve"> </w:t>
      </w:r>
      <w:r>
        <w:rPr>
          <w:sz w:val="24"/>
        </w:rPr>
        <w:t>class</w:t>
      </w:r>
      <w:r>
        <w:rPr>
          <w:spacing w:val="-1"/>
          <w:sz w:val="24"/>
        </w:rPr>
        <w:t xml:space="preserve"> </w:t>
      </w:r>
      <w:r>
        <w:rPr>
          <w:sz w:val="24"/>
        </w:rPr>
        <w:t>rank.</w:t>
      </w:r>
    </w:p>
    <w:p w14:paraId="55BD6FCC" w14:textId="77777777" w:rsidR="002B7BBC" w:rsidRDefault="002B7BBC" w:rsidP="002B7BBC">
      <w:pPr>
        <w:pStyle w:val="ListParagraph"/>
        <w:numPr>
          <w:ilvl w:val="0"/>
          <w:numId w:val="24"/>
        </w:numPr>
        <w:tabs>
          <w:tab w:val="left" w:pos="1920"/>
        </w:tabs>
        <w:ind w:left="1919" w:right="1281"/>
        <w:rPr>
          <w:sz w:val="24"/>
        </w:rPr>
      </w:pPr>
      <w:r>
        <w:rPr>
          <w:sz w:val="24"/>
        </w:rPr>
        <w:t>Historically, 88% enter professional school with 56% becoming MD’s,</w:t>
      </w:r>
      <w:r>
        <w:rPr>
          <w:spacing w:val="-64"/>
          <w:sz w:val="24"/>
        </w:rPr>
        <w:t xml:space="preserve"> </w:t>
      </w:r>
      <w:r>
        <w:rPr>
          <w:sz w:val="24"/>
        </w:rPr>
        <w:t>9%</w:t>
      </w:r>
      <w:r>
        <w:rPr>
          <w:spacing w:val="-3"/>
          <w:sz w:val="24"/>
        </w:rPr>
        <w:t xml:space="preserve"> </w:t>
      </w:r>
      <w:r>
        <w:rPr>
          <w:sz w:val="24"/>
        </w:rPr>
        <w:t>entering</w:t>
      </w:r>
      <w:r>
        <w:rPr>
          <w:spacing w:val="-3"/>
          <w:sz w:val="24"/>
        </w:rPr>
        <w:t xml:space="preserve"> </w:t>
      </w:r>
      <w:r>
        <w:rPr>
          <w:sz w:val="24"/>
        </w:rPr>
        <w:t>MD/PhD</w:t>
      </w:r>
      <w:r>
        <w:rPr>
          <w:spacing w:val="-3"/>
          <w:sz w:val="24"/>
        </w:rPr>
        <w:t xml:space="preserve"> </w:t>
      </w:r>
      <w:r>
        <w:rPr>
          <w:sz w:val="24"/>
        </w:rPr>
        <w:t>programs</w:t>
      </w:r>
      <w:r>
        <w:rPr>
          <w:spacing w:val="-3"/>
          <w:sz w:val="24"/>
        </w:rPr>
        <w:t xml:space="preserve"> </w:t>
      </w:r>
      <w:r>
        <w:rPr>
          <w:sz w:val="24"/>
        </w:rPr>
        <w:t>and</w:t>
      </w:r>
      <w:r>
        <w:rPr>
          <w:spacing w:val="-3"/>
          <w:sz w:val="24"/>
        </w:rPr>
        <w:t xml:space="preserve"> </w:t>
      </w:r>
      <w:r>
        <w:rPr>
          <w:sz w:val="24"/>
        </w:rPr>
        <w:t>10%</w:t>
      </w:r>
      <w:r>
        <w:rPr>
          <w:spacing w:val="-3"/>
          <w:sz w:val="24"/>
        </w:rPr>
        <w:t xml:space="preserve"> </w:t>
      </w:r>
      <w:r>
        <w:rPr>
          <w:sz w:val="24"/>
        </w:rPr>
        <w:t>pursuing</w:t>
      </w:r>
      <w:r>
        <w:rPr>
          <w:spacing w:val="-3"/>
          <w:sz w:val="24"/>
        </w:rPr>
        <w:t xml:space="preserve"> </w:t>
      </w:r>
      <w:r>
        <w:rPr>
          <w:sz w:val="24"/>
        </w:rPr>
        <w:t>PhD</w:t>
      </w:r>
      <w:r>
        <w:rPr>
          <w:spacing w:val="-3"/>
          <w:sz w:val="24"/>
        </w:rPr>
        <w:t xml:space="preserve"> </w:t>
      </w:r>
      <w:r>
        <w:rPr>
          <w:sz w:val="24"/>
        </w:rPr>
        <w:t>positions.</w:t>
      </w:r>
    </w:p>
    <w:p w14:paraId="5F76D0C8" w14:textId="77777777" w:rsidR="002B7BBC" w:rsidRDefault="002B7BBC" w:rsidP="002B7BBC">
      <w:pPr>
        <w:rPr>
          <w:sz w:val="24"/>
        </w:rPr>
        <w:sectPr w:rsidR="002B7BBC">
          <w:headerReference w:type="default" r:id="rId10"/>
          <w:footerReference w:type="default" r:id="rId11"/>
          <w:pgSz w:w="12240" w:h="15840"/>
          <w:pgMar w:top="1380" w:right="740" w:bottom="1260" w:left="960" w:header="730" w:footer="1061" w:gutter="0"/>
          <w:pgNumType w:start="2"/>
          <w:cols w:space="720"/>
        </w:sectPr>
      </w:pPr>
    </w:p>
    <w:p w14:paraId="6C346EA2" w14:textId="77777777" w:rsidR="002B7BBC" w:rsidRDefault="002B7BBC" w:rsidP="002B7BBC">
      <w:pPr>
        <w:pStyle w:val="ListParagraph"/>
        <w:numPr>
          <w:ilvl w:val="0"/>
          <w:numId w:val="24"/>
        </w:numPr>
        <w:tabs>
          <w:tab w:val="left" w:pos="1920"/>
        </w:tabs>
        <w:spacing w:before="82"/>
        <w:ind w:right="1175"/>
        <w:rPr>
          <w:sz w:val="24"/>
        </w:rPr>
      </w:pPr>
      <w:r>
        <w:rPr>
          <w:sz w:val="24"/>
        </w:rPr>
        <w:lastRenderedPageBreak/>
        <w:t>Approval has recently been granted for students to receive a BS</w:t>
      </w:r>
      <w:r>
        <w:rPr>
          <w:spacing w:val="1"/>
          <w:sz w:val="24"/>
        </w:rPr>
        <w:t xml:space="preserve"> </w:t>
      </w:r>
      <w:r>
        <w:rPr>
          <w:sz w:val="24"/>
        </w:rPr>
        <w:t>degree</w:t>
      </w:r>
      <w:r>
        <w:rPr>
          <w:spacing w:val="-6"/>
          <w:sz w:val="24"/>
        </w:rPr>
        <w:t xml:space="preserve"> </w:t>
      </w:r>
      <w:r>
        <w:rPr>
          <w:sz w:val="24"/>
        </w:rPr>
        <w:t>in</w:t>
      </w:r>
      <w:r>
        <w:rPr>
          <w:spacing w:val="-5"/>
          <w:sz w:val="24"/>
        </w:rPr>
        <w:t xml:space="preserve"> </w:t>
      </w:r>
      <w:r>
        <w:rPr>
          <w:sz w:val="24"/>
        </w:rPr>
        <w:t>Biomedical</w:t>
      </w:r>
      <w:r>
        <w:rPr>
          <w:spacing w:val="-5"/>
          <w:sz w:val="24"/>
        </w:rPr>
        <w:t xml:space="preserve"> </w:t>
      </w:r>
      <w:r>
        <w:rPr>
          <w:sz w:val="24"/>
        </w:rPr>
        <w:t>Science.</w:t>
      </w:r>
      <w:r>
        <w:rPr>
          <w:spacing w:val="57"/>
          <w:sz w:val="24"/>
        </w:rPr>
        <w:t xml:space="preserve"> </w:t>
      </w:r>
      <w:r>
        <w:rPr>
          <w:sz w:val="24"/>
        </w:rPr>
        <w:t>Nineteen</w:t>
      </w:r>
      <w:r>
        <w:rPr>
          <w:spacing w:val="-5"/>
          <w:sz w:val="24"/>
        </w:rPr>
        <w:t xml:space="preserve"> </w:t>
      </w:r>
      <w:r>
        <w:rPr>
          <w:sz w:val="24"/>
        </w:rPr>
        <w:t>graduates</w:t>
      </w:r>
      <w:r>
        <w:rPr>
          <w:spacing w:val="-5"/>
          <w:sz w:val="24"/>
        </w:rPr>
        <w:t xml:space="preserve"> </w:t>
      </w:r>
      <w:r>
        <w:rPr>
          <w:sz w:val="24"/>
        </w:rPr>
        <w:t>received</w:t>
      </w:r>
      <w:r>
        <w:rPr>
          <w:spacing w:val="-6"/>
          <w:sz w:val="24"/>
        </w:rPr>
        <w:t xml:space="preserve"> </w:t>
      </w:r>
      <w:r>
        <w:rPr>
          <w:sz w:val="24"/>
        </w:rPr>
        <w:t>a</w:t>
      </w:r>
      <w:r>
        <w:rPr>
          <w:spacing w:val="-5"/>
          <w:sz w:val="24"/>
        </w:rPr>
        <w:t xml:space="preserve"> </w:t>
      </w:r>
      <w:r>
        <w:rPr>
          <w:sz w:val="24"/>
        </w:rPr>
        <w:t>degree</w:t>
      </w:r>
      <w:r>
        <w:rPr>
          <w:spacing w:val="-64"/>
          <w:sz w:val="24"/>
        </w:rPr>
        <w:t xml:space="preserve"> </w:t>
      </w:r>
      <w:r>
        <w:rPr>
          <w:sz w:val="24"/>
        </w:rPr>
        <w:t>with honors and one graduated with Honors Research Distinction in</w:t>
      </w:r>
      <w:r>
        <w:rPr>
          <w:spacing w:val="1"/>
          <w:sz w:val="24"/>
        </w:rPr>
        <w:t xml:space="preserve"> </w:t>
      </w:r>
      <w:r>
        <w:rPr>
          <w:sz w:val="24"/>
        </w:rPr>
        <w:t>Biomedical</w:t>
      </w:r>
      <w:r>
        <w:rPr>
          <w:spacing w:val="-1"/>
          <w:sz w:val="24"/>
        </w:rPr>
        <w:t xml:space="preserve"> </w:t>
      </w:r>
      <w:r>
        <w:rPr>
          <w:sz w:val="24"/>
        </w:rPr>
        <w:t>Science.</w:t>
      </w:r>
    </w:p>
    <w:p w14:paraId="32851EDC" w14:textId="77777777" w:rsidR="002B7BBC" w:rsidRDefault="002B7BBC" w:rsidP="002B7BBC">
      <w:pPr>
        <w:pStyle w:val="ListParagraph"/>
        <w:numPr>
          <w:ilvl w:val="0"/>
          <w:numId w:val="24"/>
        </w:numPr>
        <w:tabs>
          <w:tab w:val="left" w:pos="1920"/>
        </w:tabs>
        <w:ind w:left="1919"/>
        <w:rPr>
          <w:i/>
          <w:sz w:val="24"/>
        </w:rPr>
      </w:pPr>
      <w:r>
        <w:rPr>
          <w:sz w:val="24"/>
        </w:rPr>
        <w:t>A</w:t>
      </w:r>
      <w:r>
        <w:rPr>
          <w:spacing w:val="-4"/>
          <w:sz w:val="24"/>
        </w:rPr>
        <w:t xml:space="preserve"> </w:t>
      </w:r>
      <w:r>
        <w:rPr>
          <w:sz w:val="24"/>
        </w:rPr>
        <w:t>manuscript</w:t>
      </w:r>
      <w:r>
        <w:rPr>
          <w:spacing w:val="-4"/>
          <w:sz w:val="24"/>
        </w:rPr>
        <w:t xml:space="preserve"> </w:t>
      </w:r>
      <w:r>
        <w:rPr>
          <w:sz w:val="24"/>
        </w:rPr>
        <w:t>was</w:t>
      </w:r>
      <w:r>
        <w:rPr>
          <w:spacing w:val="-4"/>
          <w:sz w:val="24"/>
        </w:rPr>
        <w:t xml:space="preserve"> </w:t>
      </w:r>
      <w:r>
        <w:rPr>
          <w:sz w:val="24"/>
        </w:rPr>
        <w:t>published</w:t>
      </w:r>
      <w:r>
        <w:rPr>
          <w:spacing w:val="-3"/>
          <w:sz w:val="24"/>
        </w:rPr>
        <w:t xml:space="preserve"> </w:t>
      </w:r>
      <w:r>
        <w:rPr>
          <w:sz w:val="24"/>
        </w:rPr>
        <w:t>in</w:t>
      </w:r>
      <w:r>
        <w:rPr>
          <w:spacing w:val="-3"/>
          <w:sz w:val="24"/>
        </w:rPr>
        <w:t xml:space="preserve"> </w:t>
      </w:r>
      <w:r>
        <w:rPr>
          <w:i/>
          <w:sz w:val="24"/>
        </w:rPr>
        <w:t>Teaching</w:t>
      </w:r>
      <w:r>
        <w:rPr>
          <w:i/>
          <w:spacing w:val="-4"/>
          <w:sz w:val="24"/>
        </w:rPr>
        <w:t xml:space="preserve"> </w:t>
      </w:r>
      <w:r>
        <w:rPr>
          <w:i/>
          <w:sz w:val="24"/>
        </w:rPr>
        <w:t>and</w:t>
      </w:r>
      <w:r>
        <w:rPr>
          <w:i/>
          <w:spacing w:val="-4"/>
          <w:sz w:val="24"/>
        </w:rPr>
        <w:t xml:space="preserve"> </w:t>
      </w:r>
      <w:r>
        <w:rPr>
          <w:i/>
          <w:sz w:val="24"/>
        </w:rPr>
        <w:t>Learning</w:t>
      </w:r>
      <w:r>
        <w:rPr>
          <w:i/>
          <w:spacing w:val="-3"/>
          <w:sz w:val="24"/>
        </w:rPr>
        <w:t xml:space="preserve"> </w:t>
      </w:r>
      <w:r>
        <w:rPr>
          <w:i/>
          <w:sz w:val="24"/>
        </w:rPr>
        <w:t>in</w:t>
      </w:r>
      <w:r>
        <w:rPr>
          <w:i/>
          <w:spacing w:val="-4"/>
          <w:sz w:val="24"/>
        </w:rPr>
        <w:t xml:space="preserve"> </w:t>
      </w:r>
      <w:r>
        <w:rPr>
          <w:i/>
          <w:sz w:val="24"/>
        </w:rPr>
        <w:t>Medicine</w:t>
      </w:r>
    </w:p>
    <w:p w14:paraId="37FDA7E0" w14:textId="77777777" w:rsidR="002B7BBC" w:rsidRDefault="002B7BBC" w:rsidP="002B7BBC">
      <w:pPr>
        <w:pStyle w:val="BodyText"/>
        <w:ind w:left="1920"/>
      </w:pPr>
      <w:r>
        <w:t>regarding</w:t>
      </w:r>
      <w:r>
        <w:rPr>
          <w:spacing w:val="-5"/>
        </w:rPr>
        <w:t xml:space="preserve"> </w:t>
      </w:r>
      <w:r>
        <w:t>the</w:t>
      </w:r>
      <w:r>
        <w:rPr>
          <w:spacing w:val="-4"/>
        </w:rPr>
        <w:t xml:space="preserve"> </w:t>
      </w:r>
      <w:r>
        <w:t>BMS</w:t>
      </w:r>
      <w:r>
        <w:rPr>
          <w:spacing w:val="-4"/>
        </w:rPr>
        <w:t xml:space="preserve"> </w:t>
      </w:r>
      <w:r>
        <w:t>major.</w:t>
      </w:r>
    </w:p>
    <w:p w14:paraId="191E20EE" w14:textId="77777777" w:rsidR="002B7BBC" w:rsidRDefault="002B7BBC" w:rsidP="002B7BBC">
      <w:pPr>
        <w:pStyle w:val="ListParagraph"/>
        <w:numPr>
          <w:ilvl w:val="0"/>
          <w:numId w:val="24"/>
        </w:numPr>
        <w:tabs>
          <w:tab w:val="left" w:pos="1920"/>
        </w:tabs>
        <w:ind w:left="1919" w:right="1241"/>
        <w:rPr>
          <w:sz w:val="24"/>
        </w:rPr>
      </w:pPr>
      <w:r>
        <w:rPr>
          <w:sz w:val="24"/>
        </w:rPr>
        <w:t>Mr. Mousetes received faculty/staff recognition awarded by the senior</w:t>
      </w:r>
      <w:r>
        <w:rPr>
          <w:spacing w:val="-64"/>
          <w:sz w:val="24"/>
        </w:rPr>
        <w:t xml:space="preserve"> </w:t>
      </w:r>
      <w:r>
        <w:rPr>
          <w:sz w:val="24"/>
        </w:rPr>
        <w:t>class</w:t>
      </w:r>
      <w:r>
        <w:rPr>
          <w:spacing w:val="-1"/>
          <w:sz w:val="24"/>
        </w:rPr>
        <w:t xml:space="preserve"> </w:t>
      </w:r>
      <w:r>
        <w:rPr>
          <w:sz w:val="24"/>
        </w:rPr>
        <w:t>honorary.</w:t>
      </w:r>
    </w:p>
    <w:p w14:paraId="789EE16D" w14:textId="77777777" w:rsidR="00CC26CF" w:rsidRDefault="00CC26CF" w:rsidP="00CC26CF">
      <w:pPr>
        <w:pStyle w:val="BodyText"/>
        <w:rPr>
          <w:rFonts w:asciiTheme="majorHAnsi" w:hAnsiTheme="majorHAnsi"/>
          <w:bCs/>
        </w:rPr>
      </w:pPr>
    </w:p>
    <w:p w14:paraId="023B0265" w14:textId="77777777" w:rsidR="00CC26CF" w:rsidRDefault="00CC26CF" w:rsidP="00CC26CF">
      <w:pPr>
        <w:pStyle w:val="Heading2"/>
        <w:rPr>
          <w:u w:val="single"/>
        </w:rPr>
      </w:pPr>
      <w:r>
        <w:rPr>
          <w:u w:val="single"/>
        </w:rPr>
        <w:t>Action Items</w:t>
      </w:r>
    </w:p>
    <w:p w14:paraId="2CD79078" w14:textId="77777777" w:rsidR="00CC26CF" w:rsidRPr="00CC26CF" w:rsidRDefault="00CC26CF" w:rsidP="00CC26CF"/>
    <w:p w14:paraId="36261821" w14:textId="77777777" w:rsidR="002B7BBC" w:rsidRDefault="002B7BBC" w:rsidP="002B7BBC">
      <w:pPr>
        <w:pStyle w:val="BodyText"/>
        <w:spacing w:before="92"/>
        <w:ind w:left="1560" w:right="1081"/>
      </w:pPr>
      <w:r>
        <w:t>There</w:t>
      </w:r>
      <w:r>
        <w:rPr>
          <w:spacing w:val="-5"/>
        </w:rPr>
        <w:t xml:space="preserve"> </w:t>
      </w:r>
      <w:r>
        <w:t>was</w:t>
      </w:r>
      <w:r>
        <w:rPr>
          <w:spacing w:val="-4"/>
        </w:rPr>
        <w:t xml:space="preserve"> </w:t>
      </w:r>
      <w:r>
        <w:t>a</w:t>
      </w:r>
      <w:r>
        <w:rPr>
          <w:spacing w:val="-4"/>
        </w:rPr>
        <w:t xml:space="preserve"> </w:t>
      </w:r>
      <w:r>
        <w:t>motion</w:t>
      </w:r>
      <w:r>
        <w:rPr>
          <w:spacing w:val="-4"/>
        </w:rPr>
        <w:t xml:space="preserve"> </w:t>
      </w:r>
      <w:r>
        <w:t>to</w:t>
      </w:r>
      <w:r>
        <w:rPr>
          <w:spacing w:val="-4"/>
        </w:rPr>
        <w:t xml:space="preserve"> </w:t>
      </w:r>
      <w:r>
        <w:t>accept</w:t>
      </w:r>
      <w:r>
        <w:rPr>
          <w:spacing w:val="-4"/>
        </w:rPr>
        <w:t xml:space="preserve"> </w:t>
      </w:r>
      <w:r>
        <w:t>the</w:t>
      </w:r>
      <w:r>
        <w:rPr>
          <w:spacing w:val="-4"/>
        </w:rPr>
        <w:t xml:space="preserve"> </w:t>
      </w:r>
      <w:r>
        <w:t>Biomedical</w:t>
      </w:r>
      <w:r>
        <w:rPr>
          <w:spacing w:val="-4"/>
        </w:rPr>
        <w:t xml:space="preserve"> </w:t>
      </w:r>
      <w:r>
        <w:t>Sciences</w:t>
      </w:r>
      <w:r>
        <w:rPr>
          <w:spacing w:val="-4"/>
        </w:rPr>
        <w:t xml:space="preserve"> </w:t>
      </w:r>
      <w:r>
        <w:t>major</w:t>
      </w:r>
      <w:r>
        <w:rPr>
          <w:spacing w:val="-4"/>
        </w:rPr>
        <w:t xml:space="preserve"> </w:t>
      </w:r>
      <w:r>
        <w:t>action</w:t>
      </w:r>
      <w:r>
        <w:rPr>
          <w:spacing w:val="-5"/>
        </w:rPr>
        <w:t xml:space="preserve"> </w:t>
      </w:r>
      <w:r>
        <w:t>plan</w:t>
      </w:r>
      <w:r>
        <w:rPr>
          <w:spacing w:val="-63"/>
        </w:rPr>
        <w:t xml:space="preserve"> </w:t>
      </w:r>
      <w:r>
        <w:t>and</w:t>
      </w:r>
      <w:r>
        <w:rPr>
          <w:spacing w:val="-1"/>
        </w:rPr>
        <w:t xml:space="preserve"> </w:t>
      </w:r>
      <w:r>
        <w:t>report including:</w:t>
      </w:r>
    </w:p>
    <w:p w14:paraId="6E788AB8" w14:textId="77777777" w:rsidR="002B7BBC" w:rsidRDefault="002B7BBC" w:rsidP="002B7BBC">
      <w:pPr>
        <w:pStyle w:val="BodyText"/>
      </w:pPr>
    </w:p>
    <w:p w14:paraId="216EA1CB" w14:textId="77777777" w:rsidR="002B7BBC" w:rsidRDefault="002B7BBC" w:rsidP="002B7BBC">
      <w:pPr>
        <w:pStyle w:val="ListParagraph"/>
        <w:numPr>
          <w:ilvl w:val="0"/>
          <w:numId w:val="25"/>
        </w:numPr>
        <w:tabs>
          <w:tab w:val="left" w:pos="1920"/>
        </w:tabs>
        <w:rPr>
          <w:sz w:val="24"/>
        </w:rPr>
      </w:pPr>
      <w:r>
        <w:rPr>
          <w:sz w:val="24"/>
        </w:rPr>
        <w:t>Seek</w:t>
      </w:r>
      <w:r>
        <w:rPr>
          <w:spacing w:val="-4"/>
          <w:sz w:val="24"/>
        </w:rPr>
        <w:t xml:space="preserve"> </w:t>
      </w:r>
      <w:r>
        <w:rPr>
          <w:sz w:val="24"/>
        </w:rPr>
        <w:t>alternative</w:t>
      </w:r>
      <w:r>
        <w:rPr>
          <w:spacing w:val="-3"/>
          <w:sz w:val="24"/>
        </w:rPr>
        <w:t xml:space="preserve"> </w:t>
      </w:r>
      <w:r>
        <w:rPr>
          <w:sz w:val="24"/>
        </w:rPr>
        <w:t>sources</w:t>
      </w:r>
      <w:r>
        <w:rPr>
          <w:spacing w:val="-3"/>
          <w:sz w:val="24"/>
        </w:rPr>
        <w:t xml:space="preserve"> </w:t>
      </w:r>
      <w:r>
        <w:rPr>
          <w:sz w:val="24"/>
        </w:rPr>
        <w:t>of</w:t>
      </w:r>
      <w:r>
        <w:rPr>
          <w:spacing w:val="-3"/>
          <w:sz w:val="24"/>
        </w:rPr>
        <w:t xml:space="preserve"> </w:t>
      </w:r>
      <w:r>
        <w:rPr>
          <w:sz w:val="24"/>
        </w:rPr>
        <w:t>funding</w:t>
      </w:r>
      <w:r>
        <w:rPr>
          <w:spacing w:val="-3"/>
          <w:sz w:val="24"/>
        </w:rPr>
        <w:t xml:space="preserve"> </w:t>
      </w:r>
      <w:r>
        <w:rPr>
          <w:sz w:val="24"/>
        </w:rPr>
        <w:t>for</w:t>
      </w:r>
      <w:r>
        <w:rPr>
          <w:spacing w:val="-3"/>
          <w:sz w:val="24"/>
        </w:rPr>
        <w:t xml:space="preserve"> </w:t>
      </w:r>
      <w:r>
        <w:rPr>
          <w:sz w:val="24"/>
        </w:rPr>
        <w:t>the</w:t>
      </w:r>
      <w:r>
        <w:rPr>
          <w:spacing w:val="-4"/>
          <w:sz w:val="24"/>
        </w:rPr>
        <w:t xml:space="preserve"> </w:t>
      </w:r>
      <w:r>
        <w:rPr>
          <w:sz w:val="24"/>
        </w:rPr>
        <w:t>coming</w:t>
      </w:r>
      <w:r>
        <w:rPr>
          <w:spacing w:val="-3"/>
          <w:sz w:val="24"/>
        </w:rPr>
        <w:t xml:space="preserve"> </w:t>
      </w:r>
      <w:r>
        <w:rPr>
          <w:sz w:val="24"/>
        </w:rPr>
        <w:t>year</w:t>
      </w:r>
    </w:p>
    <w:p w14:paraId="2C41A06B" w14:textId="77777777" w:rsidR="002B7BBC" w:rsidRDefault="002B7BBC" w:rsidP="002B7BBC">
      <w:pPr>
        <w:pStyle w:val="ListParagraph"/>
        <w:numPr>
          <w:ilvl w:val="0"/>
          <w:numId w:val="25"/>
        </w:numPr>
        <w:tabs>
          <w:tab w:val="left" w:pos="1920"/>
        </w:tabs>
        <w:ind w:left="1920" w:right="1240"/>
        <w:rPr>
          <w:sz w:val="24"/>
        </w:rPr>
      </w:pPr>
      <w:r>
        <w:rPr>
          <w:sz w:val="24"/>
        </w:rPr>
        <w:t>Encourage BMS-affiliated faculty to develop and lead learning abroad</w:t>
      </w:r>
      <w:r>
        <w:rPr>
          <w:spacing w:val="-65"/>
          <w:sz w:val="24"/>
        </w:rPr>
        <w:t xml:space="preserve"> </w:t>
      </w:r>
      <w:r>
        <w:rPr>
          <w:sz w:val="24"/>
        </w:rPr>
        <w:t>experiences</w:t>
      </w:r>
      <w:r>
        <w:rPr>
          <w:spacing w:val="-1"/>
          <w:sz w:val="24"/>
        </w:rPr>
        <w:t xml:space="preserve"> </w:t>
      </w:r>
      <w:r>
        <w:rPr>
          <w:sz w:val="24"/>
        </w:rPr>
        <w:t>for senior</w:t>
      </w:r>
      <w:r>
        <w:rPr>
          <w:spacing w:val="-1"/>
          <w:sz w:val="24"/>
        </w:rPr>
        <w:t xml:space="preserve"> </w:t>
      </w:r>
      <w:r>
        <w:rPr>
          <w:sz w:val="24"/>
        </w:rPr>
        <w:t>BMS students.</w:t>
      </w:r>
    </w:p>
    <w:p w14:paraId="6CB40122" w14:textId="77777777" w:rsidR="002B7BBC" w:rsidRDefault="002B7BBC" w:rsidP="002B7BBC">
      <w:pPr>
        <w:pStyle w:val="ListParagraph"/>
        <w:numPr>
          <w:ilvl w:val="0"/>
          <w:numId w:val="25"/>
        </w:numPr>
        <w:tabs>
          <w:tab w:val="left" w:pos="1920"/>
        </w:tabs>
        <w:rPr>
          <w:sz w:val="24"/>
        </w:rPr>
      </w:pPr>
      <w:r>
        <w:rPr>
          <w:sz w:val="24"/>
        </w:rPr>
        <w:t>Reclassify</w:t>
      </w:r>
      <w:r>
        <w:rPr>
          <w:spacing w:val="-5"/>
          <w:sz w:val="24"/>
        </w:rPr>
        <w:t xml:space="preserve"> </w:t>
      </w:r>
      <w:r>
        <w:rPr>
          <w:sz w:val="24"/>
        </w:rPr>
        <w:t>BMS</w:t>
      </w:r>
      <w:r>
        <w:rPr>
          <w:spacing w:val="-4"/>
          <w:sz w:val="24"/>
        </w:rPr>
        <w:t xml:space="preserve"> </w:t>
      </w:r>
      <w:r>
        <w:rPr>
          <w:sz w:val="24"/>
        </w:rPr>
        <w:t>program</w:t>
      </w:r>
      <w:r>
        <w:rPr>
          <w:spacing w:val="-4"/>
          <w:sz w:val="24"/>
        </w:rPr>
        <w:t xml:space="preserve"> </w:t>
      </w:r>
      <w:r>
        <w:rPr>
          <w:sz w:val="24"/>
        </w:rPr>
        <w:t>manager</w:t>
      </w:r>
      <w:r>
        <w:rPr>
          <w:spacing w:val="-4"/>
          <w:sz w:val="24"/>
        </w:rPr>
        <w:t xml:space="preserve"> </w:t>
      </w:r>
      <w:r>
        <w:rPr>
          <w:sz w:val="24"/>
        </w:rPr>
        <w:t>to</w:t>
      </w:r>
      <w:r>
        <w:rPr>
          <w:spacing w:val="-4"/>
          <w:sz w:val="24"/>
        </w:rPr>
        <w:t xml:space="preserve"> </w:t>
      </w:r>
      <w:r>
        <w:rPr>
          <w:sz w:val="24"/>
        </w:rPr>
        <w:t>a</w:t>
      </w:r>
      <w:r>
        <w:rPr>
          <w:spacing w:val="-4"/>
          <w:sz w:val="24"/>
        </w:rPr>
        <w:t xml:space="preserve"> </w:t>
      </w:r>
      <w:r>
        <w:rPr>
          <w:sz w:val="24"/>
        </w:rPr>
        <w:t>program</w:t>
      </w:r>
      <w:r>
        <w:rPr>
          <w:spacing w:val="-4"/>
          <w:sz w:val="24"/>
        </w:rPr>
        <w:t xml:space="preserve"> </w:t>
      </w:r>
      <w:r>
        <w:rPr>
          <w:sz w:val="24"/>
        </w:rPr>
        <w:t>director.</w:t>
      </w:r>
    </w:p>
    <w:p w14:paraId="509C7481" w14:textId="77777777" w:rsidR="002B7BBC" w:rsidRDefault="002B7BBC" w:rsidP="002B7BBC">
      <w:pPr>
        <w:pStyle w:val="ListParagraph"/>
        <w:numPr>
          <w:ilvl w:val="0"/>
          <w:numId w:val="25"/>
        </w:numPr>
        <w:tabs>
          <w:tab w:val="left" w:pos="1920"/>
        </w:tabs>
        <w:rPr>
          <w:sz w:val="24"/>
        </w:rPr>
      </w:pPr>
      <w:r>
        <w:rPr>
          <w:sz w:val="24"/>
        </w:rPr>
        <w:t>Incorporate</w:t>
      </w:r>
      <w:r>
        <w:rPr>
          <w:spacing w:val="-3"/>
          <w:sz w:val="24"/>
        </w:rPr>
        <w:t xml:space="preserve"> </w:t>
      </w:r>
      <w:r>
        <w:rPr>
          <w:sz w:val="24"/>
        </w:rPr>
        <w:t>suggestions</w:t>
      </w:r>
      <w:r>
        <w:rPr>
          <w:spacing w:val="-2"/>
          <w:sz w:val="24"/>
        </w:rPr>
        <w:t xml:space="preserve"> </w:t>
      </w:r>
      <w:r>
        <w:rPr>
          <w:sz w:val="24"/>
        </w:rPr>
        <w:t>made</w:t>
      </w:r>
      <w:r>
        <w:rPr>
          <w:spacing w:val="-3"/>
          <w:sz w:val="24"/>
        </w:rPr>
        <w:t xml:space="preserve"> </w:t>
      </w:r>
      <w:r>
        <w:rPr>
          <w:sz w:val="24"/>
        </w:rPr>
        <w:t>from</w:t>
      </w:r>
      <w:r>
        <w:rPr>
          <w:spacing w:val="-2"/>
          <w:sz w:val="24"/>
        </w:rPr>
        <w:t xml:space="preserve"> </w:t>
      </w:r>
      <w:r>
        <w:rPr>
          <w:sz w:val="24"/>
        </w:rPr>
        <w:t>the</w:t>
      </w:r>
      <w:r>
        <w:rPr>
          <w:spacing w:val="-3"/>
          <w:sz w:val="24"/>
        </w:rPr>
        <w:t xml:space="preserve"> </w:t>
      </w:r>
      <w:r>
        <w:rPr>
          <w:sz w:val="24"/>
        </w:rPr>
        <w:t>BMS</w:t>
      </w:r>
      <w:r>
        <w:rPr>
          <w:spacing w:val="-4"/>
          <w:sz w:val="24"/>
        </w:rPr>
        <w:t xml:space="preserve"> </w:t>
      </w:r>
      <w:r>
        <w:rPr>
          <w:sz w:val="24"/>
        </w:rPr>
        <w:t>internal</w:t>
      </w:r>
      <w:r>
        <w:rPr>
          <w:spacing w:val="-3"/>
          <w:sz w:val="24"/>
        </w:rPr>
        <w:t xml:space="preserve"> </w:t>
      </w:r>
      <w:r>
        <w:rPr>
          <w:sz w:val="24"/>
        </w:rPr>
        <w:t>review.</w:t>
      </w:r>
    </w:p>
    <w:p w14:paraId="1D2E5C25" w14:textId="77777777" w:rsidR="002B7BBC" w:rsidRDefault="002B7BBC" w:rsidP="002B7BBC">
      <w:pPr>
        <w:pStyle w:val="ListParagraph"/>
        <w:numPr>
          <w:ilvl w:val="0"/>
          <w:numId w:val="25"/>
        </w:numPr>
        <w:tabs>
          <w:tab w:val="left" w:pos="1920"/>
        </w:tabs>
        <w:ind w:left="1920" w:right="1880"/>
        <w:rPr>
          <w:sz w:val="24"/>
        </w:rPr>
      </w:pPr>
      <w:r>
        <w:rPr>
          <w:sz w:val="24"/>
        </w:rPr>
        <w:t>Ensure that teaching within the BMS curriculum is appropriately</w:t>
      </w:r>
      <w:r>
        <w:rPr>
          <w:spacing w:val="-64"/>
          <w:sz w:val="24"/>
        </w:rPr>
        <w:t xml:space="preserve"> </w:t>
      </w:r>
      <w:r>
        <w:rPr>
          <w:sz w:val="24"/>
        </w:rPr>
        <w:t>recognized</w:t>
      </w:r>
      <w:r>
        <w:rPr>
          <w:spacing w:val="-1"/>
          <w:sz w:val="24"/>
        </w:rPr>
        <w:t xml:space="preserve"> </w:t>
      </w:r>
      <w:r>
        <w:rPr>
          <w:sz w:val="24"/>
        </w:rPr>
        <w:t>by the COM</w:t>
      </w:r>
    </w:p>
    <w:p w14:paraId="1691C4C5" w14:textId="77777777" w:rsidR="002B7BBC" w:rsidRDefault="002B7BBC" w:rsidP="002B7BBC">
      <w:pPr>
        <w:pStyle w:val="BodyText"/>
      </w:pPr>
    </w:p>
    <w:p w14:paraId="71367E6C" w14:textId="77777777" w:rsidR="002B7BBC" w:rsidRDefault="002B7BBC" w:rsidP="002B7BBC">
      <w:pPr>
        <w:pStyle w:val="BodyText"/>
        <w:ind w:left="1560"/>
      </w:pPr>
      <w:r>
        <w:t>Approval</w:t>
      </w:r>
      <w:r>
        <w:rPr>
          <w:spacing w:val="-4"/>
        </w:rPr>
        <w:t xml:space="preserve"> </w:t>
      </w:r>
      <w:r>
        <w:t>was</w:t>
      </w:r>
      <w:r>
        <w:rPr>
          <w:spacing w:val="-3"/>
        </w:rPr>
        <w:t xml:space="preserve"> </w:t>
      </w:r>
      <w:r>
        <w:t>granted</w:t>
      </w:r>
      <w:r>
        <w:rPr>
          <w:spacing w:val="-3"/>
        </w:rPr>
        <w:t xml:space="preserve"> </w:t>
      </w:r>
      <w:r>
        <w:t>by</w:t>
      </w:r>
      <w:r>
        <w:rPr>
          <w:spacing w:val="-3"/>
        </w:rPr>
        <w:t xml:space="preserve"> </w:t>
      </w:r>
      <w:r>
        <w:t>the</w:t>
      </w:r>
      <w:r>
        <w:rPr>
          <w:spacing w:val="-4"/>
        </w:rPr>
        <w:t xml:space="preserve"> </w:t>
      </w:r>
      <w:r>
        <w:t>ECC.</w:t>
      </w:r>
    </w:p>
    <w:p w14:paraId="3FCE339E" w14:textId="77777777" w:rsidR="003069AF" w:rsidRDefault="003069AF" w:rsidP="002B7BBC">
      <w:pPr>
        <w:pStyle w:val="BodyText"/>
        <w:rPr>
          <w:rFonts w:asciiTheme="majorHAnsi" w:hAnsiTheme="majorHAnsi"/>
          <w:bCs/>
        </w:rPr>
      </w:pPr>
    </w:p>
    <w:p w14:paraId="7306D420" w14:textId="37972D25" w:rsidR="001E35BD" w:rsidRPr="00FB5812" w:rsidRDefault="001E35BD" w:rsidP="00FB5812">
      <w:pPr>
        <w:pStyle w:val="Heading1"/>
        <w:spacing w:before="0" w:line="240" w:lineRule="auto"/>
        <w:rPr>
          <w:szCs w:val="24"/>
        </w:rPr>
      </w:pPr>
      <w:r w:rsidRPr="00FB5812">
        <w:rPr>
          <w:szCs w:val="24"/>
        </w:rPr>
        <w:t xml:space="preserve">Item 3, </w:t>
      </w:r>
      <w:r w:rsidR="002B7BBC">
        <w:t>Implementation</w:t>
      </w:r>
      <w:r w:rsidR="002B7BBC">
        <w:rPr>
          <w:spacing w:val="-3"/>
        </w:rPr>
        <w:t xml:space="preserve"> </w:t>
      </w:r>
      <w:r w:rsidR="002B7BBC">
        <w:t>of</w:t>
      </w:r>
      <w:r w:rsidR="002B7BBC">
        <w:rPr>
          <w:spacing w:val="-4"/>
        </w:rPr>
        <w:t xml:space="preserve"> </w:t>
      </w:r>
      <w:r w:rsidR="002B7BBC">
        <w:t>the</w:t>
      </w:r>
      <w:r w:rsidR="002B7BBC">
        <w:rPr>
          <w:spacing w:val="-4"/>
        </w:rPr>
        <w:t xml:space="preserve"> </w:t>
      </w:r>
      <w:r w:rsidR="002B7BBC">
        <w:t>Physician</w:t>
      </w:r>
      <w:r w:rsidR="002B7BBC">
        <w:rPr>
          <w:spacing w:val="-3"/>
        </w:rPr>
        <w:t xml:space="preserve"> </w:t>
      </w:r>
      <w:r w:rsidR="002B7BBC">
        <w:t>Competency</w:t>
      </w:r>
      <w:r w:rsidR="002B7BBC">
        <w:rPr>
          <w:spacing w:val="-4"/>
        </w:rPr>
        <w:t xml:space="preserve"> </w:t>
      </w:r>
      <w:r w:rsidR="002B7BBC">
        <w:t>Reference</w:t>
      </w:r>
      <w:r w:rsidR="002B7BBC">
        <w:rPr>
          <w:spacing w:val="-4"/>
        </w:rPr>
        <w:t xml:space="preserve"> </w:t>
      </w:r>
      <w:r w:rsidR="002B7BBC">
        <w:t>Set</w:t>
      </w:r>
      <w:r w:rsidRPr="00FB5812">
        <w:rPr>
          <w:szCs w:val="24"/>
        </w:rPr>
        <w:br/>
        <w:t xml:space="preserve">Presenter: </w:t>
      </w:r>
      <w:r w:rsidR="002B7BBC" w:rsidRPr="002B7BBC">
        <w:rPr>
          <w:bCs/>
        </w:rPr>
        <w:t>Dr.</w:t>
      </w:r>
      <w:r w:rsidR="002B7BBC" w:rsidRPr="002B7BBC">
        <w:rPr>
          <w:bCs/>
          <w:spacing w:val="-1"/>
        </w:rPr>
        <w:t xml:space="preserve"> </w:t>
      </w:r>
      <w:r w:rsidR="002B7BBC" w:rsidRPr="002B7BBC">
        <w:rPr>
          <w:bCs/>
        </w:rPr>
        <w:t>Westman</w:t>
      </w:r>
    </w:p>
    <w:p w14:paraId="7326A8B6" w14:textId="77777777" w:rsidR="00CC26CF" w:rsidRPr="00CC26CF" w:rsidRDefault="00CC26CF" w:rsidP="00CC26CF">
      <w:pPr>
        <w:pStyle w:val="Heading2"/>
        <w:rPr>
          <w:u w:val="single"/>
        </w:rPr>
      </w:pPr>
      <w:r>
        <w:rPr>
          <w:u w:val="single"/>
        </w:rPr>
        <w:t>Discussion</w:t>
      </w:r>
    </w:p>
    <w:p w14:paraId="2D233AB1" w14:textId="77777777" w:rsidR="00CC26CF" w:rsidRPr="00FB5812" w:rsidRDefault="00CC26CF" w:rsidP="00CC26CF">
      <w:pPr>
        <w:pStyle w:val="BodyText"/>
        <w:ind w:left="720"/>
        <w:rPr>
          <w:rFonts w:asciiTheme="majorHAnsi" w:hAnsiTheme="majorHAnsi"/>
          <w:bCs/>
        </w:rPr>
      </w:pPr>
    </w:p>
    <w:p w14:paraId="6F96A15C" w14:textId="77777777" w:rsidR="002B7BBC" w:rsidRDefault="002B7BBC" w:rsidP="002B7BBC">
      <w:pPr>
        <w:pStyle w:val="ListParagraph"/>
        <w:numPr>
          <w:ilvl w:val="1"/>
          <w:numId w:val="25"/>
        </w:numPr>
        <w:tabs>
          <w:tab w:val="left" w:pos="2048"/>
        </w:tabs>
        <w:ind w:left="1800" w:right="1164"/>
        <w:rPr>
          <w:sz w:val="24"/>
        </w:rPr>
      </w:pPr>
      <w:r>
        <w:rPr>
          <w:sz w:val="24"/>
        </w:rPr>
        <w:t>Dr. Westman reported on the progress in replacing the OSU College</w:t>
      </w:r>
      <w:r>
        <w:rPr>
          <w:spacing w:val="1"/>
          <w:sz w:val="24"/>
        </w:rPr>
        <w:t xml:space="preserve"> </w:t>
      </w:r>
      <w:r>
        <w:rPr>
          <w:sz w:val="24"/>
        </w:rPr>
        <w:t>of Medicine’s Core Education Objectives with the PCRS.</w:t>
      </w:r>
      <w:r>
        <w:rPr>
          <w:spacing w:val="1"/>
          <w:sz w:val="24"/>
        </w:rPr>
        <w:t xml:space="preserve"> </w:t>
      </w:r>
      <w:r>
        <w:rPr>
          <w:sz w:val="24"/>
        </w:rPr>
        <w:t>She noted</w:t>
      </w:r>
      <w:r>
        <w:rPr>
          <w:spacing w:val="1"/>
          <w:sz w:val="24"/>
        </w:rPr>
        <w:t xml:space="preserve"> </w:t>
      </w:r>
      <w:r>
        <w:rPr>
          <w:sz w:val="24"/>
        </w:rPr>
        <w:t>that the PCRS redefined some the existing ACGME competencies</w:t>
      </w:r>
      <w:r>
        <w:rPr>
          <w:spacing w:val="1"/>
          <w:sz w:val="24"/>
        </w:rPr>
        <w:t xml:space="preserve"> </w:t>
      </w:r>
      <w:r>
        <w:rPr>
          <w:sz w:val="24"/>
        </w:rPr>
        <w:t>and added two additional competencies: Interprofessional Education</w:t>
      </w:r>
      <w:r>
        <w:rPr>
          <w:spacing w:val="1"/>
          <w:sz w:val="24"/>
        </w:rPr>
        <w:t xml:space="preserve"> </w:t>
      </w:r>
      <w:r>
        <w:rPr>
          <w:sz w:val="24"/>
        </w:rPr>
        <w:t>and Personal/Professional Development.</w:t>
      </w:r>
      <w:r>
        <w:rPr>
          <w:spacing w:val="1"/>
          <w:sz w:val="24"/>
        </w:rPr>
        <w:t xml:space="preserve"> </w:t>
      </w:r>
      <w:r>
        <w:rPr>
          <w:sz w:val="24"/>
        </w:rPr>
        <w:t>The net result is a merging</w:t>
      </w:r>
      <w:r>
        <w:rPr>
          <w:spacing w:val="-64"/>
          <w:sz w:val="24"/>
        </w:rPr>
        <w:t xml:space="preserve"> </w:t>
      </w:r>
      <w:r>
        <w:rPr>
          <w:sz w:val="24"/>
        </w:rPr>
        <w:t>of the OSU COM language with AAMC Curriculum Inventory and</w:t>
      </w:r>
      <w:r>
        <w:rPr>
          <w:spacing w:val="1"/>
          <w:sz w:val="24"/>
        </w:rPr>
        <w:t xml:space="preserve"> </w:t>
      </w:r>
      <w:r>
        <w:rPr>
          <w:sz w:val="24"/>
        </w:rPr>
        <w:t>alignment</w:t>
      </w:r>
      <w:r>
        <w:rPr>
          <w:spacing w:val="-1"/>
          <w:sz w:val="24"/>
        </w:rPr>
        <w:t xml:space="preserve"> </w:t>
      </w:r>
      <w:r>
        <w:rPr>
          <w:sz w:val="24"/>
        </w:rPr>
        <w:t>of</w:t>
      </w:r>
      <w:r>
        <w:rPr>
          <w:spacing w:val="-1"/>
          <w:sz w:val="24"/>
        </w:rPr>
        <w:t xml:space="preserve"> </w:t>
      </w:r>
      <w:r>
        <w:rPr>
          <w:sz w:val="24"/>
        </w:rPr>
        <w:t>competencies from</w:t>
      </w:r>
      <w:r>
        <w:rPr>
          <w:spacing w:val="-1"/>
          <w:sz w:val="24"/>
        </w:rPr>
        <w:t xml:space="preserve"> </w:t>
      </w:r>
      <w:r>
        <w:rPr>
          <w:sz w:val="24"/>
        </w:rPr>
        <w:t>UME to</w:t>
      </w:r>
      <w:r>
        <w:rPr>
          <w:spacing w:val="-1"/>
          <w:sz w:val="24"/>
        </w:rPr>
        <w:t xml:space="preserve"> </w:t>
      </w:r>
      <w:r>
        <w:rPr>
          <w:sz w:val="24"/>
        </w:rPr>
        <w:t>GME.</w:t>
      </w:r>
    </w:p>
    <w:p w14:paraId="00B94654" w14:textId="77777777" w:rsidR="002B7BBC" w:rsidRDefault="002B7BBC" w:rsidP="002B7BBC">
      <w:pPr>
        <w:pStyle w:val="ListParagraph"/>
        <w:numPr>
          <w:ilvl w:val="1"/>
          <w:numId w:val="25"/>
        </w:numPr>
        <w:tabs>
          <w:tab w:val="left" w:pos="2048"/>
        </w:tabs>
        <w:spacing w:before="1"/>
        <w:ind w:left="1800" w:right="1100"/>
        <w:rPr>
          <w:sz w:val="24"/>
        </w:rPr>
      </w:pPr>
      <w:r>
        <w:rPr>
          <w:sz w:val="24"/>
        </w:rPr>
        <w:t>She noted that the jargon has changed from primary and secondary</w:t>
      </w:r>
      <w:r>
        <w:rPr>
          <w:spacing w:val="1"/>
          <w:sz w:val="24"/>
        </w:rPr>
        <w:t xml:space="preserve"> </w:t>
      </w:r>
      <w:r>
        <w:rPr>
          <w:sz w:val="24"/>
        </w:rPr>
        <w:t>learning objectives to curricular learning outcomes.</w:t>
      </w:r>
      <w:r>
        <w:rPr>
          <w:spacing w:val="1"/>
          <w:sz w:val="24"/>
        </w:rPr>
        <w:t xml:space="preserve"> </w:t>
      </w:r>
      <w:r>
        <w:rPr>
          <w:sz w:val="24"/>
        </w:rPr>
        <w:t>Each outcome</w:t>
      </w:r>
      <w:r>
        <w:rPr>
          <w:spacing w:val="1"/>
          <w:sz w:val="24"/>
        </w:rPr>
        <w:t xml:space="preserve"> </w:t>
      </w:r>
      <w:r>
        <w:rPr>
          <w:sz w:val="24"/>
        </w:rPr>
        <w:t>should</w:t>
      </w:r>
      <w:r>
        <w:rPr>
          <w:spacing w:val="-3"/>
          <w:sz w:val="24"/>
        </w:rPr>
        <w:t xml:space="preserve"> </w:t>
      </w:r>
      <w:r>
        <w:rPr>
          <w:sz w:val="24"/>
        </w:rPr>
        <w:t>cover</w:t>
      </w:r>
      <w:r>
        <w:rPr>
          <w:spacing w:val="-3"/>
          <w:sz w:val="24"/>
        </w:rPr>
        <w:t xml:space="preserve"> </w:t>
      </w:r>
      <w:r>
        <w:rPr>
          <w:sz w:val="24"/>
        </w:rPr>
        <w:t>larger</w:t>
      </w:r>
      <w:r>
        <w:rPr>
          <w:spacing w:val="-3"/>
          <w:sz w:val="24"/>
        </w:rPr>
        <w:t xml:space="preserve"> </w:t>
      </w:r>
      <w:r>
        <w:rPr>
          <w:sz w:val="24"/>
        </w:rPr>
        <w:t>portions</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curriculum,</w:t>
      </w:r>
      <w:r>
        <w:rPr>
          <w:spacing w:val="-3"/>
          <w:sz w:val="24"/>
        </w:rPr>
        <w:t xml:space="preserve"> </w:t>
      </w:r>
      <w:r>
        <w:rPr>
          <w:sz w:val="24"/>
        </w:rPr>
        <w:t>be</w:t>
      </w:r>
      <w:r>
        <w:rPr>
          <w:spacing w:val="-3"/>
          <w:sz w:val="24"/>
        </w:rPr>
        <w:t xml:space="preserve"> </w:t>
      </w:r>
      <w:r>
        <w:rPr>
          <w:sz w:val="24"/>
        </w:rPr>
        <w:t>measurable</w:t>
      </w:r>
      <w:r>
        <w:rPr>
          <w:spacing w:val="-3"/>
          <w:sz w:val="24"/>
        </w:rPr>
        <w:t xml:space="preserve"> </w:t>
      </w:r>
      <w:r>
        <w:rPr>
          <w:sz w:val="24"/>
        </w:rPr>
        <w:t>and</w:t>
      </w:r>
      <w:r>
        <w:rPr>
          <w:spacing w:val="-3"/>
          <w:sz w:val="24"/>
        </w:rPr>
        <w:t xml:space="preserve"> </w:t>
      </w:r>
      <w:r>
        <w:rPr>
          <w:sz w:val="24"/>
        </w:rPr>
        <w:t>will</w:t>
      </w:r>
      <w:r>
        <w:rPr>
          <w:spacing w:val="-64"/>
          <w:sz w:val="24"/>
        </w:rPr>
        <w:t xml:space="preserve"> </w:t>
      </w:r>
      <w:r>
        <w:rPr>
          <w:sz w:val="24"/>
        </w:rPr>
        <w:t>result</w:t>
      </w:r>
      <w:r>
        <w:rPr>
          <w:spacing w:val="-1"/>
          <w:sz w:val="24"/>
        </w:rPr>
        <w:t xml:space="preserve"> </w:t>
      </w:r>
      <w:r>
        <w:rPr>
          <w:sz w:val="24"/>
        </w:rPr>
        <w:t>in</w:t>
      </w:r>
      <w:r>
        <w:rPr>
          <w:spacing w:val="-1"/>
          <w:sz w:val="24"/>
        </w:rPr>
        <w:t xml:space="preserve"> </w:t>
      </w:r>
      <w:r>
        <w:rPr>
          <w:sz w:val="24"/>
        </w:rPr>
        <w:t>a reduced</w:t>
      </w:r>
      <w:r>
        <w:rPr>
          <w:spacing w:val="-1"/>
          <w:sz w:val="24"/>
        </w:rPr>
        <w:t xml:space="preserve"> </w:t>
      </w:r>
      <w:r>
        <w:rPr>
          <w:sz w:val="24"/>
        </w:rPr>
        <w:t>number of</w:t>
      </w:r>
      <w:r>
        <w:rPr>
          <w:spacing w:val="-1"/>
          <w:sz w:val="24"/>
        </w:rPr>
        <w:t xml:space="preserve"> </w:t>
      </w:r>
      <w:r>
        <w:rPr>
          <w:sz w:val="24"/>
        </w:rPr>
        <w:t>outcomes.</w:t>
      </w:r>
    </w:p>
    <w:p w14:paraId="5ECBBA63" w14:textId="77777777" w:rsidR="002B7BBC" w:rsidRDefault="002B7BBC" w:rsidP="002B7BBC">
      <w:pPr>
        <w:pStyle w:val="ListParagraph"/>
        <w:numPr>
          <w:ilvl w:val="1"/>
          <w:numId w:val="25"/>
        </w:numPr>
        <w:tabs>
          <w:tab w:val="left" w:pos="2049"/>
        </w:tabs>
        <w:ind w:left="1800" w:right="1089"/>
        <w:rPr>
          <w:sz w:val="24"/>
        </w:rPr>
      </w:pPr>
      <w:r>
        <w:rPr>
          <w:sz w:val="24"/>
        </w:rPr>
        <w:t>Each of the academic program committees are working through the</w:t>
      </w:r>
      <w:r>
        <w:rPr>
          <w:spacing w:val="1"/>
          <w:sz w:val="24"/>
        </w:rPr>
        <w:t xml:space="preserve"> </w:t>
      </w:r>
      <w:r>
        <w:rPr>
          <w:sz w:val="24"/>
        </w:rPr>
        <w:t>curricular learning outcomes, focusing on medical knowledge and</w:t>
      </w:r>
      <w:r>
        <w:rPr>
          <w:spacing w:val="1"/>
          <w:sz w:val="24"/>
        </w:rPr>
        <w:t xml:space="preserve"> </w:t>
      </w:r>
      <w:r>
        <w:rPr>
          <w:sz w:val="24"/>
        </w:rPr>
        <w:t>patient care.</w:t>
      </w:r>
      <w:r>
        <w:rPr>
          <w:spacing w:val="1"/>
          <w:sz w:val="24"/>
        </w:rPr>
        <w:t xml:space="preserve"> </w:t>
      </w:r>
      <w:r>
        <w:rPr>
          <w:sz w:val="24"/>
        </w:rPr>
        <w:t>Part 3 should be ready to present their work in</w:t>
      </w:r>
      <w:r>
        <w:rPr>
          <w:spacing w:val="1"/>
          <w:sz w:val="24"/>
        </w:rPr>
        <w:t xml:space="preserve"> </w:t>
      </w:r>
      <w:r>
        <w:rPr>
          <w:sz w:val="24"/>
        </w:rPr>
        <w:t>September</w:t>
      </w:r>
      <w:r>
        <w:rPr>
          <w:spacing w:val="-5"/>
          <w:sz w:val="24"/>
        </w:rPr>
        <w:t xml:space="preserve"> </w:t>
      </w:r>
      <w:r>
        <w:rPr>
          <w:sz w:val="24"/>
        </w:rPr>
        <w:t>to</w:t>
      </w:r>
      <w:r>
        <w:rPr>
          <w:spacing w:val="-4"/>
          <w:sz w:val="24"/>
        </w:rPr>
        <w:t xml:space="preserve"> </w:t>
      </w:r>
      <w:r>
        <w:rPr>
          <w:sz w:val="24"/>
        </w:rPr>
        <w:t>the</w:t>
      </w:r>
      <w:r>
        <w:rPr>
          <w:spacing w:val="-4"/>
          <w:sz w:val="24"/>
        </w:rPr>
        <w:t xml:space="preserve"> </w:t>
      </w:r>
      <w:r>
        <w:rPr>
          <w:sz w:val="24"/>
        </w:rPr>
        <w:t>ECC</w:t>
      </w:r>
      <w:r>
        <w:rPr>
          <w:spacing w:val="-4"/>
          <w:sz w:val="24"/>
        </w:rPr>
        <w:t xml:space="preserve"> </w:t>
      </w:r>
      <w:r>
        <w:rPr>
          <w:sz w:val="24"/>
        </w:rPr>
        <w:t>MICRO.</w:t>
      </w:r>
      <w:r>
        <w:rPr>
          <w:spacing w:val="59"/>
          <w:sz w:val="24"/>
        </w:rPr>
        <w:t xml:space="preserve"> </w:t>
      </w:r>
      <w:r>
        <w:rPr>
          <w:sz w:val="24"/>
        </w:rPr>
        <w:t>Each</w:t>
      </w:r>
      <w:r>
        <w:rPr>
          <w:spacing w:val="-5"/>
          <w:sz w:val="24"/>
        </w:rPr>
        <w:t xml:space="preserve"> </w:t>
      </w:r>
      <w:r>
        <w:rPr>
          <w:sz w:val="24"/>
        </w:rPr>
        <w:t>program</w:t>
      </w:r>
      <w:r>
        <w:rPr>
          <w:spacing w:val="-4"/>
          <w:sz w:val="24"/>
        </w:rPr>
        <w:t xml:space="preserve"> </w:t>
      </w:r>
      <w:r>
        <w:rPr>
          <w:sz w:val="24"/>
        </w:rPr>
        <w:t>is</w:t>
      </w:r>
      <w:r>
        <w:rPr>
          <w:spacing w:val="-4"/>
          <w:sz w:val="24"/>
        </w:rPr>
        <w:t xml:space="preserve"> </w:t>
      </w:r>
      <w:r>
        <w:rPr>
          <w:sz w:val="24"/>
        </w:rPr>
        <w:t>working</w:t>
      </w:r>
      <w:r>
        <w:rPr>
          <w:spacing w:val="-4"/>
          <w:sz w:val="24"/>
        </w:rPr>
        <w:t xml:space="preserve"> </w:t>
      </w:r>
      <w:r>
        <w:rPr>
          <w:sz w:val="24"/>
        </w:rPr>
        <w:t>horizontally</w:t>
      </w:r>
      <w:r>
        <w:rPr>
          <w:spacing w:val="-64"/>
          <w:sz w:val="24"/>
        </w:rPr>
        <w:t xml:space="preserve"> </w:t>
      </w:r>
      <w:r>
        <w:rPr>
          <w:sz w:val="24"/>
        </w:rPr>
        <w:t>and will coordinate with the work of the other academic programs.</w:t>
      </w:r>
      <w:r>
        <w:rPr>
          <w:spacing w:val="1"/>
          <w:sz w:val="24"/>
        </w:rPr>
        <w:t xml:space="preserve"> </w:t>
      </w:r>
      <w:r>
        <w:rPr>
          <w:sz w:val="24"/>
        </w:rPr>
        <w:t>This task must be completed by the end of academic year 2018-2019</w:t>
      </w:r>
      <w:r>
        <w:rPr>
          <w:spacing w:val="-64"/>
          <w:sz w:val="24"/>
        </w:rPr>
        <w:t xml:space="preserve"> </w:t>
      </w:r>
      <w:r>
        <w:rPr>
          <w:sz w:val="24"/>
        </w:rPr>
        <w:t>in</w:t>
      </w:r>
      <w:r>
        <w:rPr>
          <w:spacing w:val="-4"/>
          <w:sz w:val="24"/>
        </w:rPr>
        <w:t xml:space="preserve"> </w:t>
      </w:r>
      <w:r>
        <w:rPr>
          <w:sz w:val="24"/>
        </w:rPr>
        <w:t>preparation</w:t>
      </w:r>
      <w:r>
        <w:rPr>
          <w:spacing w:val="-4"/>
          <w:sz w:val="24"/>
        </w:rPr>
        <w:t xml:space="preserve"> </w:t>
      </w:r>
      <w:r>
        <w:rPr>
          <w:sz w:val="24"/>
        </w:rPr>
        <w:t>for</w:t>
      </w:r>
      <w:r>
        <w:rPr>
          <w:spacing w:val="-4"/>
          <w:sz w:val="24"/>
        </w:rPr>
        <w:t xml:space="preserve"> </w:t>
      </w:r>
      <w:r>
        <w:rPr>
          <w:sz w:val="24"/>
        </w:rPr>
        <w:t>implementation</w:t>
      </w:r>
      <w:r>
        <w:rPr>
          <w:spacing w:val="-4"/>
          <w:sz w:val="24"/>
        </w:rPr>
        <w:t xml:space="preserve"> </w:t>
      </w:r>
      <w:r>
        <w:rPr>
          <w:sz w:val="24"/>
        </w:rPr>
        <w:t>during</w:t>
      </w:r>
      <w:r>
        <w:rPr>
          <w:spacing w:val="-4"/>
          <w:sz w:val="24"/>
        </w:rPr>
        <w:t xml:space="preserve"> </w:t>
      </w:r>
      <w:r>
        <w:rPr>
          <w:sz w:val="24"/>
        </w:rPr>
        <w:t>academic</w:t>
      </w:r>
      <w:r>
        <w:rPr>
          <w:spacing w:val="-4"/>
          <w:sz w:val="24"/>
        </w:rPr>
        <w:t xml:space="preserve"> </w:t>
      </w:r>
      <w:r>
        <w:rPr>
          <w:sz w:val="24"/>
        </w:rPr>
        <w:t>year</w:t>
      </w:r>
      <w:r>
        <w:rPr>
          <w:spacing w:val="-4"/>
          <w:sz w:val="24"/>
        </w:rPr>
        <w:t xml:space="preserve"> </w:t>
      </w:r>
      <w:r>
        <w:rPr>
          <w:sz w:val="24"/>
        </w:rPr>
        <w:t>2019-2020.</w:t>
      </w:r>
    </w:p>
    <w:p w14:paraId="48BA58CF" w14:textId="77777777" w:rsidR="002B7BBC" w:rsidRDefault="002B7BBC" w:rsidP="002B7BBC">
      <w:pPr>
        <w:rPr>
          <w:sz w:val="24"/>
        </w:rPr>
        <w:sectPr w:rsidR="002B7BBC">
          <w:pgSz w:w="12240" w:h="15840"/>
          <w:pgMar w:top="1380" w:right="740" w:bottom="1260" w:left="960" w:header="730" w:footer="1061" w:gutter="0"/>
          <w:cols w:space="720"/>
        </w:sectPr>
      </w:pPr>
    </w:p>
    <w:p w14:paraId="2FEDD145" w14:textId="77777777" w:rsidR="002B7BBC" w:rsidRDefault="002B7BBC" w:rsidP="002B7BBC">
      <w:pPr>
        <w:pStyle w:val="ListParagraph"/>
        <w:numPr>
          <w:ilvl w:val="1"/>
          <w:numId w:val="25"/>
        </w:numPr>
        <w:tabs>
          <w:tab w:val="left" w:pos="2048"/>
        </w:tabs>
        <w:spacing w:before="82"/>
        <w:ind w:left="1800" w:right="1311"/>
        <w:rPr>
          <w:sz w:val="24"/>
        </w:rPr>
      </w:pPr>
      <w:r>
        <w:rPr>
          <w:sz w:val="24"/>
        </w:rPr>
        <w:lastRenderedPageBreak/>
        <w:t>Dr. Kman described the Part 3 process in moving from Core</w:t>
      </w:r>
      <w:r>
        <w:rPr>
          <w:spacing w:val="1"/>
          <w:sz w:val="24"/>
        </w:rPr>
        <w:t xml:space="preserve"> </w:t>
      </w:r>
      <w:r>
        <w:rPr>
          <w:sz w:val="24"/>
        </w:rPr>
        <w:t>Educational Objectives to PCRS.</w:t>
      </w:r>
      <w:r>
        <w:rPr>
          <w:spacing w:val="1"/>
          <w:sz w:val="24"/>
        </w:rPr>
        <w:t xml:space="preserve"> </w:t>
      </w:r>
      <w:r>
        <w:rPr>
          <w:sz w:val="24"/>
        </w:rPr>
        <w:t xml:space="preserve">He noted that there were </w:t>
      </w:r>
      <w:proofErr w:type="spellStart"/>
      <w:r>
        <w:rPr>
          <w:sz w:val="24"/>
        </w:rPr>
        <w:t>dCEO’s</w:t>
      </w:r>
      <w:proofErr w:type="spellEnd"/>
      <w:r>
        <w:rPr>
          <w:spacing w:val="-64"/>
          <w:sz w:val="24"/>
        </w:rPr>
        <w:t xml:space="preserve"> </w:t>
      </w:r>
      <w:r>
        <w:rPr>
          <w:sz w:val="24"/>
        </w:rPr>
        <w:t xml:space="preserve">that mapped to several curricular learning </w:t>
      </w:r>
      <w:proofErr w:type="gramStart"/>
      <w:r>
        <w:rPr>
          <w:sz w:val="24"/>
        </w:rPr>
        <w:t>outcomes</w:t>
      </w:r>
      <w:proofErr w:type="gramEnd"/>
      <w:r>
        <w:rPr>
          <w:sz w:val="24"/>
        </w:rPr>
        <w:t xml:space="preserve"> but each was</w:t>
      </w:r>
      <w:r>
        <w:rPr>
          <w:spacing w:val="1"/>
          <w:sz w:val="24"/>
        </w:rPr>
        <w:t xml:space="preserve"> </w:t>
      </w:r>
      <w:r>
        <w:rPr>
          <w:sz w:val="24"/>
        </w:rPr>
        <w:t>ultimately</w:t>
      </w:r>
      <w:r>
        <w:rPr>
          <w:spacing w:val="-2"/>
          <w:sz w:val="24"/>
        </w:rPr>
        <w:t xml:space="preserve"> </w:t>
      </w:r>
      <w:r>
        <w:rPr>
          <w:sz w:val="24"/>
        </w:rPr>
        <w:t>assigned</w:t>
      </w:r>
      <w:r>
        <w:rPr>
          <w:spacing w:val="-1"/>
          <w:sz w:val="24"/>
        </w:rPr>
        <w:t xml:space="preserve"> </w:t>
      </w:r>
      <w:r>
        <w:rPr>
          <w:sz w:val="24"/>
        </w:rPr>
        <w:t>to</w:t>
      </w:r>
      <w:r>
        <w:rPr>
          <w:spacing w:val="-1"/>
          <w:sz w:val="24"/>
        </w:rPr>
        <w:t xml:space="preserve"> </w:t>
      </w:r>
      <w:r>
        <w:rPr>
          <w:sz w:val="24"/>
        </w:rPr>
        <w:t>the</w:t>
      </w:r>
      <w:r>
        <w:rPr>
          <w:spacing w:val="-2"/>
          <w:sz w:val="24"/>
        </w:rPr>
        <w:t xml:space="preserve"> </w:t>
      </w:r>
      <w:r>
        <w:rPr>
          <w:sz w:val="24"/>
        </w:rPr>
        <w:t>most</w:t>
      </w:r>
      <w:r>
        <w:rPr>
          <w:spacing w:val="-1"/>
          <w:sz w:val="24"/>
        </w:rPr>
        <w:t xml:space="preserve"> </w:t>
      </w:r>
      <w:r>
        <w:rPr>
          <w:sz w:val="24"/>
        </w:rPr>
        <w:t>closely</w:t>
      </w:r>
      <w:r>
        <w:rPr>
          <w:spacing w:val="-1"/>
          <w:sz w:val="24"/>
        </w:rPr>
        <w:t xml:space="preserve"> </w:t>
      </w:r>
      <w:r>
        <w:rPr>
          <w:sz w:val="24"/>
        </w:rPr>
        <w:t>linked</w:t>
      </w:r>
      <w:r>
        <w:rPr>
          <w:spacing w:val="-2"/>
          <w:sz w:val="24"/>
        </w:rPr>
        <w:t xml:space="preserve"> </w:t>
      </w:r>
      <w:r>
        <w:rPr>
          <w:sz w:val="24"/>
        </w:rPr>
        <w:t>outcome.</w:t>
      </w:r>
    </w:p>
    <w:p w14:paraId="51821643" w14:textId="77777777" w:rsidR="002B7BBC" w:rsidRDefault="002B7BBC" w:rsidP="002B7BBC">
      <w:pPr>
        <w:pStyle w:val="ListParagraph"/>
        <w:numPr>
          <w:ilvl w:val="1"/>
          <w:numId w:val="25"/>
        </w:numPr>
        <w:tabs>
          <w:tab w:val="left" w:pos="2048"/>
        </w:tabs>
        <w:ind w:left="1800" w:right="1167"/>
        <w:rPr>
          <w:sz w:val="24"/>
        </w:rPr>
      </w:pPr>
      <w:r>
        <w:rPr>
          <w:sz w:val="24"/>
        </w:rPr>
        <w:t>The Directors of Competency are working on the remaining six</w:t>
      </w:r>
      <w:r>
        <w:rPr>
          <w:spacing w:val="1"/>
          <w:sz w:val="24"/>
        </w:rPr>
        <w:t xml:space="preserve"> </w:t>
      </w:r>
      <w:r>
        <w:rPr>
          <w:sz w:val="24"/>
        </w:rPr>
        <w:t>competencies</w:t>
      </w:r>
      <w:r>
        <w:rPr>
          <w:spacing w:val="-5"/>
          <w:sz w:val="24"/>
        </w:rPr>
        <w:t xml:space="preserve"> </w:t>
      </w:r>
      <w:r>
        <w:rPr>
          <w:sz w:val="24"/>
        </w:rPr>
        <w:t>in</w:t>
      </w:r>
      <w:r>
        <w:rPr>
          <w:spacing w:val="-5"/>
          <w:sz w:val="24"/>
        </w:rPr>
        <w:t xml:space="preserve"> </w:t>
      </w:r>
      <w:r>
        <w:rPr>
          <w:sz w:val="24"/>
        </w:rPr>
        <w:t>the</w:t>
      </w:r>
      <w:r>
        <w:rPr>
          <w:spacing w:val="-5"/>
          <w:sz w:val="24"/>
        </w:rPr>
        <w:t xml:space="preserve"> </w:t>
      </w:r>
      <w:r>
        <w:rPr>
          <w:sz w:val="24"/>
        </w:rPr>
        <w:t>PCRS</w:t>
      </w:r>
      <w:r>
        <w:rPr>
          <w:spacing w:val="-4"/>
          <w:sz w:val="24"/>
        </w:rPr>
        <w:t xml:space="preserve"> </w:t>
      </w:r>
      <w:r>
        <w:rPr>
          <w:sz w:val="24"/>
        </w:rPr>
        <w:t>in</w:t>
      </w:r>
      <w:r>
        <w:rPr>
          <w:spacing w:val="-5"/>
          <w:sz w:val="24"/>
        </w:rPr>
        <w:t xml:space="preserve"> </w:t>
      </w:r>
      <w:r>
        <w:rPr>
          <w:sz w:val="24"/>
        </w:rPr>
        <w:t>a</w:t>
      </w:r>
      <w:r>
        <w:rPr>
          <w:spacing w:val="-5"/>
          <w:sz w:val="24"/>
        </w:rPr>
        <w:t xml:space="preserve"> </w:t>
      </w:r>
      <w:r>
        <w:rPr>
          <w:sz w:val="24"/>
        </w:rPr>
        <w:t>vertical</w:t>
      </w:r>
      <w:r>
        <w:rPr>
          <w:spacing w:val="-5"/>
          <w:sz w:val="24"/>
        </w:rPr>
        <w:t xml:space="preserve"> </w:t>
      </w:r>
      <w:r>
        <w:rPr>
          <w:sz w:val="24"/>
        </w:rPr>
        <w:t>fashion,</w:t>
      </w:r>
      <w:r>
        <w:rPr>
          <w:spacing w:val="-4"/>
          <w:sz w:val="24"/>
        </w:rPr>
        <w:t xml:space="preserve"> </w:t>
      </w:r>
      <w:r>
        <w:rPr>
          <w:sz w:val="24"/>
        </w:rPr>
        <w:t>using</w:t>
      </w:r>
      <w:r>
        <w:rPr>
          <w:spacing w:val="-5"/>
          <w:sz w:val="24"/>
        </w:rPr>
        <w:t xml:space="preserve"> </w:t>
      </w:r>
      <w:r>
        <w:rPr>
          <w:sz w:val="24"/>
        </w:rPr>
        <w:t>developmental</w:t>
      </w:r>
      <w:r>
        <w:rPr>
          <w:spacing w:val="-64"/>
          <w:sz w:val="24"/>
        </w:rPr>
        <w:t xml:space="preserve"> </w:t>
      </w:r>
      <w:r>
        <w:rPr>
          <w:sz w:val="24"/>
        </w:rPr>
        <w:t>language as the student progresses from Part 1 through Part 3 as</w:t>
      </w:r>
      <w:r>
        <w:rPr>
          <w:spacing w:val="1"/>
          <w:sz w:val="24"/>
        </w:rPr>
        <w:t xml:space="preserve"> </w:t>
      </w:r>
      <w:r>
        <w:rPr>
          <w:sz w:val="24"/>
        </w:rPr>
        <w:t>described by Dreyfus. Each director will present their curricular</w:t>
      </w:r>
      <w:r>
        <w:rPr>
          <w:spacing w:val="1"/>
          <w:sz w:val="24"/>
        </w:rPr>
        <w:t xml:space="preserve"> </w:t>
      </w:r>
      <w:r>
        <w:rPr>
          <w:sz w:val="24"/>
        </w:rPr>
        <w:t>learning outcomes to the academic program committees.</w:t>
      </w:r>
      <w:r>
        <w:rPr>
          <w:spacing w:val="1"/>
          <w:sz w:val="24"/>
        </w:rPr>
        <w:t xml:space="preserve"> </w:t>
      </w:r>
      <w:r>
        <w:rPr>
          <w:sz w:val="24"/>
        </w:rPr>
        <w:t>Systems</w:t>
      </w:r>
      <w:r>
        <w:rPr>
          <w:spacing w:val="1"/>
          <w:sz w:val="24"/>
        </w:rPr>
        <w:t xml:space="preserve"> </w:t>
      </w:r>
      <w:r>
        <w:rPr>
          <w:sz w:val="24"/>
        </w:rPr>
        <w:t xml:space="preserve">based practice (Alison Heacock) is preparing to do this </w:t>
      </w:r>
      <w:proofErr w:type="gramStart"/>
      <w:r>
        <w:rPr>
          <w:sz w:val="24"/>
        </w:rPr>
        <w:t>in the near</w:t>
      </w:r>
      <w:r>
        <w:rPr>
          <w:spacing w:val="1"/>
          <w:sz w:val="24"/>
        </w:rPr>
        <w:t xml:space="preserve"> </w:t>
      </w:r>
      <w:r>
        <w:rPr>
          <w:sz w:val="24"/>
        </w:rPr>
        <w:t>future</w:t>
      </w:r>
      <w:proofErr w:type="gramEnd"/>
      <w:r>
        <w:rPr>
          <w:sz w:val="24"/>
        </w:rPr>
        <w:t>.</w:t>
      </w:r>
      <w:r>
        <w:rPr>
          <w:spacing w:val="1"/>
          <w:sz w:val="24"/>
        </w:rPr>
        <w:t xml:space="preserve"> </w:t>
      </w:r>
      <w:r>
        <w:rPr>
          <w:sz w:val="24"/>
        </w:rPr>
        <w:t>The goal is to have 50-75 outcomes per area of competency</w:t>
      </w:r>
      <w:r>
        <w:rPr>
          <w:spacing w:val="1"/>
          <w:sz w:val="24"/>
        </w:rPr>
        <w:t xml:space="preserve"> </w:t>
      </w:r>
      <w:r>
        <w:rPr>
          <w:sz w:val="24"/>
        </w:rPr>
        <w:t>by</w:t>
      </w:r>
      <w:r>
        <w:rPr>
          <w:spacing w:val="-1"/>
          <w:sz w:val="24"/>
        </w:rPr>
        <w:t xml:space="preserve"> </w:t>
      </w:r>
      <w:r>
        <w:rPr>
          <w:sz w:val="24"/>
        </w:rPr>
        <w:t>academic year 2019-2020.</w:t>
      </w:r>
    </w:p>
    <w:p w14:paraId="069CEC26" w14:textId="77777777" w:rsidR="002B7BBC" w:rsidRDefault="002B7BBC" w:rsidP="002B7BBC">
      <w:pPr>
        <w:pStyle w:val="ListParagraph"/>
        <w:numPr>
          <w:ilvl w:val="1"/>
          <w:numId w:val="25"/>
        </w:numPr>
        <w:tabs>
          <w:tab w:val="left" w:pos="2048"/>
        </w:tabs>
        <w:ind w:left="1800" w:right="1086"/>
        <w:rPr>
          <w:sz w:val="24"/>
        </w:rPr>
      </w:pPr>
      <w:r>
        <w:rPr>
          <w:sz w:val="24"/>
        </w:rPr>
        <w:t>This</w:t>
      </w:r>
      <w:r>
        <w:rPr>
          <w:spacing w:val="2"/>
          <w:sz w:val="24"/>
        </w:rPr>
        <w:t xml:space="preserve"> </w:t>
      </w:r>
      <w:r>
        <w:rPr>
          <w:sz w:val="24"/>
        </w:rPr>
        <w:t>change</w:t>
      </w:r>
      <w:r>
        <w:rPr>
          <w:spacing w:val="2"/>
          <w:sz w:val="24"/>
        </w:rPr>
        <w:t xml:space="preserve"> </w:t>
      </w:r>
      <w:r>
        <w:rPr>
          <w:sz w:val="24"/>
        </w:rPr>
        <w:t>has</w:t>
      </w:r>
      <w:r>
        <w:rPr>
          <w:spacing w:val="2"/>
          <w:sz w:val="24"/>
        </w:rPr>
        <w:t xml:space="preserve"> </w:t>
      </w:r>
      <w:r>
        <w:rPr>
          <w:sz w:val="24"/>
        </w:rPr>
        <w:t>impacted</w:t>
      </w:r>
      <w:r>
        <w:rPr>
          <w:spacing w:val="2"/>
          <w:sz w:val="24"/>
        </w:rPr>
        <w:t xml:space="preserve"> </w:t>
      </w:r>
      <w:r>
        <w:rPr>
          <w:sz w:val="24"/>
        </w:rPr>
        <w:t>VITALS,</w:t>
      </w:r>
      <w:r>
        <w:rPr>
          <w:spacing w:val="3"/>
          <w:sz w:val="24"/>
        </w:rPr>
        <w:t xml:space="preserve"> </w:t>
      </w:r>
      <w:r>
        <w:rPr>
          <w:sz w:val="24"/>
        </w:rPr>
        <w:t>our</w:t>
      </w:r>
      <w:r>
        <w:rPr>
          <w:spacing w:val="2"/>
          <w:sz w:val="24"/>
        </w:rPr>
        <w:t xml:space="preserve"> </w:t>
      </w:r>
      <w:r>
        <w:rPr>
          <w:sz w:val="24"/>
        </w:rPr>
        <w:t>learning</w:t>
      </w:r>
      <w:r>
        <w:rPr>
          <w:spacing w:val="2"/>
          <w:sz w:val="24"/>
        </w:rPr>
        <w:t xml:space="preserve"> </w:t>
      </w:r>
      <w:r>
        <w:rPr>
          <w:sz w:val="24"/>
        </w:rPr>
        <w:t>management</w:t>
      </w:r>
      <w:r>
        <w:rPr>
          <w:spacing w:val="1"/>
          <w:sz w:val="24"/>
        </w:rPr>
        <w:t xml:space="preserve"> </w:t>
      </w:r>
      <w:r>
        <w:rPr>
          <w:sz w:val="24"/>
        </w:rPr>
        <w:t>system.</w:t>
      </w:r>
      <w:r>
        <w:rPr>
          <w:spacing w:val="59"/>
          <w:sz w:val="24"/>
        </w:rPr>
        <w:t xml:space="preserve"> </w:t>
      </w:r>
      <w:r>
        <w:rPr>
          <w:sz w:val="24"/>
        </w:rPr>
        <w:t>They</w:t>
      </w:r>
      <w:r>
        <w:rPr>
          <w:spacing w:val="-3"/>
          <w:sz w:val="24"/>
        </w:rPr>
        <w:t xml:space="preserve"> </w:t>
      </w:r>
      <w:r>
        <w:rPr>
          <w:sz w:val="24"/>
        </w:rPr>
        <w:t>have</w:t>
      </w:r>
      <w:r>
        <w:rPr>
          <w:spacing w:val="-4"/>
          <w:sz w:val="24"/>
        </w:rPr>
        <w:t xml:space="preserve"> </w:t>
      </w:r>
      <w:r>
        <w:rPr>
          <w:sz w:val="24"/>
        </w:rPr>
        <w:t>had</w:t>
      </w:r>
      <w:r>
        <w:rPr>
          <w:spacing w:val="-3"/>
          <w:sz w:val="24"/>
        </w:rPr>
        <w:t xml:space="preserve"> </w:t>
      </w:r>
      <w:r>
        <w:rPr>
          <w:sz w:val="24"/>
        </w:rPr>
        <w:t>to</w:t>
      </w:r>
      <w:r>
        <w:rPr>
          <w:spacing w:val="-4"/>
          <w:sz w:val="24"/>
        </w:rPr>
        <w:t xml:space="preserve"> </w:t>
      </w:r>
      <w:r>
        <w:rPr>
          <w:sz w:val="24"/>
        </w:rPr>
        <w:t>add</w:t>
      </w:r>
      <w:r>
        <w:rPr>
          <w:spacing w:val="-3"/>
          <w:sz w:val="24"/>
        </w:rPr>
        <w:t xml:space="preserve"> </w:t>
      </w:r>
      <w:r>
        <w:rPr>
          <w:sz w:val="24"/>
        </w:rPr>
        <w:t>additional</w:t>
      </w:r>
      <w:r>
        <w:rPr>
          <w:spacing w:val="-4"/>
          <w:sz w:val="24"/>
        </w:rPr>
        <w:t xml:space="preserve"> </w:t>
      </w:r>
      <w:r>
        <w:rPr>
          <w:sz w:val="24"/>
        </w:rPr>
        <w:t>PCRS</w:t>
      </w:r>
      <w:r>
        <w:rPr>
          <w:spacing w:val="-3"/>
          <w:sz w:val="24"/>
        </w:rPr>
        <w:t xml:space="preserve"> </w:t>
      </w:r>
      <w:r>
        <w:rPr>
          <w:sz w:val="24"/>
        </w:rPr>
        <w:t>categories</w:t>
      </w:r>
      <w:r>
        <w:rPr>
          <w:spacing w:val="-4"/>
          <w:sz w:val="24"/>
        </w:rPr>
        <w:t xml:space="preserve"> </w:t>
      </w:r>
      <w:r>
        <w:rPr>
          <w:sz w:val="24"/>
        </w:rPr>
        <w:t>as</w:t>
      </w:r>
      <w:r>
        <w:rPr>
          <w:spacing w:val="-3"/>
          <w:sz w:val="24"/>
        </w:rPr>
        <w:t xml:space="preserve"> </w:t>
      </w:r>
      <w:r>
        <w:rPr>
          <w:sz w:val="24"/>
        </w:rPr>
        <w:t>well</w:t>
      </w:r>
      <w:r>
        <w:rPr>
          <w:spacing w:val="-3"/>
          <w:sz w:val="24"/>
        </w:rPr>
        <w:t xml:space="preserve"> </w:t>
      </w:r>
      <w:r>
        <w:rPr>
          <w:sz w:val="24"/>
        </w:rPr>
        <w:t>as</w:t>
      </w:r>
      <w:r>
        <w:rPr>
          <w:spacing w:val="-64"/>
          <w:sz w:val="24"/>
        </w:rPr>
        <w:t xml:space="preserve"> </w:t>
      </w:r>
      <w:r>
        <w:rPr>
          <w:sz w:val="24"/>
        </w:rPr>
        <w:t>create new filters. The old</w:t>
      </w:r>
      <w:r>
        <w:rPr>
          <w:spacing w:val="1"/>
          <w:sz w:val="24"/>
        </w:rPr>
        <w:t xml:space="preserve"> </w:t>
      </w:r>
      <w:r>
        <w:rPr>
          <w:sz w:val="24"/>
        </w:rPr>
        <w:t>CEO’s will be removed and</w:t>
      </w:r>
      <w:r>
        <w:rPr>
          <w:spacing w:val="1"/>
          <w:sz w:val="24"/>
        </w:rPr>
        <w:t xml:space="preserve"> </w:t>
      </w:r>
      <w:r>
        <w:rPr>
          <w:sz w:val="24"/>
        </w:rPr>
        <w:t>archived.</w:t>
      </w:r>
      <w:r>
        <w:rPr>
          <w:spacing w:val="1"/>
          <w:sz w:val="24"/>
        </w:rPr>
        <w:t xml:space="preserve"> </w:t>
      </w:r>
      <w:r>
        <w:rPr>
          <w:sz w:val="24"/>
        </w:rPr>
        <w:t>TLM’s in the coming year will be linked to PCRS outcomes. Dr.</w:t>
      </w:r>
      <w:r>
        <w:rPr>
          <w:spacing w:val="1"/>
          <w:sz w:val="24"/>
        </w:rPr>
        <w:t xml:space="preserve"> </w:t>
      </w:r>
      <w:r>
        <w:rPr>
          <w:sz w:val="24"/>
        </w:rPr>
        <w:t>Tartaglia as LCME Compliance Officer, is assisting in the</w:t>
      </w:r>
      <w:r>
        <w:rPr>
          <w:spacing w:val="1"/>
          <w:sz w:val="24"/>
        </w:rPr>
        <w:t xml:space="preserve"> </w:t>
      </w:r>
      <w:r>
        <w:rPr>
          <w:sz w:val="24"/>
        </w:rPr>
        <w:t>development of key words which will allow the TLMs to be searchable</w:t>
      </w:r>
      <w:r>
        <w:rPr>
          <w:spacing w:val="-64"/>
          <w:sz w:val="24"/>
        </w:rPr>
        <w:t xml:space="preserve"> </w:t>
      </w:r>
      <w:r>
        <w:rPr>
          <w:sz w:val="24"/>
        </w:rPr>
        <w:t>and will increase the COM’s ability to participate in the AAMC</w:t>
      </w:r>
      <w:r>
        <w:rPr>
          <w:spacing w:val="1"/>
          <w:sz w:val="24"/>
        </w:rPr>
        <w:t xml:space="preserve"> </w:t>
      </w:r>
      <w:r>
        <w:rPr>
          <w:sz w:val="24"/>
        </w:rPr>
        <w:t>curricular</w:t>
      </w:r>
      <w:r>
        <w:rPr>
          <w:spacing w:val="-1"/>
          <w:sz w:val="24"/>
        </w:rPr>
        <w:t xml:space="preserve"> </w:t>
      </w:r>
      <w:r>
        <w:rPr>
          <w:sz w:val="24"/>
        </w:rPr>
        <w:t>inventory.</w:t>
      </w:r>
    </w:p>
    <w:p w14:paraId="4D1C1F2F" w14:textId="77777777" w:rsidR="002B7BBC" w:rsidRDefault="002B7BBC" w:rsidP="002B7BBC">
      <w:pPr>
        <w:pStyle w:val="ListParagraph"/>
        <w:numPr>
          <w:ilvl w:val="1"/>
          <w:numId w:val="25"/>
        </w:numPr>
        <w:tabs>
          <w:tab w:val="left" w:pos="2048"/>
        </w:tabs>
        <w:ind w:left="1800" w:right="1142"/>
        <w:rPr>
          <w:sz w:val="24"/>
        </w:rPr>
      </w:pPr>
      <w:r>
        <w:rPr>
          <w:sz w:val="24"/>
        </w:rPr>
        <w:t>The impact on faculty and staff will be primarily to associate key</w:t>
      </w:r>
      <w:r>
        <w:rPr>
          <w:spacing w:val="1"/>
          <w:sz w:val="24"/>
        </w:rPr>
        <w:t xml:space="preserve"> </w:t>
      </w:r>
      <w:r>
        <w:rPr>
          <w:sz w:val="24"/>
        </w:rPr>
        <w:t>words</w:t>
      </w:r>
      <w:r>
        <w:rPr>
          <w:spacing w:val="-4"/>
          <w:sz w:val="24"/>
        </w:rPr>
        <w:t xml:space="preserve"> </w:t>
      </w:r>
      <w:r>
        <w:rPr>
          <w:sz w:val="24"/>
        </w:rPr>
        <w:t>with</w:t>
      </w:r>
      <w:r>
        <w:rPr>
          <w:spacing w:val="-3"/>
          <w:sz w:val="24"/>
        </w:rPr>
        <w:t xml:space="preserve"> </w:t>
      </w:r>
      <w:r>
        <w:rPr>
          <w:sz w:val="24"/>
        </w:rPr>
        <w:t>each</w:t>
      </w:r>
      <w:r>
        <w:rPr>
          <w:spacing w:val="-4"/>
          <w:sz w:val="24"/>
        </w:rPr>
        <w:t xml:space="preserve"> </w:t>
      </w:r>
      <w:r>
        <w:rPr>
          <w:sz w:val="24"/>
        </w:rPr>
        <w:t>TLM.</w:t>
      </w:r>
      <w:r>
        <w:rPr>
          <w:spacing w:val="60"/>
          <w:sz w:val="24"/>
        </w:rPr>
        <w:t xml:space="preserve"> </w:t>
      </w:r>
      <w:r>
        <w:rPr>
          <w:sz w:val="24"/>
        </w:rPr>
        <w:t>The</w:t>
      </w:r>
      <w:r>
        <w:rPr>
          <w:spacing w:val="-3"/>
          <w:sz w:val="24"/>
        </w:rPr>
        <w:t xml:space="preserve"> </w:t>
      </w:r>
      <w:r>
        <w:rPr>
          <w:sz w:val="24"/>
        </w:rPr>
        <w:t>method</w:t>
      </w:r>
      <w:r>
        <w:rPr>
          <w:spacing w:val="-4"/>
          <w:sz w:val="24"/>
        </w:rPr>
        <w:t xml:space="preserve"> </w:t>
      </w:r>
      <w:r>
        <w:rPr>
          <w:sz w:val="24"/>
        </w:rPr>
        <w:t>for</w:t>
      </w:r>
      <w:r>
        <w:rPr>
          <w:spacing w:val="-3"/>
          <w:sz w:val="24"/>
        </w:rPr>
        <w:t xml:space="preserve"> </w:t>
      </w:r>
      <w:r>
        <w:rPr>
          <w:sz w:val="24"/>
        </w:rPr>
        <w:t>assisting</w:t>
      </w:r>
      <w:r>
        <w:rPr>
          <w:spacing w:val="-4"/>
          <w:sz w:val="24"/>
        </w:rPr>
        <w:t xml:space="preserve"> </w:t>
      </w:r>
      <w:r>
        <w:rPr>
          <w:sz w:val="24"/>
        </w:rPr>
        <w:t>in</w:t>
      </w:r>
      <w:r>
        <w:rPr>
          <w:spacing w:val="-3"/>
          <w:sz w:val="24"/>
        </w:rPr>
        <w:t xml:space="preserve"> </w:t>
      </w:r>
      <w:r>
        <w:rPr>
          <w:sz w:val="24"/>
        </w:rPr>
        <w:t>this</w:t>
      </w:r>
      <w:r>
        <w:rPr>
          <w:spacing w:val="-4"/>
          <w:sz w:val="24"/>
        </w:rPr>
        <w:t xml:space="preserve"> </w:t>
      </w:r>
      <w:r>
        <w:rPr>
          <w:sz w:val="24"/>
        </w:rPr>
        <w:t>process</w:t>
      </w:r>
      <w:r>
        <w:rPr>
          <w:spacing w:val="-3"/>
          <w:sz w:val="24"/>
        </w:rPr>
        <w:t xml:space="preserve"> </w:t>
      </w:r>
      <w:r>
        <w:rPr>
          <w:sz w:val="24"/>
        </w:rPr>
        <w:t>is</w:t>
      </w:r>
      <w:r>
        <w:rPr>
          <w:spacing w:val="-3"/>
          <w:sz w:val="24"/>
        </w:rPr>
        <w:t xml:space="preserve"> </w:t>
      </w:r>
      <w:r>
        <w:rPr>
          <w:sz w:val="24"/>
        </w:rPr>
        <w:t>still</w:t>
      </w:r>
      <w:r>
        <w:rPr>
          <w:spacing w:val="-64"/>
          <w:sz w:val="24"/>
        </w:rPr>
        <w:t xml:space="preserve"> </w:t>
      </w:r>
      <w:r>
        <w:rPr>
          <w:sz w:val="24"/>
        </w:rPr>
        <w:t>under</w:t>
      </w:r>
      <w:r>
        <w:rPr>
          <w:spacing w:val="-1"/>
          <w:sz w:val="24"/>
        </w:rPr>
        <w:t xml:space="preserve"> </w:t>
      </w:r>
      <w:r>
        <w:rPr>
          <w:sz w:val="24"/>
        </w:rPr>
        <w:t>development.</w:t>
      </w:r>
    </w:p>
    <w:p w14:paraId="4AE51C73" w14:textId="77777777" w:rsidR="002B7BBC" w:rsidRDefault="002B7BBC" w:rsidP="002B7BBC">
      <w:pPr>
        <w:pStyle w:val="ListParagraph"/>
        <w:numPr>
          <w:ilvl w:val="1"/>
          <w:numId w:val="25"/>
        </w:numPr>
        <w:tabs>
          <w:tab w:val="left" w:pos="2048"/>
        </w:tabs>
        <w:ind w:left="1800" w:right="1057"/>
        <w:rPr>
          <w:sz w:val="24"/>
        </w:rPr>
      </w:pPr>
      <w:r>
        <w:rPr>
          <w:sz w:val="24"/>
        </w:rPr>
        <w:t>With regards to students, they do not typically use curricular learning</w:t>
      </w:r>
      <w:r>
        <w:rPr>
          <w:spacing w:val="1"/>
          <w:sz w:val="24"/>
        </w:rPr>
        <w:t xml:space="preserve"> </w:t>
      </w:r>
      <w:r>
        <w:rPr>
          <w:sz w:val="24"/>
        </w:rPr>
        <w:t>outcomes and key words to assist in studying and review.</w:t>
      </w:r>
      <w:r>
        <w:rPr>
          <w:spacing w:val="1"/>
          <w:sz w:val="24"/>
        </w:rPr>
        <w:t xml:space="preserve"> </w:t>
      </w:r>
      <w:r>
        <w:rPr>
          <w:sz w:val="24"/>
        </w:rPr>
        <w:t>Rather, the</w:t>
      </w:r>
      <w:r>
        <w:rPr>
          <w:spacing w:val="-64"/>
          <w:sz w:val="24"/>
        </w:rPr>
        <w:t xml:space="preserve"> </w:t>
      </w:r>
      <w:r>
        <w:rPr>
          <w:sz w:val="24"/>
        </w:rPr>
        <w:t>students use teaching points that are contained in each of the TLMs</w:t>
      </w:r>
      <w:r>
        <w:rPr>
          <w:spacing w:val="1"/>
          <w:sz w:val="24"/>
        </w:rPr>
        <w:t xml:space="preserve"> </w:t>
      </w:r>
      <w:r>
        <w:rPr>
          <w:sz w:val="24"/>
        </w:rPr>
        <w:t>as</w:t>
      </w:r>
      <w:r>
        <w:rPr>
          <w:spacing w:val="3"/>
          <w:sz w:val="24"/>
        </w:rPr>
        <w:t xml:space="preserve"> </w:t>
      </w:r>
      <w:r>
        <w:rPr>
          <w:sz w:val="24"/>
        </w:rPr>
        <w:t>a</w:t>
      </w:r>
      <w:r>
        <w:rPr>
          <w:spacing w:val="3"/>
          <w:sz w:val="24"/>
        </w:rPr>
        <w:t xml:space="preserve"> </w:t>
      </w:r>
      <w:r>
        <w:rPr>
          <w:sz w:val="24"/>
        </w:rPr>
        <w:t>study</w:t>
      </w:r>
      <w:r>
        <w:rPr>
          <w:spacing w:val="4"/>
          <w:sz w:val="24"/>
        </w:rPr>
        <w:t xml:space="preserve"> </w:t>
      </w:r>
      <w:r>
        <w:rPr>
          <w:sz w:val="24"/>
        </w:rPr>
        <w:t>aid.</w:t>
      </w:r>
      <w:r>
        <w:rPr>
          <w:spacing w:val="68"/>
          <w:sz w:val="24"/>
        </w:rPr>
        <w:t xml:space="preserve"> </w:t>
      </w:r>
      <w:r>
        <w:rPr>
          <w:sz w:val="24"/>
        </w:rPr>
        <w:t>Implementing</w:t>
      </w:r>
      <w:r>
        <w:rPr>
          <w:spacing w:val="2"/>
          <w:sz w:val="24"/>
        </w:rPr>
        <w:t xml:space="preserve"> </w:t>
      </w:r>
      <w:r>
        <w:rPr>
          <w:sz w:val="24"/>
        </w:rPr>
        <w:t>a</w:t>
      </w:r>
      <w:r>
        <w:rPr>
          <w:spacing w:val="4"/>
          <w:sz w:val="24"/>
        </w:rPr>
        <w:t xml:space="preserve"> </w:t>
      </w:r>
      <w:r>
        <w:rPr>
          <w:sz w:val="24"/>
        </w:rPr>
        <w:t>searchable</w:t>
      </w:r>
      <w:r>
        <w:rPr>
          <w:spacing w:val="3"/>
          <w:sz w:val="24"/>
        </w:rPr>
        <w:t xml:space="preserve"> </w:t>
      </w:r>
      <w:r>
        <w:rPr>
          <w:sz w:val="24"/>
        </w:rPr>
        <w:t>method</w:t>
      </w:r>
      <w:r>
        <w:rPr>
          <w:spacing w:val="3"/>
          <w:sz w:val="24"/>
        </w:rPr>
        <w:t xml:space="preserve"> </w:t>
      </w:r>
      <w:r>
        <w:rPr>
          <w:sz w:val="24"/>
        </w:rPr>
        <w:t>for</w:t>
      </w:r>
      <w:r>
        <w:rPr>
          <w:spacing w:val="4"/>
          <w:sz w:val="24"/>
        </w:rPr>
        <w:t xml:space="preserve"> </w:t>
      </w:r>
      <w:r>
        <w:rPr>
          <w:sz w:val="24"/>
        </w:rPr>
        <w:t>students</w:t>
      </w:r>
      <w:r>
        <w:rPr>
          <w:spacing w:val="3"/>
          <w:sz w:val="24"/>
        </w:rPr>
        <w:t xml:space="preserve"> </w:t>
      </w:r>
      <w:r>
        <w:rPr>
          <w:sz w:val="24"/>
        </w:rPr>
        <w:t>to</w:t>
      </w:r>
      <w:r>
        <w:rPr>
          <w:spacing w:val="1"/>
          <w:sz w:val="24"/>
        </w:rPr>
        <w:t xml:space="preserve"> </w:t>
      </w:r>
      <w:r>
        <w:rPr>
          <w:sz w:val="24"/>
        </w:rPr>
        <w:t>use</w:t>
      </w:r>
      <w:r>
        <w:rPr>
          <w:spacing w:val="-1"/>
          <w:sz w:val="24"/>
        </w:rPr>
        <w:t xml:space="preserve"> </w:t>
      </w:r>
      <w:r>
        <w:rPr>
          <w:sz w:val="24"/>
        </w:rPr>
        <w:t>teaching</w:t>
      </w:r>
      <w:r>
        <w:rPr>
          <w:spacing w:val="-1"/>
          <w:sz w:val="24"/>
        </w:rPr>
        <w:t xml:space="preserve"> </w:t>
      </w:r>
      <w:r>
        <w:rPr>
          <w:sz w:val="24"/>
        </w:rPr>
        <w:t>points</w:t>
      </w:r>
      <w:r>
        <w:rPr>
          <w:spacing w:val="-1"/>
          <w:sz w:val="24"/>
        </w:rPr>
        <w:t xml:space="preserve"> </w:t>
      </w:r>
      <w:r>
        <w:rPr>
          <w:sz w:val="24"/>
        </w:rPr>
        <w:t>is currently</w:t>
      </w:r>
      <w:r>
        <w:rPr>
          <w:spacing w:val="-1"/>
          <w:sz w:val="24"/>
        </w:rPr>
        <w:t xml:space="preserve"> </w:t>
      </w:r>
      <w:r>
        <w:rPr>
          <w:sz w:val="24"/>
        </w:rPr>
        <w:t>under</w:t>
      </w:r>
      <w:r>
        <w:rPr>
          <w:spacing w:val="-1"/>
          <w:sz w:val="24"/>
        </w:rPr>
        <w:t xml:space="preserve"> </w:t>
      </w:r>
      <w:r>
        <w:rPr>
          <w:sz w:val="24"/>
        </w:rPr>
        <w:t>development.</w:t>
      </w:r>
    </w:p>
    <w:p w14:paraId="52814177" w14:textId="77777777" w:rsidR="002B7BBC" w:rsidRDefault="002B7BBC" w:rsidP="002B7BBC">
      <w:pPr>
        <w:pStyle w:val="ListParagraph"/>
        <w:numPr>
          <w:ilvl w:val="1"/>
          <w:numId w:val="25"/>
        </w:numPr>
        <w:tabs>
          <w:tab w:val="left" w:pos="2048"/>
        </w:tabs>
        <w:spacing w:before="1"/>
        <w:ind w:left="1800" w:right="1229"/>
        <w:rPr>
          <w:sz w:val="24"/>
        </w:rPr>
      </w:pPr>
      <w:r>
        <w:rPr>
          <w:sz w:val="24"/>
        </w:rPr>
        <w:t xml:space="preserve">Dr. </w:t>
      </w:r>
      <w:proofErr w:type="spellStart"/>
      <w:r>
        <w:rPr>
          <w:sz w:val="24"/>
        </w:rPr>
        <w:t>Lacuesta</w:t>
      </w:r>
      <w:proofErr w:type="spellEnd"/>
      <w:r>
        <w:rPr>
          <w:sz w:val="24"/>
        </w:rPr>
        <w:t xml:space="preserve"> raised a question about the use of the AAMC curricular</w:t>
      </w:r>
      <w:r>
        <w:rPr>
          <w:spacing w:val="-64"/>
          <w:sz w:val="24"/>
        </w:rPr>
        <w:t xml:space="preserve"> </w:t>
      </w:r>
      <w:r>
        <w:rPr>
          <w:sz w:val="24"/>
        </w:rPr>
        <w:t>inventory.</w:t>
      </w:r>
      <w:r>
        <w:rPr>
          <w:spacing w:val="1"/>
          <w:sz w:val="24"/>
        </w:rPr>
        <w:t xml:space="preserve"> </w:t>
      </w:r>
      <w:r>
        <w:rPr>
          <w:sz w:val="24"/>
        </w:rPr>
        <w:t>Dr. Cavalcanti noted that our participation provides us</w:t>
      </w:r>
      <w:r>
        <w:rPr>
          <w:spacing w:val="1"/>
          <w:sz w:val="24"/>
        </w:rPr>
        <w:t xml:space="preserve"> </w:t>
      </w:r>
      <w:r>
        <w:rPr>
          <w:sz w:val="24"/>
        </w:rPr>
        <w:t>access to curricular elements from other schools of medicine.</w:t>
      </w:r>
      <w:r>
        <w:rPr>
          <w:spacing w:val="1"/>
          <w:sz w:val="24"/>
        </w:rPr>
        <w:t xml:space="preserve"> </w:t>
      </w:r>
      <w:r>
        <w:rPr>
          <w:sz w:val="24"/>
        </w:rPr>
        <w:t>Additionally, she asked for clarification between professionalism and</w:t>
      </w:r>
      <w:r>
        <w:rPr>
          <w:spacing w:val="-64"/>
          <w:sz w:val="24"/>
        </w:rPr>
        <w:t xml:space="preserve"> </w:t>
      </w:r>
      <w:r>
        <w:rPr>
          <w:sz w:val="24"/>
        </w:rPr>
        <w:t>personal and professional development.</w:t>
      </w:r>
      <w:r>
        <w:rPr>
          <w:spacing w:val="1"/>
          <w:sz w:val="24"/>
        </w:rPr>
        <w:t xml:space="preserve"> </w:t>
      </w:r>
      <w:r>
        <w:rPr>
          <w:sz w:val="24"/>
        </w:rPr>
        <w:t>Drs. Westman and Grieco</w:t>
      </w:r>
      <w:r>
        <w:rPr>
          <w:spacing w:val="1"/>
          <w:sz w:val="24"/>
        </w:rPr>
        <w:t xml:space="preserve"> </w:t>
      </w:r>
      <w:r>
        <w:rPr>
          <w:sz w:val="24"/>
        </w:rPr>
        <w:t>provided</w:t>
      </w:r>
      <w:r>
        <w:rPr>
          <w:spacing w:val="-1"/>
          <w:sz w:val="24"/>
        </w:rPr>
        <w:t xml:space="preserve"> </w:t>
      </w:r>
      <w:r>
        <w:rPr>
          <w:sz w:val="24"/>
        </w:rPr>
        <w:t>clarification</w:t>
      </w:r>
      <w:r>
        <w:rPr>
          <w:spacing w:val="-1"/>
          <w:sz w:val="24"/>
        </w:rPr>
        <w:t xml:space="preserve"> </w:t>
      </w:r>
      <w:r>
        <w:rPr>
          <w:sz w:val="24"/>
        </w:rPr>
        <w:t>as</w:t>
      </w:r>
      <w:r>
        <w:rPr>
          <w:spacing w:val="-1"/>
          <w:sz w:val="24"/>
        </w:rPr>
        <w:t xml:space="preserve"> </w:t>
      </w:r>
      <w:r>
        <w:rPr>
          <w:sz w:val="24"/>
        </w:rPr>
        <w:t>to the</w:t>
      </w:r>
      <w:r>
        <w:rPr>
          <w:spacing w:val="-1"/>
          <w:sz w:val="24"/>
        </w:rPr>
        <w:t xml:space="preserve"> </w:t>
      </w:r>
      <w:r>
        <w:rPr>
          <w:sz w:val="24"/>
        </w:rPr>
        <w:t>distinction.</w:t>
      </w:r>
    </w:p>
    <w:p w14:paraId="048015C7" w14:textId="77777777" w:rsidR="00CC26CF" w:rsidRDefault="00CC26CF" w:rsidP="00CC26CF">
      <w:pPr>
        <w:pStyle w:val="BodyText"/>
        <w:rPr>
          <w:rFonts w:asciiTheme="majorHAnsi" w:hAnsiTheme="majorHAnsi"/>
          <w:bCs/>
        </w:rPr>
      </w:pPr>
    </w:p>
    <w:p w14:paraId="40D027F8" w14:textId="77777777" w:rsidR="00CC26CF" w:rsidRDefault="00CC26CF" w:rsidP="00CC26CF">
      <w:pPr>
        <w:pStyle w:val="Heading2"/>
        <w:rPr>
          <w:u w:val="single"/>
        </w:rPr>
      </w:pPr>
      <w:r>
        <w:rPr>
          <w:u w:val="single"/>
        </w:rPr>
        <w:t>Action Items</w:t>
      </w:r>
    </w:p>
    <w:p w14:paraId="0C9A232C" w14:textId="77777777" w:rsidR="00CC26CF" w:rsidRPr="00CC26CF" w:rsidRDefault="00CC26CF" w:rsidP="00CC26CF"/>
    <w:p w14:paraId="42122CF1" w14:textId="74AC507E" w:rsidR="003069AF" w:rsidRDefault="002B7BBC" w:rsidP="003069AF">
      <w:pPr>
        <w:pStyle w:val="BodyText"/>
        <w:ind w:left="720"/>
        <w:rPr>
          <w:rFonts w:asciiTheme="majorHAnsi" w:hAnsiTheme="majorHAnsi"/>
          <w:bCs/>
        </w:rPr>
      </w:pPr>
      <w:r>
        <w:t>none</w:t>
      </w:r>
      <w:r>
        <w:rPr>
          <w:spacing w:val="-4"/>
        </w:rPr>
        <w:t xml:space="preserve"> </w:t>
      </w:r>
      <w:r>
        <w:t>required</w:t>
      </w:r>
    </w:p>
    <w:p w14:paraId="3731E4BE" w14:textId="6C013935" w:rsidR="001E35BD" w:rsidRPr="002B7BBC" w:rsidRDefault="001E35BD" w:rsidP="00FB5812">
      <w:pPr>
        <w:pStyle w:val="Heading1"/>
        <w:spacing w:before="0" w:line="240" w:lineRule="auto"/>
        <w:rPr>
          <w:szCs w:val="24"/>
        </w:rPr>
      </w:pPr>
      <w:r w:rsidRPr="00FB5812">
        <w:rPr>
          <w:szCs w:val="24"/>
        </w:rPr>
        <w:lastRenderedPageBreak/>
        <w:t xml:space="preserve">Item 4, </w:t>
      </w:r>
      <w:r w:rsidR="002B7BBC">
        <w:t>Pilot of Advanced Competency Experiences in LSI Part 1</w:t>
      </w:r>
      <w:r w:rsidRPr="00FB5812">
        <w:rPr>
          <w:szCs w:val="24"/>
        </w:rPr>
        <w:br/>
        <w:t>Presenter</w:t>
      </w:r>
      <w:r w:rsidRPr="002B7BBC">
        <w:rPr>
          <w:szCs w:val="24"/>
        </w:rPr>
        <w:t xml:space="preserve">: </w:t>
      </w:r>
      <w:r w:rsidR="002B7BBC" w:rsidRPr="002B7BBC">
        <w:t>Dr.</w:t>
      </w:r>
      <w:r w:rsidR="002B7BBC" w:rsidRPr="002B7BBC">
        <w:rPr>
          <w:spacing w:val="-1"/>
        </w:rPr>
        <w:t xml:space="preserve"> </w:t>
      </w:r>
      <w:r w:rsidR="002B7BBC" w:rsidRPr="002B7BBC">
        <w:t>Westman</w:t>
      </w:r>
    </w:p>
    <w:p w14:paraId="221F1115" w14:textId="77777777" w:rsidR="003069AF" w:rsidRPr="00CC26CF" w:rsidRDefault="003069AF" w:rsidP="003069AF">
      <w:pPr>
        <w:pStyle w:val="Heading2"/>
        <w:rPr>
          <w:u w:val="single"/>
        </w:rPr>
      </w:pPr>
      <w:r>
        <w:rPr>
          <w:u w:val="single"/>
        </w:rPr>
        <w:t>Discussion</w:t>
      </w:r>
    </w:p>
    <w:p w14:paraId="1CDF25E0" w14:textId="77777777" w:rsidR="003069AF" w:rsidRPr="00FB5812" w:rsidRDefault="003069AF" w:rsidP="002B7BBC">
      <w:pPr>
        <w:pStyle w:val="BodyText"/>
        <w:rPr>
          <w:rFonts w:asciiTheme="majorHAnsi" w:hAnsiTheme="majorHAnsi"/>
          <w:bCs/>
        </w:rPr>
      </w:pPr>
    </w:p>
    <w:p w14:paraId="78F51BEF" w14:textId="77777777" w:rsidR="002B7BBC" w:rsidRDefault="002B7BBC" w:rsidP="002B7BBC">
      <w:pPr>
        <w:pStyle w:val="ListParagraph"/>
        <w:numPr>
          <w:ilvl w:val="0"/>
          <w:numId w:val="26"/>
        </w:numPr>
        <w:tabs>
          <w:tab w:val="left" w:pos="2048"/>
        </w:tabs>
        <w:spacing w:before="1"/>
        <w:ind w:left="1328" w:right="1220"/>
        <w:rPr>
          <w:sz w:val="24"/>
        </w:rPr>
      </w:pPr>
      <w:r>
        <w:rPr>
          <w:sz w:val="24"/>
        </w:rPr>
        <w:t>Dr. Westman introduced this topic by noting that students have</w:t>
      </w:r>
      <w:r>
        <w:rPr>
          <w:spacing w:val="1"/>
          <w:sz w:val="24"/>
        </w:rPr>
        <w:t xml:space="preserve"> </w:t>
      </w:r>
      <w:r>
        <w:rPr>
          <w:sz w:val="24"/>
        </w:rPr>
        <w:t>requested the opportunity to participate in advanced competency</w:t>
      </w:r>
      <w:r>
        <w:rPr>
          <w:spacing w:val="1"/>
          <w:sz w:val="24"/>
        </w:rPr>
        <w:t xml:space="preserve"> </w:t>
      </w:r>
      <w:r>
        <w:rPr>
          <w:sz w:val="24"/>
        </w:rPr>
        <w:t>training</w:t>
      </w:r>
      <w:r>
        <w:rPr>
          <w:spacing w:val="-3"/>
          <w:sz w:val="24"/>
        </w:rPr>
        <w:t xml:space="preserve"> </w:t>
      </w:r>
      <w:r>
        <w:rPr>
          <w:sz w:val="24"/>
        </w:rPr>
        <w:t>as</w:t>
      </w:r>
      <w:r>
        <w:rPr>
          <w:spacing w:val="-3"/>
          <w:sz w:val="24"/>
        </w:rPr>
        <w:t xml:space="preserve"> </w:t>
      </w:r>
      <w:r>
        <w:rPr>
          <w:sz w:val="24"/>
        </w:rPr>
        <w:t>part</w:t>
      </w:r>
      <w:r>
        <w:rPr>
          <w:spacing w:val="-2"/>
          <w:sz w:val="24"/>
        </w:rPr>
        <w:t xml:space="preserve"> </w:t>
      </w:r>
      <w:r>
        <w:rPr>
          <w:sz w:val="24"/>
        </w:rPr>
        <w:t>of</w:t>
      </w:r>
      <w:r>
        <w:rPr>
          <w:spacing w:val="-3"/>
          <w:sz w:val="24"/>
        </w:rPr>
        <w:t xml:space="preserve"> </w:t>
      </w:r>
      <w:r>
        <w:rPr>
          <w:sz w:val="24"/>
        </w:rPr>
        <w:t>Part</w:t>
      </w:r>
      <w:r>
        <w:rPr>
          <w:spacing w:val="-3"/>
          <w:sz w:val="24"/>
        </w:rPr>
        <w:t xml:space="preserve"> </w:t>
      </w:r>
      <w:r>
        <w:rPr>
          <w:sz w:val="24"/>
        </w:rPr>
        <w:t>1</w:t>
      </w:r>
      <w:r>
        <w:rPr>
          <w:spacing w:val="-2"/>
          <w:sz w:val="24"/>
        </w:rPr>
        <w:t xml:space="preserve"> </w:t>
      </w:r>
      <w:r>
        <w:rPr>
          <w:sz w:val="24"/>
        </w:rPr>
        <w:t>of</w:t>
      </w:r>
      <w:r>
        <w:rPr>
          <w:spacing w:val="-3"/>
          <w:sz w:val="24"/>
        </w:rPr>
        <w:t xml:space="preserve"> </w:t>
      </w:r>
      <w:r>
        <w:rPr>
          <w:sz w:val="24"/>
        </w:rPr>
        <w:t>the</w:t>
      </w:r>
      <w:r>
        <w:rPr>
          <w:spacing w:val="-2"/>
          <w:sz w:val="24"/>
        </w:rPr>
        <w:t xml:space="preserve"> </w:t>
      </w:r>
      <w:r>
        <w:rPr>
          <w:sz w:val="24"/>
        </w:rPr>
        <w:t>LSI</w:t>
      </w:r>
      <w:r>
        <w:rPr>
          <w:spacing w:val="-3"/>
          <w:sz w:val="24"/>
        </w:rPr>
        <w:t xml:space="preserve"> </w:t>
      </w:r>
      <w:r>
        <w:rPr>
          <w:sz w:val="24"/>
        </w:rPr>
        <w:t>curriculum.</w:t>
      </w:r>
      <w:r>
        <w:rPr>
          <w:spacing w:val="62"/>
          <w:sz w:val="24"/>
        </w:rPr>
        <w:t xml:space="preserve"> </w:t>
      </w:r>
      <w:r>
        <w:rPr>
          <w:sz w:val="24"/>
        </w:rPr>
        <w:t>She</w:t>
      </w:r>
      <w:r>
        <w:rPr>
          <w:spacing w:val="-3"/>
          <w:sz w:val="24"/>
        </w:rPr>
        <w:t xml:space="preserve"> </w:t>
      </w:r>
      <w:r>
        <w:rPr>
          <w:sz w:val="24"/>
        </w:rPr>
        <w:t>described</w:t>
      </w:r>
      <w:r>
        <w:rPr>
          <w:spacing w:val="-3"/>
          <w:sz w:val="24"/>
        </w:rPr>
        <w:t xml:space="preserve"> </w:t>
      </w:r>
      <w:r>
        <w:rPr>
          <w:sz w:val="24"/>
        </w:rPr>
        <w:t>a</w:t>
      </w:r>
      <w:r>
        <w:rPr>
          <w:spacing w:val="-2"/>
          <w:sz w:val="24"/>
        </w:rPr>
        <w:t xml:space="preserve"> </w:t>
      </w:r>
      <w:r>
        <w:rPr>
          <w:sz w:val="24"/>
        </w:rPr>
        <w:t>pilot</w:t>
      </w:r>
      <w:r>
        <w:rPr>
          <w:spacing w:val="-64"/>
          <w:sz w:val="24"/>
        </w:rPr>
        <w:t xml:space="preserve"> </w:t>
      </w:r>
      <w:r>
        <w:rPr>
          <w:sz w:val="24"/>
        </w:rPr>
        <w:t>project</w:t>
      </w:r>
      <w:r>
        <w:rPr>
          <w:spacing w:val="-2"/>
          <w:sz w:val="24"/>
        </w:rPr>
        <w:t xml:space="preserve"> </w:t>
      </w:r>
      <w:r>
        <w:rPr>
          <w:sz w:val="24"/>
        </w:rPr>
        <w:t>that</w:t>
      </w:r>
      <w:r>
        <w:rPr>
          <w:spacing w:val="-1"/>
          <w:sz w:val="24"/>
        </w:rPr>
        <w:t xml:space="preserve"> </w:t>
      </w:r>
      <w:r>
        <w:rPr>
          <w:sz w:val="24"/>
        </w:rPr>
        <w:t>will</w:t>
      </w:r>
      <w:r>
        <w:rPr>
          <w:spacing w:val="-1"/>
          <w:sz w:val="24"/>
        </w:rPr>
        <w:t xml:space="preserve"> </w:t>
      </w:r>
      <w:r>
        <w:rPr>
          <w:sz w:val="24"/>
        </w:rPr>
        <w:t>occur</w:t>
      </w:r>
      <w:r>
        <w:rPr>
          <w:spacing w:val="-1"/>
          <w:sz w:val="24"/>
        </w:rPr>
        <w:t xml:space="preserve"> </w:t>
      </w:r>
      <w:r>
        <w:rPr>
          <w:sz w:val="24"/>
        </w:rPr>
        <w:t>during</w:t>
      </w:r>
      <w:r>
        <w:rPr>
          <w:spacing w:val="-1"/>
          <w:sz w:val="24"/>
        </w:rPr>
        <w:t xml:space="preserve"> </w:t>
      </w:r>
      <w:r>
        <w:rPr>
          <w:sz w:val="24"/>
        </w:rPr>
        <w:t>the</w:t>
      </w:r>
      <w:r>
        <w:rPr>
          <w:spacing w:val="-1"/>
          <w:sz w:val="24"/>
        </w:rPr>
        <w:t xml:space="preserve"> </w:t>
      </w:r>
      <w:r>
        <w:rPr>
          <w:sz w:val="24"/>
        </w:rPr>
        <w:t>Foundations</w:t>
      </w:r>
      <w:r>
        <w:rPr>
          <w:spacing w:val="-2"/>
          <w:sz w:val="24"/>
        </w:rPr>
        <w:t xml:space="preserve"> </w:t>
      </w:r>
      <w:r>
        <w:rPr>
          <w:sz w:val="24"/>
        </w:rPr>
        <w:t>2</w:t>
      </w:r>
      <w:r>
        <w:rPr>
          <w:spacing w:val="-1"/>
          <w:sz w:val="24"/>
        </w:rPr>
        <w:t xml:space="preserve"> </w:t>
      </w:r>
      <w:r>
        <w:rPr>
          <w:sz w:val="24"/>
        </w:rPr>
        <w:t>block.</w:t>
      </w:r>
    </w:p>
    <w:p w14:paraId="37E7A78C" w14:textId="580D2E65" w:rsidR="002B7BBC" w:rsidRDefault="002B7BBC" w:rsidP="002B7BBC">
      <w:pPr>
        <w:pStyle w:val="BodyText"/>
        <w:numPr>
          <w:ilvl w:val="0"/>
          <w:numId w:val="26"/>
        </w:numPr>
        <w:spacing w:before="82"/>
        <w:ind w:left="1328" w:right="1187"/>
      </w:pPr>
      <w:r>
        <w:t>Dr.</w:t>
      </w:r>
      <w:r>
        <w:rPr>
          <w:spacing w:val="-6"/>
        </w:rPr>
        <w:t xml:space="preserve"> </w:t>
      </w:r>
      <w:r>
        <w:t>Westman</w:t>
      </w:r>
      <w:r>
        <w:rPr>
          <w:spacing w:val="-6"/>
        </w:rPr>
        <w:t xml:space="preserve"> </w:t>
      </w:r>
      <w:r>
        <w:t>noted</w:t>
      </w:r>
      <w:r>
        <w:rPr>
          <w:spacing w:val="-6"/>
        </w:rPr>
        <w:t xml:space="preserve"> </w:t>
      </w:r>
      <w:r>
        <w:t>that</w:t>
      </w:r>
      <w:r>
        <w:rPr>
          <w:spacing w:val="-6"/>
        </w:rPr>
        <w:t xml:space="preserve"> </w:t>
      </w:r>
      <w:r>
        <w:t>these</w:t>
      </w:r>
      <w:r>
        <w:rPr>
          <w:spacing w:val="-6"/>
        </w:rPr>
        <w:t xml:space="preserve"> </w:t>
      </w:r>
      <w:r>
        <w:t>are</w:t>
      </w:r>
      <w:r>
        <w:rPr>
          <w:spacing w:val="-6"/>
        </w:rPr>
        <w:t xml:space="preserve"> </w:t>
      </w:r>
      <w:r>
        <w:t>additional</w:t>
      </w:r>
      <w:r>
        <w:rPr>
          <w:spacing w:val="-6"/>
        </w:rPr>
        <w:t xml:space="preserve"> </w:t>
      </w:r>
      <w:r>
        <w:t>educational</w:t>
      </w:r>
      <w:r>
        <w:rPr>
          <w:spacing w:val="-6"/>
        </w:rPr>
        <w:t xml:space="preserve"> </w:t>
      </w:r>
      <w:r>
        <w:t>experiences</w:t>
      </w:r>
      <w:r>
        <w:rPr>
          <w:spacing w:val="-64"/>
        </w:rPr>
        <w:t xml:space="preserve"> </w:t>
      </w:r>
      <w:r>
        <w:t>that</w:t>
      </w:r>
      <w:r>
        <w:rPr>
          <w:spacing w:val="-3"/>
        </w:rPr>
        <w:t xml:space="preserve"> </w:t>
      </w:r>
      <w:r>
        <w:t>are</w:t>
      </w:r>
      <w:r>
        <w:rPr>
          <w:spacing w:val="-3"/>
        </w:rPr>
        <w:t xml:space="preserve"> </w:t>
      </w:r>
      <w:r>
        <w:t>intended</w:t>
      </w:r>
      <w:r>
        <w:rPr>
          <w:spacing w:val="-3"/>
        </w:rPr>
        <w:t xml:space="preserve"> </w:t>
      </w:r>
      <w:r>
        <w:t>for</w:t>
      </w:r>
      <w:r>
        <w:rPr>
          <w:spacing w:val="-2"/>
        </w:rPr>
        <w:t xml:space="preserve"> </w:t>
      </w:r>
      <w:r>
        <w:t>the</w:t>
      </w:r>
      <w:r>
        <w:rPr>
          <w:spacing w:val="-3"/>
        </w:rPr>
        <w:t xml:space="preserve"> </w:t>
      </w:r>
      <w:r>
        <w:t>Part</w:t>
      </w:r>
      <w:r>
        <w:rPr>
          <w:spacing w:val="-3"/>
        </w:rPr>
        <w:t xml:space="preserve"> </w:t>
      </w:r>
      <w:r>
        <w:t>1</w:t>
      </w:r>
      <w:r>
        <w:rPr>
          <w:spacing w:val="-2"/>
        </w:rPr>
        <w:t xml:space="preserve"> </w:t>
      </w:r>
      <w:r>
        <w:t>learner,</w:t>
      </w:r>
      <w:r>
        <w:rPr>
          <w:spacing w:val="-3"/>
        </w:rPr>
        <w:t xml:space="preserve"> </w:t>
      </w:r>
      <w:r>
        <w:t>remembering</w:t>
      </w:r>
      <w:r>
        <w:rPr>
          <w:spacing w:val="-3"/>
        </w:rPr>
        <w:t xml:space="preserve"> </w:t>
      </w:r>
      <w:r>
        <w:t>that</w:t>
      </w:r>
      <w:r>
        <w:rPr>
          <w:spacing w:val="-2"/>
        </w:rPr>
        <w:t xml:space="preserve"> </w:t>
      </w:r>
      <w:r>
        <w:t>one</w:t>
      </w:r>
      <w:r>
        <w:rPr>
          <w:spacing w:val="-3"/>
        </w:rPr>
        <w:t xml:space="preserve"> </w:t>
      </w:r>
      <w:r>
        <w:t>of</w:t>
      </w:r>
      <w:r>
        <w:rPr>
          <w:spacing w:val="-3"/>
        </w:rPr>
        <w:t xml:space="preserve"> </w:t>
      </w:r>
      <w:r>
        <w:t>the goals</w:t>
      </w:r>
      <w:r>
        <w:rPr>
          <w:spacing w:val="-4"/>
        </w:rPr>
        <w:t xml:space="preserve"> </w:t>
      </w:r>
      <w:r>
        <w:t>of</w:t>
      </w:r>
      <w:r>
        <w:rPr>
          <w:spacing w:val="-4"/>
        </w:rPr>
        <w:t xml:space="preserve"> </w:t>
      </w:r>
      <w:r>
        <w:t>LSI</w:t>
      </w:r>
      <w:r>
        <w:rPr>
          <w:spacing w:val="-3"/>
        </w:rPr>
        <w:t xml:space="preserve"> </w:t>
      </w:r>
      <w:r>
        <w:t>was</w:t>
      </w:r>
      <w:r>
        <w:rPr>
          <w:spacing w:val="-4"/>
        </w:rPr>
        <w:t xml:space="preserve"> </w:t>
      </w:r>
      <w:r>
        <w:t>to</w:t>
      </w:r>
      <w:r>
        <w:rPr>
          <w:spacing w:val="-4"/>
        </w:rPr>
        <w:t xml:space="preserve"> </w:t>
      </w:r>
      <w:r>
        <w:t>allow</w:t>
      </w:r>
      <w:r>
        <w:rPr>
          <w:spacing w:val="-3"/>
        </w:rPr>
        <w:t xml:space="preserve"> </w:t>
      </w:r>
      <w:r>
        <w:t>the</w:t>
      </w:r>
      <w:r>
        <w:rPr>
          <w:spacing w:val="-4"/>
        </w:rPr>
        <w:t xml:space="preserve"> </w:t>
      </w:r>
      <w:r>
        <w:t>students</w:t>
      </w:r>
      <w:r>
        <w:rPr>
          <w:spacing w:val="-3"/>
        </w:rPr>
        <w:t xml:space="preserve"> </w:t>
      </w:r>
      <w:r>
        <w:t>to</w:t>
      </w:r>
      <w:r>
        <w:rPr>
          <w:spacing w:val="-4"/>
        </w:rPr>
        <w:t xml:space="preserve"> </w:t>
      </w:r>
      <w:r>
        <w:t>have</w:t>
      </w:r>
      <w:r>
        <w:rPr>
          <w:spacing w:val="-4"/>
        </w:rPr>
        <w:t xml:space="preserve"> </w:t>
      </w:r>
      <w:r>
        <w:t>additional</w:t>
      </w:r>
      <w:r>
        <w:rPr>
          <w:spacing w:val="-3"/>
        </w:rPr>
        <w:t xml:space="preserve"> </w:t>
      </w:r>
      <w:r>
        <w:t>educational</w:t>
      </w:r>
      <w:r>
        <w:rPr>
          <w:spacing w:val="-64"/>
        </w:rPr>
        <w:t xml:space="preserve"> </w:t>
      </w:r>
      <w:r>
        <w:t>opportunities and flexibility in time.</w:t>
      </w:r>
      <w:r>
        <w:rPr>
          <w:spacing w:val="1"/>
        </w:rPr>
        <w:t xml:space="preserve"> </w:t>
      </w:r>
      <w:r>
        <w:t>However, the restrictive aspects</w:t>
      </w:r>
      <w:r>
        <w:rPr>
          <w:spacing w:val="1"/>
        </w:rPr>
        <w:t xml:space="preserve"> </w:t>
      </w:r>
      <w:r>
        <w:t>of</w:t>
      </w:r>
      <w:r>
        <w:rPr>
          <w:spacing w:val="-2"/>
        </w:rPr>
        <w:t xml:space="preserve"> </w:t>
      </w:r>
      <w:r>
        <w:t>Part</w:t>
      </w:r>
      <w:r>
        <w:rPr>
          <w:spacing w:val="-1"/>
        </w:rPr>
        <w:t xml:space="preserve"> </w:t>
      </w:r>
      <w:r>
        <w:t>1</w:t>
      </w:r>
      <w:r>
        <w:rPr>
          <w:spacing w:val="-1"/>
        </w:rPr>
        <w:t xml:space="preserve"> </w:t>
      </w:r>
      <w:r>
        <w:t>have</w:t>
      </w:r>
      <w:r>
        <w:rPr>
          <w:spacing w:val="-1"/>
        </w:rPr>
        <w:t xml:space="preserve"> </w:t>
      </w:r>
      <w:r>
        <w:t>precluded</w:t>
      </w:r>
      <w:r>
        <w:rPr>
          <w:spacing w:val="-1"/>
        </w:rPr>
        <w:t xml:space="preserve"> </w:t>
      </w:r>
      <w:r>
        <w:t>offering</w:t>
      </w:r>
      <w:r>
        <w:rPr>
          <w:spacing w:val="-1"/>
        </w:rPr>
        <w:t xml:space="preserve"> </w:t>
      </w:r>
      <w:r>
        <w:t>such</w:t>
      </w:r>
      <w:r>
        <w:rPr>
          <w:spacing w:val="-1"/>
        </w:rPr>
        <w:t xml:space="preserve"> </w:t>
      </w:r>
      <w:r>
        <w:t>experiences.</w:t>
      </w:r>
    </w:p>
    <w:p w14:paraId="607D1A8F" w14:textId="77777777" w:rsidR="002B7BBC" w:rsidRDefault="002B7BBC" w:rsidP="002B7BBC">
      <w:pPr>
        <w:pStyle w:val="ListParagraph"/>
        <w:numPr>
          <w:ilvl w:val="0"/>
          <w:numId w:val="26"/>
        </w:numPr>
        <w:tabs>
          <w:tab w:val="left" w:pos="2048"/>
        </w:tabs>
        <w:ind w:left="1328" w:right="1073"/>
        <w:rPr>
          <w:sz w:val="24"/>
        </w:rPr>
      </w:pPr>
      <w:r>
        <w:rPr>
          <w:sz w:val="24"/>
        </w:rPr>
        <w:t>Dr.</w:t>
      </w:r>
      <w:r>
        <w:rPr>
          <w:spacing w:val="3"/>
          <w:sz w:val="24"/>
        </w:rPr>
        <w:t xml:space="preserve"> </w:t>
      </w:r>
      <w:r>
        <w:rPr>
          <w:sz w:val="24"/>
        </w:rPr>
        <w:t>Chris</w:t>
      </w:r>
      <w:r>
        <w:rPr>
          <w:spacing w:val="4"/>
          <w:sz w:val="24"/>
        </w:rPr>
        <w:t xml:space="preserve"> </w:t>
      </w:r>
      <w:r>
        <w:rPr>
          <w:sz w:val="24"/>
        </w:rPr>
        <w:t>Pierson</w:t>
      </w:r>
      <w:r>
        <w:rPr>
          <w:spacing w:val="4"/>
          <w:sz w:val="24"/>
        </w:rPr>
        <w:t xml:space="preserve"> </w:t>
      </w:r>
      <w:r>
        <w:rPr>
          <w:sz w:val="24"/>
        </w:rPr>
        <w:t>is</w:t>
      </w:r>
      <w:r>
        <w:rPr>
          <w:spacing w:val="4"/>
          <w:sz w:val="24"/>
        </w:rPr>
        <w:t xml:space="preserve"> </w:t>
      </w:r>
      <w:r>
        <w:rPr>
          <w:sz w:val="24"/>
        </w:rPr>
        <w:t>the</w:t>
      </w:r>
      <w:r>
        <w:rPr>
          <w:spacing w:val="4"/>
          <w:sz w:val="24"/>
        </w:rPr>
        <w:t xml:space="preserve"> </w:t>
      </w:r>
      <w:r>
        <w:rPr>
          <w:sz w:val="24"/>
        </w:rPr>
        <w:t>block</w:t>
      </w:r>
      <w:r>
        <w:rPr>
          <w:spacing w:val="4"/>
          <w:sz w:val="24"/>
        </w:rPr>
        <w:t xml:space="preserve"> </w:t>
      </w:r>
      <w:r>
        <w:rPr>
          <w:sz w:val="24"/>
        </w:rPr>
        <w:t>leader</w:t>
      </w:r>
      <w:r>
        <w:rPr>
          <w:spacing w:val="3"/>
          <w:sz w:val="24"/>
        </w:rPr>
        <w:t xml:space="preserve"> </w:t>
      </w:r>
      <w:r>
        <w:rPr>
          <w:sz w:val="24"/>
        </w:rPr>
        <w:t>for</w:t>
      </w:r>
      <w:r>
        <w:rPr>
          <w:spacing w:val="4"/>
          <w:sz w:val="24"/>
        </w:rPr>
        <w:t xml:space="preserve"> </w:t>
      </w:r>
      <w:r>
        <w:rPr>
          <w:sz w:val="24"/>
        </w:rPr>
        <w:t>Foundations</w:t>
      </w:r>
      <w:r>
        <w:rPr>
          <w:spacing w:val="4"/>
          <w:sz w:val="24"/>
        </w:rPr>
        <w:t xml:space="preserve"> </w:t>
      </w:r>
      <w:r>
        <w:rPr>
          <w:sz w:val="24"/>
        </w:rPr>
        <w:t>2</w:t>
      </w:r>
      <w:r>
        <w:rPr>
          <w:spacing w:val="4"/>
          <w:sz w:val="24"/>
        </w:rPr>
        <w:t xml:space="preserve"> </w:t>
      </w:r>
      <w:r>
        <w:rPr>
          <w:sz w:val="24"/>
        </w:rPr>
        <w:t>and</w:t>
      </w:r>
      <w:r>
        <w:rPr>
          <w:spacing w:val="4"/>
          <w:sz w:val="24"/>
        </w:rPr>
        <w:t xml:space="preserve"> </w:t>
      </w:r>
      <w:r>
        <w:rPr>
          <w:sz w:val="24"/>
        </w:rPr>
        <w:t>was</w:t>
      </w:r>
      <w:r>
        <w:rPr>
          <w:spacing w:val="1"/>
          <w:sz w:val="24"/>
        </w:rPr>
        <w:t xml:space="preserve"> </w:t>
      </w:r>
      <w:r>
        <w:rPr>
          <w:sz w:val="24"/>
        </w:rPr>
        <w:t>willing to consider a change in the block structure.</w:t>
      </w:r>
      <w:r>
        <w:rPr>
          <w:spacing w:val="1"/>
          <w:sz w:val="24"/>
        </w:rPr>
        <w:t xml:space="preserve"> </w:t>
      </w:r>
      <w:r>
        <w:rPr>
          <w:sz w:val="24"/>
        </w:rPr>
        <w:t>Material in</w:t>
      </w:r>
      <w:r>
        <w:rPr>
          <w:spacing w:val="1"/>
          <w:sz w:val="24"/>
        </w:rPr>
        <w:t xml:space="preserve"> </w:t>
      </w:r>
      <w:r>
        <w:rPr>
          <w:sz w:val="24"/>
        </w:rPr>
        <w:t>Foundations 2 was identified as core competencies with removal of</w:t>
      </w:r>
      <w:r>
        <w:rPr>
          <w:spacing w:val="1"/>
          <w:sz w:val="24"/>
        </w:rPr>
        <w:t xml:space="preserve"> </w:t>
      </w:r>
      <w:r>
        <w:rPr>
          <w:sz w:val="24"/>
        </w:rPr>
        <w:t>multiple areas of advanced topics in knowledge.</w:t>
      </w:r>
      <w:r>
        <w:rPr>
          <w:spacing w:val="66"/>
          <w:sz w:val="24"/>
        </w:rPr>
        <w:t xml:space="preserve"> </w:t>
      </w:r>
      <w:r>
        <w:rPr>
          <w:sz w:val="24"/>
        </w:rPr>
        <w:t>One week of</w:t>
      </w:r>
      <w:r>
        <w:rPr>
          <w:spacing w:val="1"/>
          <w:sz w:val="24"/>
        </w:rPr>
        <w:t xml:space="preserve"> </w:t>
      </w:r>
      <w:r>
        <w:rPr>
          <w:sz w:val="24"/>
        </w:rPr>
        <w:t>morning</w:t>
      </w:r>
      <w:r>
        <w:rPr>
          <w:spacing w:val="-5"/>
          <w:sz w:val="24"/>
        </w:rPr>
        <w:t xml:space="preserve"> </w:t>
      </w:r>
      <w:r>
        <w:rPr>
          <w:sz w:val="24"/>
        </w:rPr>
        <w:t>classes</w:t>
      </w:r>
      <w:r>
        <w:rPr>
          <w:spacing w:val="-5"/>
          <w:sz w:val="24"/>
        </w:rPr>
        <w:t xml:space="preserve"> </w:t>
      </w:r>
      <w:r>
        <w:rPr>
          <w:sz w:val="24"/>
        </w:rPr>
        <w:t>was</w:t>
      </w:r>
      <w:r>
        <w:rPr>
          <w:spacing w:val="-5"/>
          <w:sz w:val="24"/>
        </w:rPr>
        <w:t xml:space="preserve"> </w:t>
      </w:r>
      <w:r>
        <w:rPr>
          <w:sz w:val="24"/>
        </w:rPr>
        <w:t>freed</w:t>
      </w:r>
      <w:r>
        <w:rPr>
          <w:spacing w:val="-5"/>
          <w:sz w:val="24"/>
        </w:rPr>
        <w:t xml:space="preserve"> </w:t>
      </w:r>
      <w:r>
        <w:rPr>
          <w:sz w:val="24"/>
        </w:rPr>
        <w:t>in</w:t>
      </w:r>
      <w:r>
        <w:rPr>
          <w:spacing w:val="-5"/>
          <w:sz w:val="24"/>
        </w:rPr>
        <w:t xml:space="preserve"> </w:t>
      </w:r>
      <w:r>
        <w:rPr>
          <w:sz w:val="24"/>
        </w:rPr>
        <w:t>which</w:t>
      </w:r>
      <w:r>
        <w:rPr>
          <w:spacing w:val="-5"/>
          <w:sz w:val="24"/>
        </w:rPr>
        <w:t xml:space="preserve"> </w:t>
      </w:r>
      <w:r>
        <w:rPr>
          <w:sz w:val="24"/>
        </w:rPr>
        <w:t>to</w:t>
      </w:r>
      <w:r>
        <w:rPr>
          <w:spacing w:val="-5"/>
          <w:sz w:val="24"/>
        </w:rPr>
        <w:t xml:space="preserve"> </w:t>
      </w:r>
      <w:r>
        <w:rPr>
          <w:sz w:val="24"/>
        </w:rPr>
        <w:t>teach</w:t>
      </w:r>
      <w:r>
        <w:rPr>
          <w:spacing w:val="-5"/>
          <w:sz w:val="24"/>
        </w:rPr>
        <w:t xml:space="preserve"> </w:t>
      </w:r>
      <w:r>
        <w:rPr>
          <w:sz w:val="24"/>
        </w:rPr>
        <w:t>advanced</w:t>
      </w:r>
      <w:r>
        <w:rPr>
          <w:spacing w:val="-5"/>
          <w:sz w:val="24"/>
        </w:rPr>
        <w:t xml:space="preserve"> </w:t>
      </w:r>
      <w:r>
        <w:rPr>
          <w:sz w:val="24"/>
        </w:rPr>
        <w:t>competencies,</w:t>
      </w:r>
      <w:r>
        <w:rPr>
          <w:spacing w:val="-64"/>
          <w:sz w:val="24"/>
        </w:rPr>
        <w:t xml:space="preserve"> </w:t>
      </w:r>
      <w:r>
        <w:rPr>
          <w:sz w:val="24"/>
        </w:rPr>
        <w:t>totaling</w:t>
      </w:r>
      <w:r>
        <w:rPr>
          <w:spacing w:val="4"/>
          <w:sz w:val="24"/>
        </w:rPr>
        <w:t xml:space="preserve"> </w:t>
      </w:r>
      <w:r>
        <w:rPr>
          <w:sz w:val="24"/>
        </w:rPr>
        <w:t>8-12</w:t>
      </w:r>
      <w:r>
        <w:rPr>
          <w:spacing w:val="4"/>
          <w:sz w:val="24"/>
        </w:rPr>
        <w:t xml:space="preserve"> </w:t>
      </w:r>
      <w:r>
        <w:rPr>
          <w:sz w:val="24"/>
        </w:rPr>
        <w:t>hours</w:t>
      </w:r>
      <w:r>
        <w:rPr>
          <w:spacing w:val="4"/>
          <w:sz w:val="24"/>
        </w:rPr>
        <w:t xml:space="preserve"> </w:t>
      </w:r>
      <w:r>
        <w:rPr>
          <w:sz w:val="24"/>
        </w:rPr>
        <w:t>of</w:t>
      </w:r>
      <w:r>
        <w:rPr>
          <w:spacing w:val="4"/>
          <w:sz w:val="24"/>
        </w:rPr>
        <w:t xml:space="preserve"> </w:t>
      </w:r>
      <w:r>
        <w:rPr>
          <w:sz w:val="24"/>
        </w:rPr>
        <w:t>hands-on</w:t>
      </w:r>
      <w:r>
        <w:rPr>
          <w:spacing w:val="4"/>
          <w:sz w:val="24"/>
        </w:rPr>
        <w:t xml:space="preserve"> </w:t>
      </w:r>
      <w:r>
        <w:rPr>
          <w:sz w:val="24"/>
        </w:rPr>
        <w:t>experience</w:t>
      </w:r>
      <w:r>
        <w:rPr>
          <w:spacing w:val="4"/>
          <w:sz w:val="24"/>
        </w:rPr>
        <w:t xml:space="preserve"> </w:t>
      </w:r>
      <w:r>
        <w:rPr>
          <w:sz w:val="24"/>
        </w:rPr>
        <w:t>during</w:t>
      </w:r>
      <w:r>
        <w:rPr>
          <w:spacing w:val="4"/>
          <w:sz w:val="24"/>
        </w:rPr>
        <w:t xml:space="preserve"> </w:t>
      </w:r>
      <w:r>
        <w:rPr>
          <w:sz w:val="24"/>
        </w:rPr>
        <w:t>the</w:t>
      </w:r>
      <w:r>
        <w:rPr>
          <w:spacing w:val="4"/>
          <w:sz w:val="24"/>
        </w:rPr>
        <w:t xml:space="preserve"> </w:t>
      </w:r>
      <w:r>
        <w:rPr>
          <w:sz w:val="24"/>
        </w:rPr>
        <w:t>fifth</w:t>
      </w:r>
      <w:r>
        <w:rPr>
          <w:spacing w:val="4"/>
          <w:sz w:val="24"/>
        </w:rPr>
        <w:t xml:space="preserve"> </w:t>
      </w:r>
      <w:r>
        <w:rPr>
          <w:sz w:val="24"/>
        </w:rPr>
        <w:t>week</w:t>
      </w:r>
      <w:r>
        <w:rPr>
          <w:spacing w:val="4"/>
          <w:sz w:val="24"/>
        </w:rPr>
        <w:t xml:space="preserve"> </w:t>
      </w:r>
      <w:r>
        <w:rPr>
          <w:sz w:val="24"/>
        </w:rPr>
        <w:t>of</w:t>
      </w:r>
      <w:r>
        <w:rPr>
          <w:spacing w:val="1"/>
          <w:sz w:val="24"/>
        </w:rPr>
        <w:t xml:space="preserve"> </w:t>
      </w:r>
      <w:r>
        <w:rPr>
          <w:sz w:val="24"/>
        </w:rPr>
        <w:t>the Foundations 2 block.</w:t>
      </w:r>
      <w:r>
        <w:rPr>
          <w:spacing w:val="1"/>
          <w:sz w:val="24"/>
        </w:rPr>
        <w:t xml:space="preserve"> </w:t>
      </w:r>
      <w:r>
        <w:rPr>
          <w:sz w:val="24"/>
        </w:rPr>
        <w:t>These would appear as a separate course</w:t>
      </w:r>
      <w:r>
        <w:rPr>
          <w:spacing w:val="1"/>
          <w:sz w:val="24"/>
        </w:rPr>
        <w:t xml:space="preserve"> </w:t>
      </w:r>
      <w:r>
        <w:rPr>
          <w:sz w:val="24"/>
        </w:rPr>
        <w:t>on</w:t>
      </w:r>
      <w:r>
        <w:rPr>
          <w:spacing w:val="-1"/>
          <w:sz w:val="24"/>
        </w:rPr>
        <w:t xml:space="preserve"> </w:t>
      </w:r>
      <w:r>
        <w:rPr>
          <w:sz w:val="24"/>
        </w:rPr>
        <w:t>the student’s transcript.</w:t>
      </w:r>
    </w:p>
    <w:p w14:paraId="3A70C7E0" w14:textId="77777777" w:rsidR="002B7BBC" w:rsidRDefault="002B7BBC" w:rsidP="002B7BBC">
      <w:pPr>
        <w:pStyle w:val="ListParagraph"/>
        <w:numPr>
          <w:ilvl w:val="0"/>
          <w:numId w:val="26"/>
        </w:numPr>
        <w:tabs>
          <w:tab w:val="left" w:pos="2049"/>
        </w:tabs>
        <w:ind w:left="1328" w:right="1097"/>
        <w:rPr>
          <w:sz w:val="24"/>
        </w:rPr>
      </w:pPr>
      <w:r>
        <w:rPr>
          <w:sz w:val="24"/>
        </w:rPr>
        <w:t>To be eligible to participate, the student must achieve at least 70% on</w:t>
      </w:r>
      <w:r>
        <w:rPr>
          <w:spacing w:val="-64"/>
          <w:sz w:val="24"/>
        </w:rPr>
        <w:t xml:space="preserve"> </w:t>
      </w:r>
      <w:r>
        <w:rPr>
          <w:sz w:val="24"/>
        </w:rPr>
        <w:t>the Foundations 1 examination.</w:t>
      </w:r>
      <w:r>
        <w:rPr>
          <w:spacing w:val="1"/>
          <w:sz w:val="24"/>
        </w:rPr>
        <w:t xml:space="preserve"> </w:t>
      </w:r>
      <w:r>
        <w:rPr>
          <w:sz w:val="24"/>
        </w:rPr>
        <w:t>Those who do not achieve the</w:t>
      </w:r>
      <w:r>
        <w:rPr>
          <w:spacing w:val="1"/>
          <w:sz w:val="24"/>
        </w:rPr>
        <w:t xml:space="preserve"> </w:t>
      </w:r>
      <w:r>
        <w:rPr>
          <w:sz w:val="24"/>
        </w:rPr>
        <w:t>required 70% will study and retake the remediation examination on</w:t>
      </w:r>
      <w:r>
        <w:rPr>
          <w:spacing w:val="1"/>
          <w:sz w:val="24"/>
        </w:rPr>
        <w:t xml:space="preserve"> </w:t>
      </w:r>
      <w:r>
        <w:rPr>
          <w:sz w:val="24"/>
        </w:rPr>
        <w:t>Thursday of the Assessment Week and thus, be ineligible to see this</w:t>
      </w:r>
      <w:r>
        <w:rPr>
          <w:spacing w:val="1"/>
          <w:sz w:val="24"/>
        </w:rPr>
        <w:t xml:space="preserve"> </w:t>
      </w:r>
      <w:r>
        <w:rPr>
          <w:sz w:val="24"/>
        </w:rPr>
        <w:t>additional material.</w:t>
      </w:r>
    </w:p>
    <w:p w14:paraId="13B0B3BF" w14:textId="77777777" w:rsidR="002B7BBC" w:rsidRDefault="002B7BBC" w:rsidP="002B7BBC">
      <w:pPr>
        <w:pStyle w:val="ListParagraph"/>
        <w:numPr>
          <w:ilvl w:val="0"/>
          <w:numId w:val="26"/>
        </w:numPr>
        <w:tabs>
          <w:tab w:val="left" w:pos="2048"/>
        </w:tabs>
        <w:ind w:left="1328" w:right="1153"/>
        <w:rPr>
          <w:sz w:val="24"/>
        </w:rPr>
      </w:pPr>
      <w:r>
        <w:rPr>
          <w:sz w:val="24"/>
        </w:rPr>
        <w:t>Dr. Macerollo asked about the impact of absolute exam scores for</w:t>
      </w:r>
      <w:r>
        <w:rPr>
          <w:spacing w:val="1"/>
          <w:sz w:val="24"/>
        </w:rPr>
        <w:t xml:space="preserve"> </w:t>
      </w:r>
      <w:r>
        <w:rPr>
          <w:sz w:val="24"/>
        </w:rPr>
        <w:t>those who pass but want to improve their scores; Dr. Westman noted</w:t>
      </w:r>
      <w:r>
        <w:rPr>
          <w:spacing w:val="-65"/>
          <w:sz w:val="24"/>
        </w:rPr>
        <w:t xml:space="preserve"> </w:t>
      </w:r>
      <w:r>
        <w:rPr>
          <w:sz w:val="24"/>
        </w:rPr>
        <w:t>the Med 1 was pass/fail grading.</w:t>
      </w:r>
      <w:r>
        <w:rPr>
          <w:spacing w:val="1"/>
          <w:sz w:val="24"/>
        </w:rPr>
        <w:t xml:space="preserve"> </w:t>
      </w:r>
      <w:r>
        <w:rPr>
          <w:sz w:val="24"/>
        </w:rPr>
        <w:t>The scores on the first exam will be</w:t>
      </w:r>
      <w:r>
        <w:rPr>
          <w:spacing w:val="-65"/>
          <w:sz w:val="24"/>
        </w:rPr>
        <w:t xml:space="preserve"> </w:t>
      </w:r>
      <w:r>
        <w:rPr>
          <w:sz w:val="24"/>
        </w:rPr>
        <w:t>used</w:t>
      </w:r>
      <w:r>
        <w:rPr>
          <w:spacing w:val="-1"/>
          <w:sz w:val="24"/>
        </w:rPr>
        <w:t xml:space="preserve"> </w:t>
      </w:r>
      <w:r>
        <w:rPr>
          <w:sz w:val="24"/>
        </w:rPr>
        <w:t>for the</w:t>
      </w:r>
      <w:r>
        <w:rPr>
          <w:spacing w:val="-1"/>
          <w:sz w:val="24"/>
        </w:rPr>
        <w:t xml:space="preserve"> </w:t>
      </w:r>
      <w:r>
        <w:rPr>
          <w:sz w:val="24"/>
        </w:rPr>
        <w:t>unofficial</w:t>
      </w:r>
      <w:r>
        <w:rPr>
          <w:spacing w:val="1"/>
          <w:sz w:val="24"/>
        </w:rPr>
        <w:t xml:space="preserve"> </w:t>
      </w:r>
      <w:r>
        <w:rPr>
          <w:sz w:val="24"/>
        </w:rPr>
        <w:t>class order.</w:t>
      </w:r>
    </w:p>
    <w:p w14:paraId="7CEC51EB" w14:textId="77777777" w:rsidR="002B7BBC" w:rsidRDefault="002B7BBC" w:rsidP="002B7BBC">
      <w:pPr>
        <w:pStyle w:val="ListParagraph"/>
        <w:numPr>
          <w:ilvl w:val="0"/>
          <w:numId w:val="26"/>
        </w:numPr>
        <w:tabs>
          <w:tab w:val="left" w:pos="2048"/>
        </w:tabs>
        <w:ind w:left="1328" w:right="1141"/>
        <w:rPr>
          <w:sz w:val="24"/>
        </w:rPr>
      </w:pPr>
      <w:r>
        <w:rPr>
          <w:sz w:val="24"/>
        </w:rPr>
        <w:t>The</w:t>
      </w:r>
      <w:r>
        <w:rPr>
          <w:spacing w:val="-6"/>
          <w:sz w:val="24"/>
        </w:rPr>
        <w:t xml:space="preserve"> </w:t>
      </w:r>
      <w:r>
        <w:rPr>
          <w:sz w:val="24"/>
        </w:rPr>
        <w:t>proposed</w:t>
      </w:r>
      <w:r>
        <w:rPr>
          <w:spacing w:val="-5"/>
          <w:sz w:val="24"/>
        </w:rPr>
        <w:t xml:space="preserve"> </w:t>
      </w:r>
      <w:r>
        <w:rPr>
          <w:sz w:val="24"/>
        </w:rPr>
        <w:t>advanced</w:t>
      </w:r>
      <w:r>
        <w:rPr>
          <w:spacing w:val="-5"/>
          <w:sz w:val="24"/>
        </w:rPr>
        <w:t xml:space="preserve"> </w:t>
      </w:r>
      <w:r>
        <w:rPr>
          <w:sz w:val="24"/>
        </w:rPr>
        <w:t>competency</w:t>
      </w:r>
      <w:r>
        <w:rPr>
          <w:spacing w:val="-6"/>
          <w:sz w:val="24"/>
        </w:rPr>
        <w:t xml:space="preserve"> </w:t>
      </w:r>
      <w:r>
        <w:rPr>
          <w:sz w:val="24"/>
        </w:rPr>
        <w:t>offerings</w:t>
      </w:r>
      <w:r>
        <w:rPr>
          <w:spacing w:val="-5"/>
          <w:sz w:val="24"/>
        </w:rPr>
        <w:t xml:space="preserve"> </w:t>
      </w:r>
      <w:r>
        <w:rPr>
          <w:sz w:val="24"/>
        </w:rPr>
        <w:t>will</w:t>
      </w:r>
      <w:r>
        <w:rPr>
          <w:spacing w:val="-5"/>
          <w:sz w:val="24"/>
        </w:rPr>
        <w:t xml:space="preserve"> </w:t>
      </w:r>
      <w:r>
        <w:rPr>
          <w:sz w:val="24"/>
        </w:rPr>
        <w:t>be:</w:t>
      </w:r>
      <w:r>
        <w:rPr>
          <w:spacing w:val="-6"/>
          <w:sz w:val="24"/>
        </w:rPr>
        <w:t xml:space="preserve"> </w:t>
      </w:r>
      <w:r>
        <w:rPr>
          <w:sz w:val="24"/>
        </w:rPr>
        <w:t>(1)</w:t>
      </w:r>
      <w:r>
        <w:rPr>
          <w:spacing w:val="-5"/>
          <w:sz w:val="24"/>
        </w:rPr>
        <w:t xml:space="preserve"> </w:t>
      </w:r>
      <w:r>
        <w:rPr>
          <w:sz w:val="24"/>
        </w:rPr>
        <w:t>Leadership</w:t>
      </w:r>
      <w:r>
        <w:rPr>
          <w:spacing w:val="-64"/>
          <w:sz w:val="24"/>
        </w:rPr>
        <w:t xml:space="preserve"> </w:t>
      </w:r>
      <w:r>
        <w:rPr>
          <w:sz w:val="24"/>
        </w:rPr>
        <w:t>skills</w:t>
      </w:r>
      <w:r>
        <w:rPr>
          <w:spacing w:val="-5"/>
          <w:sz w:val="24"/>
        </w:rPr>
        <w:t xml:space="preserve"> </w:t>
      </w:r>
      <w:r>
        <w:rPr>
          <w:sz w:val="24"/>
        </w:rPr>
        <w:t>for</w:t>
      </w:r>
      <w:r>
        <w:rPr>
          <w:spacing w:val="-5"/>
          <w:sz w:val="24"/>
        </w:rPr>
        <w:t xml:space="preserve"> </w:t>
      </w:r>
      <w:r>
        <w:rPr>
          <w:sz w:val="24"/>
        </w:rPr>
        <w:t>future</w:t>
      </w:r>
      <w:r>
        <w:rPr>
          <w:spacing w:val="-4"/>
          <w:sz w:val="24"/>
        </w:rPr>
        <w:t xml:space="preserve"> </w:t>
      </w:r>
      <w:r>
        <w:rPr>
          <w:sz w:val="24"/>
        </w:rPr>
        <w:t>physicians</w:t>
      </w:r>
      <w:r>
        <w:rPr>
          <w:spacing w:val="-5"/>
          <w:sz w:val="24"/>
        </w:rPr>
        <w:t xml:space="preserve"> </w:t>
      </w:r>
      <w:r>
        <w:rPr>
          <w:sz w:val="24"/>
        </w:rPr>
        <w:t>(Personal</w:t>
      </w:r>
      <w:r>
        <w:rPr>
          <w:spacing w:val="-4"/>
          <w:sz w:val="24"/>
        </w:rPr>
        <w:t xml:space="preserve"> </w:t>
      </w:r>
      <w:r>
        <w:rPr>
          <w:sz w:val="24"/>
        </w:rPr>
        <w:t>and</w:t>
      </w:r>
      <w:r>
        <w:rPr>
          <w:spacing w:val="-5"/>
          <w:sz w:val="24"/>
        </w:rPr>
        <w:t xml:space="preserve"> </w:t>
      </w:r>
      <w:r>
        <w:rPr>
          <w:sz w:val="24"/>
        </w:rPr>
        <w:t>Professional</w:t>
      </w:r>
      <w:r>
        <w:rPr>
          <w:spacing w:val="-4"/>
          <w:sz w:val="24"/>
        </w:rPr>
        <w:t xml:space="preserve"> </w:t>
      </w:r>
      <w:r>
        <w:rPr>
          <w:sz w:val="24"/>
        </w:rPr>
        <w:t>Development)</w:t>
      </w:r>
    </w:p>
    <w:p w14:paraId="110F92AB" w14:textId="77777777" w:rsidR="002B7BBC" w:rsidRDefault="002B7BBC" w:rsidP="002B7BBC">
      <w:pPr>
        <w:pStyle w:val="BodyText"/>
        <w:ind w:left="1328" w:right="1159"/>
      </w:pPr>
      <w:r>
        <w:t>–</w:t>
      </w:r>
      <w:r>
        <w:rPr>
          <w:spacing w:val="-4"/>
        </w:rPr>
        <w:t xml:space="preserve"> </w:t>
      </w:r>
      <w:r>
        <w:t>Drs.</w:t>
      </w:r>
      <w:r>
        <w:rPr>
          <w:spacing w:val="-3"/>
        </w:rPr>
        <w:t xml:space="preserve"> </w:t>
      </w:r>
      <w:r>
        <w:t>Rundell</w:t>
      </w:r>
      <w:r>
        <w:rPr>
          <w:spacing w:val="-3"/>
        </w:rPr>
        <w:t xml:space="preserve"> </w:t>
      </w:r>
      <w:r>
        <w:t>and</w:t>
      </w:r>
      <w:r>
        <w:rPr>
          <w:spacing w:val="-4"/>
        </w:rPr>
        <w:t xml:space="preserve"> </w:t>
      </w:r>
      <w:r>
        <w:t>Graham</w:t>
      </w:r>
      <w:r>
        <w:rPr>
          <w:spacing w:val="-3"/>
        </w:rPr>
        <w:t xml:space="preserve"> </w:t>
      </w:r>
      <w:r>
        <w:t>(2)</w:t>
      </w:r>
      <w:r>
        <w:rPr>
          <w:spacing w:val="-3"/>
        </w:rPr>
        <w:t xml:space="preserve"> </w:t>
      </w:r>
      <w:r>
        <w:t>Advanced</w:t>
      </w:r>
      <w:r>
        <w:rPr>
          <w:spacing w:val="-4"/>
        </w:rPr>
        <w:t xml:space="preserve"> </w:t>
      </w:r>
      <w:r>
        <w:t>concepts</w:t>
      </w:r>
      <w:r>
        <w:rPr>
          <w:spacing w:val="-3"/>
        </w:rPr>
        <w:t xml:space="preserve"> </w:t>
      </w:r>
      <w:r>
        <w:t>in</w:t>
      </w:r>
      <w:r>
        <w:rPr>
          <w:spacing w:val="-3"/>
        </w:rPr>
        <w:t xml:space="preserve"> </w:t>
      </w:r>
      <w:r>
        <w:t>genetic</w:t>
      </w:r>
      <w:r>
        <w:rPr>
          <w:spacing w:val="-4"/>
        </w:rPr>
        <w:t xml:space="preserve"> </w:t>
      </w:r>
      <w:r>
        <w:t>testing</w:t>
      </w:r>
      <w:r>
        <w:rPr>
          <w:spacing w:val="-63"/>
        </w:rPr>
        <w:t xml:space="preserve"> </w:t>
      </w:r>
      <w:r>
        <w:t>(Knowledge for Practice) – Ms. Kate Shane and (3) Emotional</w:t>
      </w:r>
      <w:r>
        <w:rPr>
          <w:spacing w:val="1"/>
        </w:rPr>
        <w:t xml:space="preserve"> </w:t>
      </w:r>
      <w:r>
        <w:t>intelligence and writing HPI’s (Interpersonal and Communication</w:t>
      </w:r>
      <w:r>
        <w:rPr>
          <w:spacing w:val="1"/>
        </w:rPr>
        <w:t xml:space="preserve"> </w:t>
      </w:r>
      <w:r>
        <w:t>skills)</w:t>
      </w:r>
      <w:r>
        <w:rPr>
          <w:spacing w:val="-1"/>
        </w:rPr>
        <w:t xml:space="preserve"> </w:t>
      </w:r>
      <w:r>
        <w:t>– Drs.</w:t>
      </w:r>
      <w:r>
        <w:rPr>
          <w:spacing w:val="-1"/>
        </w:rPr>
        <w:t xml:space="preserve"> </w:t>
      </w:r>
      <w:r>
        <w:t>Towner-Larsen and</w:t>
      </w:r>
      <w:r>
        <w:rPr>
          <w:spacing w:val="1"/>
        </w:rPr>
        <w:t xml:space="preserve"> </w:t>
      </w:r>
      <w:r>
        <w:t>Norton.</w:t>
      </w:r>
    </w:p>
    <w:p w14:paraId="1D7A6BFC" w14:textId="77777777" w:rsidR="002B7BBC" w:rsidRDefault="002B7BBC" w:rsidP="002B7BBC">
      <w:pPr>
        <w:pStyle w:val="ListParagraph"/>
        <w:numPr>
          <w:ilvl w:val="0"/>
          <w:numId w:val="26"/>
        </w:numPr>
        <w:tabs>
          <w:tab w:val="left" w:pos="2048"/>
        </w:tabs>
        <w:ind w:left="1328" w:right="1301"/>
        <w:rPr>
          <w:sz w:val="24"/>
        </w:rPr>
      </w:pPr>
      <w:r>
        <w:rPr>
          <w:sz w:val="24"/>
        </w:rPr>
        <w:t>The competencies will involve in-class work only without summative</w:t>
      </w:r>
      <w:r>
        <w:rPr>
          <w:spacing w:val="-65"/>
          <w:sz w:val="24"/>
        </w:rPr>
        <w:t xml:space="preserve"> </w:t>
      </w:r>
      <w:r>
        <w:rPr>
          <w:sz w:val="24"/>
        </w:rPr>
        <w:t>assessments.</w:t>
      </w:r>
      <w:r>
        <w:rPr>
          <w:spacing w:val="1"/>
          <w:sz w:val="24"/>
        </w:rPr>
        <w:t xml:space="preserve"> </w:t>
      </w:r>
      <w:r>
        <w:rPr>
          <w:sz w:val="24"/>
        </w:rPr>
        <w:t>Grading will be pass/fail.</w:t>
      </w:r>
      <w:r>
        <w:rPr>
          <w:spacing w:val="1"/>
          <w:sz w:val="24"/>
        </w:rPr>
        <w:t xml:space="preserve"> </w:t>
      </w:r>
      <w:r>
        <w:rPr>
          <w:sz w:val="24"/>
        </w:rPr>
        <w:t>Program evaluation will be</w:t>
      </w:r>
      <w:r>
        <w:rPr>
          <w:spacing w:val="-64"/>
          <w:sz w:val="24"/>
        </w:rPr>
        <w:t xml:space="preserve"> </w:t>
      </w:r>
      <w:r>
        <w:rPr>
          <w:sz w:val="24"/>
        </w:rPr>
        <w:t>based on student assessments and engagement using a modified</w:t>
      </w:r>
      <w:r>
        <w:rPr>
          <w:spacing w:val="1"/>
          <w:sz w:val="24"/>
        </w:rPr>
        <w:t xml:space="preserve"> </w:t>
      </w:r>
      <w:r>
        <w:rPr>
          <w:sz w:val="24"/>
        </w:rPr>
        <w:t>version</w:t>
      </w:r>
      <w:r>
        <w:rPr>
          <w:spacing w:val="-3"/>
          <w:sz w:val="24"/>
        </w:rPr>
        <w:t xml:space="preserve"> </w:t>
      </w:r>
      <w:r>
        <w:rPr>
          <w:sz w:val="24"/>
        </w:rPr>
        <w:t>of</w:t>
      </w:r>
      <w:r>
        <w:rPr>
          <w:spacing w:val="-2"/>
          <w:sz w:val="24"/>
        </w:rPr>
        <w:t xml:space="preserve"> </w:t>
      </w:r>
      <w:r>
        <w:rPr>
          <w:sz w:val="24"/>
        </w:rPr>
        <w:t>the</w:t>
      </w:r>
      <w:r>
        <w:rPr>
          <w:spacing w:val="-2"/>
          <w:sz w:val="24"/>
        </w:rPr>
        <w:t xml:space="preserve"> </w:t>
      </w:r>
      <w:r>
        <w:rPr>
          <w:sz w:val="24"/>
        </w:rPr>
        <w:t>Part</w:t>
      </w:r>
      <w:r>
        <w:rPr>
          <w:spacing w:val="-2"/>
          <w:sz w:val="24"/>
        </w:rPr>
        <w:t xml:space="preserve"> </w:t>
      </w:r>
      <w:r>
        <w:rPr>
          <w:sz w:val="24"/>
        </w:rPr>
        <w:t>3</w:t>
      </w:r>
      <w:r>
        <w:rPr>
          <w:spacing w:val="-2"/>
          <w:sz w:val="24"/>
        </w:rPr>
        <w:t xml:space="preserve"> </w:t>
      </w:r>
      <w:r>
        <w:rPr>
          <w:sz w:val="24"/>
        </w:rPr>
        <w:t>Advanced</w:t>
      </w:r>
      <w:r>
        <w:rPr>
          <w:spacing w:val="-2"/>
          <w:sz w:val="24"/>
        </w:rPr>
        <w:t xml:space="preserve"> </w:t>
      </w:r>
      <w:r>
        <w:rPr>
          <w:sz w:val="24"/>
        </w:rPr>
        <w:t>Competency</w:t>
      </w:r>
      <w:r>
        <w:rPr>
          <w:spacing w:val="-3"/>
          <w:sz w:val="24"/>
        </w:rPr>
        <w:t xml:space="preserve"> </w:t>
      </w:r>
      <w:r>
        <w:rPr>
          <w:sz w:val="24"/>
        </w:rPr>
        <w:t>evaluation</w:t>
      </w:r>
      <w:r>
        <w:rPr>
          <w:spacing w:val="-2"/>
          <w:sz w:val="24"/>
        </w:rPr>
        <w:t xml:space="preserve"> </w:t>
      </w:r>
      <w:r>
        <w:rPr>
          <w:sz w:val="24"/>
        </w:rPr>
        <w:t>form.</w:t>
      </w:r>
    </w:p>
    <w:p w14:paraId="6E3D9C5A" w14:textId="7C8D6F6C" w:rsidR="002B7BBC" w:rsidRDefault="002B7BBC" w:rsidP="002B7BBC">
      <w:pPr>
        <w:pStyle w:val="ListParagraph"/>
        <w:numPr>
          <w:ilvl w:val="0"/>
          <w:numId w:val="26"/>
        </w:numPr>
        <w:tabs>
          <w:tab w:val="left" w:pos="2048"/>
        </w:tabs>
        <w:ind w:left="1328" w:right="1142"/>
        <w:rPr>
          <w:sz w:val="24"/>
        </w:rPr>
      </w:pPr>
      <w:r>
        <w:rPr>
          <w:sz w:val="24"/>
        </w:rPr>
        <w:t>If the pilot is successful, the ECC may be asked to consider adding</w:t>
      </w:r>
      <w:r>
        <w:rPr>
          <w:spacing w:val="1"/>
          <w:sz w:val="24"/>
        </w:rPr>
        <w:t xml:space="preserve"> </w:t>
      </w:r>
      <w:r>
        <w:rPr>
          <w:sz w:val="24"/>
        </w:rPr>
        <w:t>three additional Part 1 advanced competencies in the</w:t>
      </w:r>
      <w:r>
        <w:rPr>
          <w:spacing w:val="1"/>
          <w:sz w:val="24"/>
        </w:rPr>
        <w:t xml:space="preserve"> </w:t>
      </w:r>
      <w:r>
        <w:rPr>
          <w:sz w:val="24"/>
        </w:rPr>
        <w:lastRenderedPageBreak/>
        <w:t>Cardiopulmonary, Endo/Repro and Neurology blocks, using a similar</w:t>
      </w:r>
      <w:r>
        <w:rPr>
          <w:spacing w:val="-65"/>
          <w:sz w:val="24"/>
        </w:rPr>
        <w:t xml:space="preserve"> </w:t>
      </w:r>
      <w:r>
        <w:rPr>
          <w:sz w:val="24"/>
        </w:rPr>
        <w:t>format.</w:t>
      </w:r>
      <w:r>
        <w:rPr>
          <w:spacing w:val="1"/>
          <w:sz w:val="24"/>
        </w:rPr>
        <w:t xml:space="preserve"> </w:t>
      </w:r>
      <w:r>
        <w:rPr>
          <w:sz w:val="24"/>
        </w:rPr>
        <w:t>The rationale for not involving other blocks was given by Dr.</w:t>
      </w:r>
      <w:r>
        <w:rPr>
          <w:spacing w:val="-64"/>
          <w:sz w:val="24"/>
        </w:rPr>
        <w:t xml:space="preserve"> </w:t>
      </w:r>
      <w:r>
        <w:rPr>
          <w:sz w:val="24"/>
        </w:rPr>
        <w:t>Westman.</w:t>
      </w:r>
      <w:r>
        <w:rPr>
          <w:spacing w:val="1"/>
          <w:sz w:val="24"/>
        </w:rPr>
        <w:t xml:space="preserve"> </w:t>
      </w:r>
      <w:r>
        <w:rPr>
          <w:sz w:val="24"/>
        </w:rPr>
        <w:t>This proposal was discussed at the Part 1 APC.</w:t>
      </w:r>
      <w:r>
        <w:rPr>
          <w:spacing w:val="1"/>
          <w:sz w:val="24"/>
        </w:rPr>
        <w:t xml:space="preserve"> </w:t>
      </w:r>
      <w:r>
        <w:rPr>
          <w:sz w:val="24"/>
        </w:rPr>
        <w:t>It was</w:t>
      </w:r>
      <w:r>
        <w:rPr>
          <w:spacing w:val="1"/>
          <w:sz w:val="24"/>
        </w:rPr>
        <w:t xml:space="preserve"> </w:t>
      </w:r>
      <w:r>
        <w:rPr>
          <w:sz w:val="24"/>
        </w:rPr>
        <w:t>noted that classroom space may be a limiting factor in the number of</w:t>
      </w:r>
      <w:r>
        <w:rPr>
          <w:spacing w:val="-64"/>
          <w:sz w:val="24"/>
        </w:rPr>
        <w:t xml:space="preserve"> </w:t>
      </w:r>
      <w:r>
        <w:rPr>
          <w:sz w:val="24"/>
        </w:rPr>
        <w:t>competencies</w:t>
      </w:r>
      <w:r>
        <w:rPr>
          <w:spacing w:val="-1"/>
          <w:sz w:val="24"/>
        </w:rPr>
        <w:t xml:space="preserve"> </w:t>
      </w:r>
      <w:r>
        <w:rPr>
          <w:sz w:val="24"/>
        </w:rPr>
        <w:t>offered.</w:t>
      </w:r>
    </w:p>
    <w:p w14:paraId="6236A8B6" w14:textId="77777777" w:rsidR="003069AF" w:rsidRDefault="003069AF" w:rsidP="003069AF">
      <w:pPr>
        <w:pStyle w:val="BodyText"/>
        <w:rPr>
          <w:rFonts w:asciiTheme="majorHAnsi" w:hAnsiTheme="majorHAnsi"/>
          <w:bCs/>
        </w:rPr>
      </w:pPr>
    </w:p>
    <w:p w14:paraId="65F34819" w14:textId="77777777" w:rsidR="003069AF" w:rsidRDefault="003069AF" w:rsidP="003069AF">
      <w:pPr>
        <w:pStyle w:val="Heading2"/>
        <w:rPr>
          <w:u w:val="single"/>
        </w:rPr>
      </w:pPr>
      <w:r>
        <w:rPr>
          <w:u w:val="single"/>
        </w:rPr>
        <w:t>Action Items</w:t>
      </w:r>
    </w:p>
    <w:p w14:paraId="4121DC32" w14:textId="77777777" w:rsidR="003069AF" w:rsidRPr="00CC26CF" w:rsidRDefault="003069AF" w:rsidP="003069AF"/>
    <w:p w14:paraId="23615B0A" w14:textId="09D823BC" w:rsidR="003069AF" w:rsidRDefault="002B7BBC" w:rsidP="003069AF">
      <w:pPr>
        <w:pStyle w:val="BodyText"/>
        <w:ind w:left="360"/>
      </w:pPr>
      <w:r>
        <w:t>No</w:t>
      </w:r>
      <w:r>
        <w:rPr>
          <w:spacing w:val="-3"/>
        </w:rPr>
        <w:t xml:space="preserve"> </w:t>
      </w:r>
      <w:r>
        <w:t>action</w:t>
      </w:r>
      <w:r>
        <w:rPr>
          <w:spacing w:val="-4"/>
        </w:rPr>
        <w:t xml:space="preserve"> </w:t>
      </w:r>
      <w:r>
        <w:t>items</w:t>
      </w:r>
    </w:p>
    <w:p w14:paraId="43DF93A0" w14:textId="77777777" w:rsidR="002B7BBC" w:rsidRDefault="002B7BBC" w:rsidP="003069AF">
      <w:pPr>
        <w:pStyle w:val="BodyText"/>
        <w:ind w:left="360"/>
        <w:rPr>
          <w:rFonts w:asciiTheme="majorHAnsi" w:hAnsiTheme="majorHAnsi"/>
          <w:bCs/>
        </w:rPr>
      </w:pPr>
    </w:p>
    <w:p w14:paraId="106159DD" w14:textId="56BDE704" w:rsidR="001E35BD" w:rsidRPr="00FB5812" w:rsidRDefault="001E35BD" w:rsidP="00FB5812">
      <w:pPr>
        <w:pStyle w:val="Heading1"/>
        <w:spacing w:before="0" w:line="240" w:lineRule="auto"/>
        <w:rPr>
          <w:szCs w:val="24"/>
        </w:rPr>
      </w:pPr>
      <w:r w:rsidRPr="00FB5812">
        <w:rPr>
          <w:szCs w:val="24"/>
        </w:rPr>
        <w:t xml:space="preserve">Item 5, </w:t>
      </w:r>
      <w:r w:rsidR="002B7BBC">
        <w:t>Part 3 Internal Review Update</w:t>
      </w:r>
      <w:r w:rsidRPr="00FB5812">
        <w:rPr>
          <w:szCs w:val="24"/>
        </w:rPr>
        <w:br/>
        <w:t xml:space="preserve">Presenter: </w:t>
      </w:r>
      <w:r w:rsidR="002B7BBC">
        <w:t>Dr.</w:t>
      </w:r>
      <w:r w:rsidR="002B7BBC">
        <w:rPr>
          <w:spacing w:val="-2"/>
        </w:rPr>
        <w:t xml:space="preserve"> </w:t>
      </w:r>
      <w:r w:rsidR="002B7BBC">
        <w:t>Uday</w:t>
      </w:r>
      <w:r w:rsidR="002B7BBC">
        <w:rPr>
          <w:spacing w:val="-2"/>
        </w:rPr>
        <w:t xml:space="preserve"> </w:t>
      </w:r>
      <w:r w:rsidR="002B7BBC">
        <w:t>Nori</w:t>
      </w:r>
    </w:p>
    <w:p w14:paraId="68EE4567" w14:textId="77777777" w:rsidR="003069AF" w:rsidRPr="00CC26CF" w:rsidRDefault="003069AF" w:rsidP="003069AF">
      <w:pPr>
        <w:pStyle w:val="Heading2"/>
        <w:rPr>
          <w:u w:val="single"/>
        </w:rPr>
      </w:pPr>
      <w:r>
        <w:rPr>
          <w:u w:val="single"/>
        </w:rPr>
        <w:t>Discussion</w:t>
      </w:r>
    </w:p>
    <w:p w14:paraId="17E97828" w14:textId="77777777" w:rsidR="003069AF" w:rsidRPr="00FB5812" w:rsidRDefault="003069AF" w:rsidP="003069AF">
      <w:pPr>
        <w:pStyle w:val="BodyText"/>
        <w:ind w:left="720"/>
        <w:rPr>
          <w:rFonts w:asciiTheme="majorHAnsi" w:hAnsiTheme="majorHAnsi"/>
          <w:bCs/>
        </w:rPr>
      </w:pPr>
    </w:p>
    <w:p w14:paraId="568087FB" w14:textId="77777777" w:rsidR="002B7BBC" w:rsidRDefault="002B7BBC" w:rsidP="002B7BBC">
      <w:pPr>
        <w:pStyle w:val="ListParagraph"/>
        <w:numPr>
          <w:ilvl w:val="0"/>
          <w:numId w:val="19"/>
        </w:numPr>
        <w:tabs>
          <w:tab w:val="left" w:pos="2048"/>
        </w:tabs>
        <w:ind w:right="1234"/>
        <w:rPr>
          <w:sz w:val="24"/>
        </w:rPr>
      </w:pPr>
      <w:r>
        <w:rPr>
          <w:sz w:val="24"/>
        </w:rPr>
        <w:t>Dr. Nori introduced himself to the group and discussed his</w:t>
      </w:r>
      <w:r>
        <w:rPr>
          <w:spacing w:val="1"/>
          <w:sz w:val="24"/>
        </w:rPr>
        <w:t xml:space="preserve"> </w:t>
      </w:r>
      <w:r>
        <w:rPr>
          <w:sz w:val="24"/>
        </w:rPr>
        <w:t>enthusiasm</w:t>
      </w:r>
      <w:r>
        <w:rPr>
          <w:spacing w:val="-3"/>
          <w:sz w:val="24"/>
        </w:rPr>
        <w:t xml:space="preserve"> </w:t>
      </w:r>
      <w:r>
        <w:rPr>
          <w:sz w:val="24"/>
        </w:rPr>
        <w:t>for</w:t>
      </w:r>
      <w:r>
        <w:rPr>
          <w:spacing w:val="-4"/>
          <w:sz w:val="24"/>
        </w:rPr>
        <w:t xml:space="preserve"> </w:t>
      </w:r>
      <w:r>
        <w:rPr>
          <w:sz w:val="24"/>
        </w:rPr>
        <w:t>the</w:t>
      </w:r>
      <w:r>
        <w:rPr>
          <w:spacing w:val="-4"/>
          <w:sz w:val="24"/>
        </w:rPr>
        <w:t xml:space="preserve"> </w:t>
      </w:r>
      <w:r>
        <w:rPr>
          <w:sz w:val="24"/>
        </w:rPr>
        <w:t>project.</w:t>
      </w:r>
      <w:r>
        <w:rPr>
          <w:spacing w:val="60"/>
          <w:sz w:val="24"/>
        </w:rPr>
        <w:t xml:space="preserve"> </w:t>
      </w:r>
      <w:r>
        <w:rPr>
          <w:sz w:val="24"/>
        </w:rPr>
        <w:t>He</w:t>
      </w:r>
      <w:r>
        <w:rPr>
          <w:spacing w:val="-4"/>
          <w:sz w:val="24"/>
        </w:rPr>
        <w:t xml:space="preserve"> </w:t>
      </w:r>
      <w:r>
        <w:rPr>
          <w:sz w:val="24"/>
        </w:rPr>
        <w:t>discussed</w:t>
      </w:r>
      <w:r>
        <w:rPr>
          <w:spacing w:val="-4"/>
          <w:sz w:val="24"/>
        </w:rPr>
        <w:t xml:space="preserve"> </w:t>
      </w:r>
      <w:r>
        <w:rPr>
          <w:sz w:val="24"/>
        </w:rPr>
        <w:t>his</w:t>
      </w:r>
      <w:r>
        <w:rPr>
          <w:spacing w:val="-3"/>
          <w:sz w:val="24"/>
        </w:rPr>
        <w:t xml:space="preserve"> </w:t>
      </w:r>
      <w:r>
        <w:rPr>
          <w:sz w:val="24"/>
        </w:rPr>
        <w:t>own</w:t>
      </w:r>
      <w:r>
        <w:rPr>
          <w:spacing w:val="-4"/>
          <w:sz w:val="24"/>
        </w:rPr>
        <w:t xml:space="preserve"> </w:t>
      </w:r>
      <w:r>
        <w:rPr>
          <w:sz w:val="24"/>
        </w:rPr>
        <w:t>background</w:t>
      </w:r>
      <w:r>
        <w:rPr>
          <w:spacing w:val="-4"/>
          <w:sz w:val="24"/>
        </w:rPr>
        <w:t xml:space="preserve"> </w:t>
      </w:r>
      <w:r>
        <w:rPr>
          <w:sz w:val="24"/>
        </w:rPr>
        <w:t>as</w:t>
      </w:r>
      <w:r>
        <w:rPr>
          <w:spacing w:val="-3"/>
          <w:sz w:val="24"/>
        </w:rPr>
        <w:t xml:space="preserve"> </w:t>
      </w:r>
      <w:r>
        <w:rPr>
          <w:sz w:val="24"/>
        </w:rPr>
        <w:t>an</w:t>
      </w:r>
      <w:r>
        <w:rPr>
          <w:spacing w:val="-64"/>
          <w:sz w:val="24"/>
        </w:rPr>
        <w:t xml:space="preserve"> </w:t>
      </w:r>
      <w:r>
        <w:rPr>
          <w:sz w:val="24"/>
        </w:rPr>
        <w:t>educator</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COM</w:t>
      </w:r>
      <w:r>
        <w:rPr>
          <w:spacing w:val="-3"/>
          <w:sz w:val="24"/>
        </w:rPr>
        <w:t xml:space="preserve"> </w:t>
      </w:r>
      <w:r>
        <w:rPr>
          <w:sz w:val="24"/>
        </w:rPr>
        <w:t>and</w:t>
      </w:r>
      <w:r>
        <w:rPr>
          <w:spacing w:val="-3"/>
          <w:sz w:val="24"/>
        </w:rPr>
        <w:t xml:space="preserve"> </w:t>
      </w:r>
      <w:r>
        <w:rPr>
          <w:sz w:val="24"/>
        </w:rPr>
        <w:t>his</w:t>
      </w:r>
      <w:r>
        <w:rPr>
          <w:spacing w:val="-3"/>
          <w:sz w:val="24"/>
        </w:rPr>
        <w:t xml:space="preserve"> </w:t>
      </w:r>
      <w:r>
        <w:rPr>
          <w:sz w:val="24"/>
        </w:rPr>
        <w:t>early</w:t>
      </w:r>
      <w:r>
        <w:rPr>
          <w:spacing w:val="-2"/>
          <w:sz w:val="24"/>
        </w:rPr>
        <w:t xml:space="preserve"> </w:t>
      </w:r>
      <w:r>
        <w:rPr>
          <w:sz w:val="24"/>
        </w:rPr>
        <w:t>progress</w:t>
      </w:r>
      <w:r>
        <w:rPr>
          <w:spacing w:val="-2"/>
          <w:sz w:val="24"/>
        </w:rPr>
        <w:t xml:space="preserve"> </w:t>
      </w:r>
      <w:r>
        <w:rPr>
          <w:sz w:val="24"/>
        </w:rPr>
        <w:t>on</w:t>
      </w:r>
      <w:r>
        <w:rPr>
          <w:spacing w:val="-3"/>
          <w:sz w:val="24"/>
        </w:rPr>
        <w:t xml:space="preserve"> </w:t>
      </w:r>
      <w:r>
        <w:rPr>
          <w:sz w:val="24"/>
        </w:rPr>
        <w:t>the</w:t>
      </w:r>
      <w:r>
        <w:rPr>
          <w:spacing w:val="-3"/>
          <w:sz w:val="24"/>
        </w:rPr>
        <w:t xml:space="preserve"> </w:t>
      </w:r>
      <w:r>
        <w:rPr>
          <w:sz w:val="24"/>
        </w:rPr>
        <w:t>internal</w:t>
      </w:r>
      <w:r>
        <w:rPr>
          <w:spacing w:val="-3"/>
          <w:sz w:val="24"/>
        </w:rPr>
        <w:t xml:space="preserve"> </w:t>
      </w:r>
      <w:r>
        <w:rPr>
          <w:sz w:val="24"/>
        </w:rPr>
        <w:t>review.</w:t>
      </w:r>
    </w:p>
    <w:p w14:paraId="0A755EA6" w14:textId="77777777" w:rsidR="002B7BBC" w:rsidRDefault="002B7BBC" w:rsidP="002B7BBC">
      <w:pPr>
        <w:pStyle w:val="ListParagraph"/>
        <w:numPr>
          <w:ilvl w:val="0"/>
          <w:numId w:val="19"/>
        </w:numPr>
        <w:tabs>
          <w:tab w:val="left" w:pos="2048"/>
        </w:tabs>
        <w:spacing w:before="82"/>
        <w:ind w:right="1180"/>
        <w:jc w:val="both"/>
        <w:rPr>
          <w:sz w:val="24"/>
        </w:rPr>
      </w:pPr>
      <w:r>
        <w:rPr>
          <w:sz w:val="24"/>
        </w:rPr>
        <w:t>Dr. Nori has already met with Dr. Kman and has looked at the Part 1</w:t>
      </w:r>
      <w:r>
        <w:rPr>
          <w:spacing w:val="1"/>
          <w:sz w:val="24"/>
        </w:rPr>
        <w:t xml:space="preserve"> </w:t>
      </w:r>
      <w:r>
        <w:rPr>
          <w:sz w:val="24"/>
        </w:rPr>
        <w:t>and Part 2 reviews. He has also compared the existing curriculum to</w:t>
      </w:r>
      <w:r>
        <w:rPr>
          <w:spacing w:val="1"/>
          <w:sz w:val="24"/>
        </w:rPr>
        <w:t xml:space="preserve"> </w:t>
      </w:r>
      <w:r>
        <w:rPr>
          <w:sz w:val="24"/>
        </w:rPr>
        <w:t>the 2006 curriculum. The goal is to assure that his review meets the</w:t>
      </w:r>
      <w:r>
        <w:rPr>
          <w:spacing w:val="1"/>
          <w:sz w:val="24"/>
        </w:rPr>
        <w:t xml:space="preserve"> </w:t>
      </w:r>
      <w:r>
        <w:rPr>
          <w:sz w:val="24"/>
        </w:rPr>
        <w:t>expectations</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ECC</w:t>
      </w:r>
      <w:r>
        <w:rPr>
          <w:spacing w:val="-1"/>
          <w:sz w:val="24"/>
        </w:rPr>
        <w:t xml:space="preserve"> </w:t>
      </w:r>
      <w:r>
        <w:rPr>
          <w:sz w:val="24"/>
        </w:rPr>
        <w:t>and</w:t>
      </w:r>
      <w:r>
        <w:rPr>
          <w:spacing w:val="-1"/>
          <w:sz w:val="24"/>
        </w:rPr>
        <w:t xml:space="preserve"> </w:t>
      </w:r>
      <w:r>
        <w:rPr>
          <w:sz w:val="24"/>
        </w:rPr>
        <w:t>College leadership.</w:t>
      </w:r>
    </w:p>
    <w:p w14:paraId="53BCB330" w14:textId="77777777" w:rsidR="002B7BBC" w:rsidRDefault="002B7BBC" w:rsidP="002B7BBC">
      <w:pPr>
        <w:pStyle w:val="ListParagraph"/>
        <w:numPr>
          <w:ilvl w:val="0"/>
          <w:numId w:val="19"/>
        </w:numPr>
        <w:tabs>
          <w:tab w:val="left" w:pos="2048"/>
        </w:tabs>
        <w:ind w:right="1075"/>
        <w:rPr>
          <w:sz w:val="24"/>
        </w:rPr>
      </w:pPr>
      <w:r>
        <w:rPr>
          <w:sz w:val="24"/>
        </w:rPr>
        <w:t>Dr. Nori will be constituting his team for the evaluation process.</w:t>
      </w:r>
      <w:r>
        <w:rPr>
          <w:spacing w:val="1"/>
          <w:sz w:val="24"/>
        </w:rPr>
        <w:t xml:space="preserve"> </w:t>
      </w:r>
      <w:r>
        <w:rPr>
          <w:sz w:val="24"/>
        </w:rPr>
        <w:t>His</w:t>
      </w:r>
      <w:r>
        <w:rPr>
          <w:spacing w:val="1"/>
          <w:sz w:val="24"/>
        </w:rPr>
        <w:t xml:space="preserve"> </w:t>
      </w:r>
      <w:r>
        <w:rPr>
          <w:sz w:val="24"/>
        </w:rPr>
        <w:t>emphasis is that this review will also address preparation for</w:t>
      </w:r>
      <w:r>
        <w:rPr>
          <w:spacing w:val="1"/>
          <w:sz w:val="24"/>
        </w:rPr>
        <w:t xml:space="preserve"> </w:t>
      </w:r>
      <w:r>
        <w:rPr>
          <w:sz w:val="24"/>
        </w:rPr>
        <w:t>residency.</w:t>
      </w:r>
      <w:r>
        <w:rPr>
          <w:spacing w:val="57"/>
          <w:sz w:val="24"/>
        </w:rPr>
        <w:t xml:space="preserve"> </w:t>
      </w:r>
      <w:r>
        <w:rPr>
          <w:sz w:val="24"/>
        </w:rPr>
        <w:t>Feedback</w:t>
      </w:r>
      <w:r>
        <w:rPr>
          <w:spacing w:val="-5"/>
          <w:sz w:val="24"/>
        </w:rPr>
        <w:t xml:space="preserve"> </w:t>
      </w:r>
      <w:r>
        <w:rPr>
          <w:sz w:val="24"/>
        </w:rPr>
        <w:t>from</w:t>
      </w:r>
      <w:r>
        <w:rPr>
          <w:spacing w:val="-4"/>
          <w:sz w:val="24"/>
        </w:rPr>
        <w:t xml:space="preserve"> </w:t>
      </w:r>
      <w:r>
        <w:rPr>
          <w:sz w:val="24"/>
        </w:rPr>
        <w:t>program</w:t>
      </w:r>
      <w:r>
        <w:rPr>
          <w:spacing w:val="-6"/>
          <w:sz w:val="24"/>
        </w:rPr>
        <w:t xml:space="preserve"> </w:t>
      </w:r>
      <w:r>
        <w:rPr>
          <w:sz w:val="24"/>
        </w:rPr>
        <w:t>directors</w:t>
      </w:r>
      <w:r>
        <w:rPr>
          <w:spacing w:val="-5"/>
          <w:sz w:val="24"/>
        </w:rPr>
        <w:t xml:space="preserve"> </w:t>
      </w:r>
      <w:r>
        <w:rPr>
          <w:sz w:val="24"/>
        </w:rPr>
        <w:t>and</w:t>
      </w:r>
      <w:r>
        <w:rPr>
          <w:spacing w:val="-5"/>
          <w:sz w:val="24"/>
        </w:rPr>
        <w:t xml:space="preserve"> </w:t>
      </w:r>
      <w:r>
        <w:rPr>
          <w:sz w:val="24"/>
        </w:rPr>
        <w:t>graduating</w:t>
      </w:r>
      <w:r>
        <w:rPr>
          <w:spacing w:val="-5"/>
          <w:sz w:val="24"/>
        </w:rPr>
        <w:t xml:space="preserve"> </w:t>
      </w:r>
      <w:r>
        <w:rPr>
          <w:sz w:val="24"/>
        </w:rPr>
        <w:t>students</w:t>
      </w:r>
      <w:r>
        <w:rPr>
          <w:spacing w:val="-63"/>
          <w:sz w:val="24"/>
        </w:rPr>
        <w:t xml:space="preserve"> </w:t>
      </w:r>
      <w:r>
        <w:rPr>
          <w:sz w:val="24"/>
        </w:rPr>
        <w:t>will be important sources of input.</w:t>
      </w:r>
      <w:r>
        <w:rPr>
          <w:spacing w:val="1"/>
          <w:sz w:val="24"/>
        </w:rPr>
        <w:t xml:space="preserve"> </w:t>
      </w:r>
      <w:r>
        <w:rPr>
          <w:sz w:val="24"/>
        </w:rPr>
        <w:t>Additionally, he will be evaluating</w:t>
      </w:r>
      <w:r>
        <w:rPr>
          <w:spacing w:val="1"/>
          <w:sz w:val="24"/>
        </w:rPr>
        <w:t xml:space="preserve"> </w:t>
      </w:r>
      <w:r>
        <w:rPr>
          <w:sz w:val="24"/>
        </w:rPr>
        <w:t>the</w:t>
      </w:r>
      <w:r>
        <w:rPr>
          <w:spacing w:val="-1"/>
          <w:sz w:val="24"/>
        </w:rPr>
        <w:t xml:space="preserve"> </w:t>
      </w:r>
      <w:r>
        <w:rPr>
          <w:sz w:val="24"/>
        </w:rPr>
        <w:t>integration</w:t>
      </w:r>
      <w:r>
        <w:rPr>
          <w:spacing w:val="-1"/>
          <w:sz w:val="24"/>
        </w:rPr>
        <w:t xml:space="preserve"> </w:t>
      </w:r>
      <w:r>
        <w:rPr>
          <w:sz w:val="24"/>
        </w:rPr>
        <w:t>of</w:t>
      </w:r>
      <w:r>
        <w:rPr>
          <w:spacing w:val="-1"/>
          <w:sz w:val="24"/>
        </w:rPr>
        <w:t xml:space="preserve"> </w:t>
      </w:r>
      <w:r>
        <w:rPr>
          <w:sz w:val="24"/>
        </w:rPr>
        <w:t>Parts 1 and</w:t>
      </w:r>
      <w:r>
        <w:rPr>
          <w:spacing w:val="-1"/>
          <w:sz w:val="24"/>
        </w:rPr>
        <w:t xml:space="preserve"> </w:t>
      </w:r>
      <w:r>
        <w:rPr>
          <w:sz w:val="24"/>
        </w:rPr>
        <w:t>2 by</w:t>
      </w:r>
      <w:r>
        <w:rPr>
          <w:spacing w:val="-1"/>
          <w:sz w:val="24"/>
        </w:rPr>
        <w:t xml:space="preserve"> </w:t>
      </w:r>
      <w:r>
        <w:rPr>
          <w:sz w:val="24"/>
        </w:rPr>
        <w:t>Part</w:t>
      </w:r>
      <w:r>
        <w:rPr>
          <w:spacing w:val="-1"/>
          <w:sz w:val="24"/>
        </w:rPr>
        <w:t xml:space="preserve"> </w:t>
      </w:r>
      <w:r>
        <w:rPr>
          <w:sz w:val="24"/>
        </w:rPr>
        <w:t>3</w:t>
      </w:r>
      <w:r>
        <w:rPr>
          <w:spacing w:val="-1"/>
          <w:sz w:val="24"/>
        </w:rPr>
        <w:t xml:space="preserve"> </w:t>
      </w:r>
      <w:r>
        <w:rPr>
          <w:sz w:val="24"/>
        </w:rPr>
        <w:t>learners.</w:t>
      </w:r>
    </w:p>
    <w:p w14:paraId="09330AB6" w14:textId="77777777" w:rsidR="002B7BBC" w:rsidRDefault="002B7BBC" w:rsidP="002B7BBC">
      <w:pPr>
        <w:pStyle w:val="ListParagraph"/>
        <w:numPr>
          <w:ilvl w:val="0"/>
          <w:numId w:val="19"/>
        </w:numPr>
        <w:tabs>
          <w:tab w:val="left" w:pos="2048"/>
        </w:tabs>
        <w:ind w:right="1072"/>
        <w:rPr>
          <w:sz w:val="24"/>
        </w:rPr>
      </w:pPr>
      <w:r>
        <w:rPr>
          <w:sz w:val="24"/>
        </w:rPr>
        <w:t>Dr. Nori plans to have 1 to 2 students on his committee in response to</w:t>
      </w:r>
      <w:r>
        <w:rPr>
          <w:spacing w:val="-65"/>
          <w:sz w:val="24"/>
        </w:rPr>
        <w:t xml:space="preserve"> </w:t>
      </w:r>
      <w:r>
        <w:rPr>
          <w:sz w:val="24"/>
        </w:rPr>
        <w:t xml:space="preserve">Dr. </w:t>
      </w:r>
      <w:proofErr w:type="spellStart"/>
      <w:r>
        <w:rPr>
          <w:sz w:val="24"/>
        </w:rPr>
        <w:t>Kman’s</w:t>
      </w:r>
      <w:proofErr w:type="spellEnd"/>
      <w:r>
        <w:rPr>
          <w:sz w:val="24"/>
        </w:rPr>
        <w:t xml:space="preserve"> question.</w:t>
      </w:r>
      <w:r>
        <w:rPr>
          <w:spacing w:val="1"/>
          <w:sz w:val="24"/>
        </w:rPr>
        <w:t xml:space="preserve"> </w:t>
      </w:r>
      <w:r>
        <w:rPr>
          <w:sz w:val="24"/>
        </w:rPr>
        <w:t>Dr. Westman suggested that PGY-2 residents</w:t>
      </w:r>
      <w:r>
        <w:rPr>
          <w:spacing w:val="1"/>
          <w:sz w:val="24"/>
        </w:rPr>
        <w:t xml:space="preserve"> </w:t>
      </w:r>
      <w:r>
        <w:rPr>
          <w:sz w:val="24"/>
        </w:rPr>
        <w:t>who</w:t>
      </w:r>
      <w:r>
        <w:rPr>
          <w:spacing w:val="-3"/>
          <w:sz w:val="24"/>
        </w:rPr>
        <w:t xml:space="preserve"> </w:t>
      </w:r>
      <w:r>
        <w:rPr>
          <w:sz w:val="24"/>
        </w:rPr>
        <w:t>attended</w:t>
      </w:r>
      <w:r>
        <w:rPr>
          <w:spacing w:val="-3"/>
          <w:sz w:val="24"/>
        </w:rPr>
        <w:t xml:space="preserve"> </w:t>
      </w:r>
      <w:r>
        <w:rPr>
          <w:sz w:val="24"/>
        </w:rPr>
        <w:t>the</w:t>
      </w:r>
      <w:r>
        <w:rPr>
          <w:spacing w:val="-2"/>
          <w:sz w:val="24"/>
        </w:rPr>
        <w:t xml:space="preserve"> </w:t>
      </w:r>
      <w:r>
        <w:rPr>
          <w:sz w:val="24"/>
        </w:rPr>
        <w:t>COM</w:t>
      </w:r>
      <w:r>
        <w:rPr>
          <w:spacing w:val="-3"/>
          <w:sz w:val="24"/>
        </w:rPr>
        <w:t xml:space="preserve"> </w:t>
      </w:r>
      <w:r>
        <w:rPr>
          <w:sz w:val="24"/>
        </w:rPr>
        <w:t>should</w:t>
      </w:r>
      <w:r>
        <w:rPr>
          <w:spacing w:val="-2"/>
          <w:sz w:val="24"/>
        </w:rPr>
        <w:t xml:space="preserve"> </w:t>
      </w:r>
      <w:r>
        <w:rPr>
          <w:sz w:val="24"/>
        </w:rPr>
        <w:t>also</w:t>
      </w:r>
      <w:r>
        <w:rPr>
          <w:spacing w:val="-3"/>
          <w:sz w:val="24"/>
        </w:rPr>
        <w:t xml:space="preserve"> </w:t>
      </w:r>
      <w:r>
        <w:rPr>
          <w:sz w:val="24"/>
        </w:rPr>
        <w:t>be</w:t>
      </w:r>
      <w:r>
        <w:rPr>
          <w:spacing w:val="-2"/>
          <w:sz w:val="24"/>
        </w:rPr>
        <w:t xml:space="preserve"> </w:t>
      </w:r>
      <w:r>
        <w:rPr>
          <w:sz w:val="24"/>
        </w:rPr>
        <w:t>included</w:t>
      </w:r>
      <w:r>
        <w:rPr>
          <w:spacing w:val="-3"/>
          <w:sz w:val="24"/>
        </w:rPr>
        <w:t xml:space="preserve"> </w:t>
      </w:r>
      <w:r>
        <w:rPr>
          <w:sz w:val="24"/>
        </w:rPr>
        <w:t>on</w:t>
      </w:r>
      <w:r>
        <w:rPr>
          <w:spacing w:val="-2"/>
          <w:sz w:val="24"/>
        </w:rPr>
        <w:t xml:space="preserve"> </w:t>
      </w:r>
      <w:r>
        <w:rPr>
          <w:sz w:val="24"/>
        </w:rPr>
        <w:t>the</w:t>
      </w:r>
      <w:r>
        <w:rPr>
          <w:spacing w:val="-3"/>
          <w:sz w:val="24"/>
        </w:rPr>
        <w:t xml:space="preserve"> </w:t>
      </w:r>
      <w:r>
        <w:rPr>
          <w:sz w:val="24"/>
        </w:rPr>
        <w:t>committee.</w:t>
      </w:r>
    </w:p>
    <w:p w14:paraId="72B3540B" w14:textId="54FF0570" w:rsidR="003069AF" w:rsidRDefault="003069AF" w:rsidP="005C284F">
      <w:pPr>
        <w:pStyle w:val="BodyText"/>
        <w:ind w:left="1080"/>
        <w:rPr>
          <w:rFonts w:asciiTheme="majorHAnsi" w:hAnsiTheme="majorHAnsi"/>
          <w:bCs/>
        </w:rPr>
      </w:pPr>
    </w:p>
    <w:p w14:paraId="64AC2F11" w14:textId="77777777" w:rsidR="003069AF" w:rsidRDefault="003069AF" w:rsidP="003069AF">
      <w:pPr>
        <w:pStyle w:val="BodyText"/>
        <w:rPr>
          <w:rFonts w:asciiTheme="majorHAnsi" w:hAnsiTheme="majorHAnsi"/>
          <w:bCs/>
        </w:rPr>
      </w:pPr>
    </w:p>
    <w:p w14:paraId="3C968FCB" w14:textId="77777777" w:rsidR="003069AF" w:rsidRDefault="003069AF" w:rsidP="003069AF">
      <w:pPr>
        <w:pStyle w:val="Heading2"/>
        <w:rPr>
          <w:u w:val="single"/>
        </w:rPr>
      </w:pPr>
      <w:r>
        <w:rPr>
          <w:u w:val="single"/>
        </w:rPr>
        <w:t>Action Items</w:t>
      </w:r>
    </w:p>
    <w:p w14:paraId="771738CF" w14:textId="77777777" w:rsidR="003069AF" w:rsidRPr="00CC26CF" w:rsidRDefault="003069AF" w:rsidP="003069AF"/>
    <w:p w14:paraId="180428FF" w14:textId="1E3D963B" w:rsidR="003069AF" w:rsidRDefault="005C284F" w:rsidP="003069AF">
      <w:pPr>
        <w:pStyle w:val="BodyText"/>
        <w:ind w:left="720"/>
      </w:pPr>
      <w:r>
        <w:t>none</w:t>
      </w:r>
      <w:r>
        <w:rPr>
          <w:spacing w:val="-3"/>
        </w:rPr>
        <w:t xml:space="preserve"> </w:t>
      </w:r>
      <w:r>
        <w:t>required</w:t>
      </w:r>
    </w:p>
    <w:p w14:paraId="3BB909F5" w14:textId="77777777" w:rsidR="005C284F" w:rsidRDefault="005C284F" w:rsidP="003069AF">
      <w:pPr>
        <w:pStyle w:val="BodyText"/>
        <w:ind w:left="720"/>
        <w:rPr>
          <w:rFonts w:asciiTheme="majorHAnsi" w:hAnsiTheme="majorHAnsi"/>
          <w:bCs/>
        </w:rPr>
      </w:pPr>
    </w:p>
    <w:p w14:paraId="3F402888" w14:textId="1B661B17" w:rsidR="001E35BD" w:rsidRPr="00FB5812" w:rsidRDefault="001E35BD" w:rsidP="00FB5812">
      <w:pPr>
        <w:pStyle w:val="Heading1"/>
        <w:spacing w:before="0" w:line="240" w:lineRule="auto"/>
        <w:rPr>
          <w:szCs w:val="24"/>
        </w:rPr>
      </w:pPr>
      <w:r w:rsidRPr="00FB5812">
        <w:rPr>
          <w:szCs w:val="24"/>
        </w:rPr>
        <w:t xml:space="preserve">Item 6, </w:t>
      </w:r>
      <w:r w:rsidR="005C284F">
        <w:t>MICRO Report</w:t>
      </w:r>
    </w:p>
    <w:p w14:paraId="1B5FC067" w14:textId="700641C5" w:rsidR="001E35BD" w:rsidRDefault="001E35BD" w:rsidP="00FB5812">
      <w:pPr>
        <w:spacing w:after="0" w:line="240" w:lineRule="auto"/>
        <w:rPr>
          <w:rFonts w:asciiTheme="majorHAnsi" w:eastAsiaTheme="majorEastAsia" w:hAnsiTheme="majorHAnsi" w:cstheme="majorBidi"/>
          <w:b/>
          <w:sz w:val="24"/>
          <w:szCs w:val="24"/>
        </w:rPr>
      </w:pPr>
      <w:r w:rsidRPr="00FB5812">
        <w:rPr>
          <w:rFonts w:asciiTheme="majorHAnsi" w:eastAsiaTheme="majorEastAsia" w:hAnsiTheme="majorHAnsi" w:cstheme="majorBidi"/>
          <w:b/>
          <w:sz w:val="24"/>
          <w:szCs w:val="24"/>
        </w:rPr>
        <w:t xml:space="preserve">Presenter: </w:t>
      </w:r>
      <w:r w:rsidR="005C284F" w:rsidRPr="005C284F">
        <w:rPr>
          <w:b/>
          <w:bCs/>
          <w:sz w:val="24"/>
        </w:rPr>
        <w:t>Dr.</w:t>
      </w:r>
      <w:r w:rsidR="005C284F" w:rsidRPr="005C284F">
        <w:rPr>
          <w:b/>
          <w:bCs/>
          <w:spacing w:val="-6"/>
          <w:sz w:val="24"/>
        </w:rPr>
        <w:t xml:space="preserve"> </w:t>
      </w:r>
      <w:r w:rsidR="005C284F" w:rsidRPr="005C284F">
        <w:rPr>
          <w:b/>
          <w:bCs/>
          <w:sz w:val="24"/>
        </w:rPr>
        <w:t>Westman</w:t>
      </w:r>
    </w:p>
    <w:p w14:paraId="72A579FA" w14:textId="77777777" w:rsidR="003069AF" w:rsidRPr="00CC26CF" w:rsidRDefault="003069AF" w:rsidP="003069AF">
      <w:pPr>
        <w:pStyle w:val="Heading2"/>
        <w:rPr>
          <w:u w:val="single"/>
        </w:rPr>
      </w:pPr>
      <w:r>
        <w:rPr>
          <w:u w:val="single"/>
        </w:rPr>
        <w:t>Discussion</w:t>
      </w:r>
    </w:p>
    <w:p w14:paraId="514566A1" w14:textId="77777777" w:rsidR="003069AF" w:rsidRPr="00FB5812" w:rsidRDefault="003069AF" w:rsidP="003069AF">
      <w:pPr>
        <w:pStyle w:val="BodyText"/>
        <w:ind w:left="720"/>
        <w:rPr>
          <w:rFonts w:asciiTheme="majorHAnsi" w:hAnsiTheme="majorHAnsi"/>
          <w:bCs/>
        </w:rPr>
      </w:pPr>
    </w:p>
    <w:p w14:paraId="489A8141" w14:textId="77777777" w:rsidR="005C284F" w:rsidRDefault="005C284F" w:rsidP="005C284F">
      <w:pPr>
        <w:pStyle w:val="ListParagraph"/>
        <w:numPr>
          <w:ilvl w:val="0"/>
          <w:numId w:val="29"/>
        </w:numPr>
        <w:tabs>
          <w:tab w:val="left" w:pos="2048"/>
        </w:tabs>
        <w:ind w:right="1129"/>
        <w:rPr>
          <w:sz w:val="24"/>
        </w:rPr>
      </w:pPr>
      <w:r>
        <w:rPr>
          <w:sz w:val="24"/>
        </w:rPr>
        <w:t>Dr. Westman presented the MICRO report from August 10.</w:t>
      </w:r>
      <w:r>
        <w:rPr>
          <w:spacing w:val="1"/>
          <w:sz w:val="24"/>
        </w:rPr>
        <w:t xml:space="preserve"> </w:t>
      </w:r>
      <w:r>
        <w:rPr>
          <w:sz w:val="24"/>
        </w:rPr>
        <w:t>There</w:t>
      </w:r>
      <w:r>
        <w:rPr>
          <w:spacing w:val="1"/>
          <w:sz w:val="24"/>
        </w:rPr>
        <w:t xml:space="preserve"> </w:t>
      </w:r>
      <w:r>
        <w:rPr>
          <w:sz w:val="24"/>
        </w:rPr>
        <w:t>was</w:t>
      </w:r>
      <w:r>
        <w:rPr>
          <w:spacing w:val="-4"/>
          <w:sz w:val="24"/>
        </w:rPr>
        <w:t xml:space="preserve"> </w:t>
      </w:r>
      <w:r>
        <w:rPr>
          <w:sz w:val="24"/>
        </w:rPr>
        <w:t>a</w:t>
      </w:r>
      <w:r>
        <w:rPr>
          <w:spacing w:val="-4"/>
          <w:sz w:val="24"/>
        </w:rPr>
        <w:t xml:space="preserve"> </w:t>
      </w:r>
      <w:r>
        <w:rPr>
          <w:sz w:val="24"/>
        </w:rPr>
        <w:t>proposal</w:t>
      </w:r>
      <w:r>
        <w:rPr>
          <w:spacing w:val="-4"/>
          <w:sz w:val="24"/>
        </w:rPr>
        <w:t xml:space="preserve"> </w:t>
      </w:r>
      <w:r>
        <w:rPr>
          <w:sz w:val="24"/>
        </w:rPr>
        <w:t>to</w:t>
      </w:r>
      <w:r>
        <w:rPr>
          <w:spacing w:val="-4"/>
          <w:sz w:val="24"/>
        </w:rPr>
        <w:t xml:space="preserve"> </w:t>
      </w:r>
      <w:r>
        <w:rPr>
          <w:sz w:val="24"/>
        </w:rPr>
        <w:t>add</w:t>
      </w:r>
      <w:r>
        <w:rPr>
          <w:spacing w:val="-3"/>
          <w:sz w:val="24"/>
        </w:rPr>
        <w:t xml:space="preserve"> </w:t>
      </w:r>
      <w:r>
        <w:rPr>
          <w:sz w:val="24"/>
        </w:rPr>
        <w:t>a</w:t>
      </w:r>
      <w:r>
        <w:rPr>
          <w:spacing w:val="-4"/>
          <w:sz w:val="24"/>
        </w:rPr>
        <w:t xml:space="preserve"> </w:t>
      </w:r>
      <w:r>
        <w:rPr>
          <w:sz w:val="24"/>
        </w:rPr>
        <w:t>direct</w:t>
      </w:r>
      <w:r>
        <w:rPr>
          <w:spacing w:val="-4"/>
          <w:sz w:val="24"/>
        </w:rPr>
        <w:t xml:space="preserve"> </w:t>
      </w:r>
      <w:r>
        <w:rPr>
          <w:sz w:val="24"/>
        </w:rPr>
        <w:t>observation</w:t>
      </w:r>
      <w:r>
        <w:rPr>
          <w:spacing w:val="-4"/>
          <w:sz w:val="24"/>
        </w:rPr>
        <w:t xml:space="preserve"> </w:t>
      </w:r>
      <w:r>
        <w:rPr>
          <w:sz w:val="24"/>
        </w:rPr>
        <w:t>of</w:t>
      </w:r>
      <w:r>
        <w:rPr>
          <w:spacing w:val="-4"/>
          <w:sz w:val="24"/>
        </w:rPr>
        <w:t xml:space="preserve"> </w:t>
      </w:r>
      <w:r>
        <w:rPr>
          <w:sz w:val="24"/>
        </w:rPr>
        <w:t>presentation</w:t>
      </w:r>
      <w:r>
        <w:rPr>
          <w:spacing w:val="-3"/>
          <w:sz w:val="24"/>
        </w:rPr>
        <w:t xml:space="preserve"> </w:t>
      </w:r>
      <w:r>
        <w:rPr>
          <w:sz w:val="24"/>
        </w:rPr>
        <w:t>skills</w:t>
      </w:r>
      <w:r>
        <w:rPr>
          <w:spacing w:val="-4"/>
          <w:sz w:val="24"/>
        </w:rPr>
        <w:t xml:space="preserve"> </w:t>
      </w:r>
      <w:r>
        <w:rPr>
          <w:sz w:val="24"/>
        </w:rPr>
        <w:t>in</w:t>
      </w:r>
      <w:r>
        <w:rPr>
          <w:spacing w:val="-4"/>
          <w:sz w:val="24"/>
        </w:rPr>
        <w:t xml:space="preserve"> </w:t>
      </w:r>
      <w:r>
        <w:rPr>
          <w:sz w:val="24"/>
        </w:rPr>
        <w:t>LP</w:t>
      </w:r>
      <w:r>
        <w:rPr>
          <w:spacing w:val="-64"/>
          <w:sz w:val="24"/>
        </w:rPr>
        <w:t xml:space="preserve"> </w:t>
      </w:r>
      <w:r>
        <w:rPr>
          <w:sz w:val="24"/>
        </w:rPr>
        <w:t xml:space="preserve">during the Host Defense block </w:t>
      </w:r>
      <w:proofErr w:type="gramStart"/>
      <w:r>
        <w:rPr>
          <w:sz w:val="24"/>
        </w:rPr>
        <w:t>in order to</w:t>
      </w:r>
      <w:proofErr w:type="gramEnd"/>
      <w:r>
        <w:rPr>
          <w:sz w:val="24"/>
        </w:rPr>
        <w:t xml:space="preserve"> prepare students who </w:t>
      </w:r>
      <w:r>
        <w:rPr>
          <w:sz w:val="24"/>
        </w:rPr>
        <w:lastRenderedPageBreak/>
        <w:t>are</w:t>
      </w:r>
      <w:r>
        <w:rPr>
          <w:spacing w:val="1"/>
          <w:sz w:val="24"/>
        </w:rPr>
        <w:t xml:space="preserve"> </w:t>
      </w:r>
      <w:r>
        <w:rPr>
          <w:sz w:val="24"/>
        </w:rPr>
        <w:t>entering Part 2 in making oral presentations.</w:t>
      </w:r>
      <w:r>
        <w:rPr>
          <w:spacing w:val="1"/>
          <w:sz w:val="24"/>
        </w:rPr>
        <w:t xml:space="preserve"> </w:t>
      </w:r>
      <w:r>
        <w:rPr>
          <w:sz w:val="24"/>
        </w:rPr>
        <w:t>This was approved by</w:t>
      </w:r>
      <w:r>
        <w:rPr>
          <w:spacing w:val="1"/>
          <w:sz w:val="24"/>
        </w:rPr>
        <w:t xml:space="preserve"> </w:t>
      </w:r>
      <w:r>
        <w:rPr>
          <w:sz w:val="24"/>
        </w:rPr>
        <w:t>MICRO.</w:t>
      </w:r>
    </w:p>
    <w:p w14:paraId="6A5D6F48" w14:textId="77777777" w:rsidR="005C284F" w:rsidRDefault="005C284F" w:rsidP="005C284F">
      <w:pPr>
        <w:pStyle w:val="ListParagraph"/>
        <w:numPr>
          <w:ilvl w:val="0"/>
          <w:numId w:val="29"/>
        </w:numPr>
        <w:tabs>
          <w:tab w:val="left" w:pos="2048"/>
        </w:tabs>
        <w:ind w:right="1168"/>
        <w:rPr>
          <w:sz w:val="24"/>
        </w:rPr>
      </w:pPr>
      <w:r>
        <w:rPr>
          <w:sz w:val="24"/>
        </w:rPr>
        <w:t>MICRO reviewed the report due for submission to the AAMC for</w:t>
      </w:r>
      <w:r>
        <w:rPr>
          <w:spacing w:val="1"/>
          <w:sz w:val="24"/>
        </w:rPr>
        <w:t xml:space="preserve"> </w:t>
      </w:r>
      <w:r>
        <w:rPr>
          <w:sz w:val="24"/>
        </w:rPr>
        <w:t>curriculum inventory on September 30.</w:t>
      </w:r>
      <w:r>
        <w:rPr>
          <w:spacing w:val="1"/>
          <w:sz w:val="24"/>
        </w:rPr>
        <w:t xml:space="preserve"> </w:t>
      </w:r>
      <w:r>
        <w:rPr>
          <w:sz w:val="24"/>
        </w:rPr>
        <w:t>The report is currently on</w:t>
      </w:r>
      <w:r>
        <w:rPr>
          <w:spacing w:val="1"/>
          <w:sz w:val="24"/>
        </w:rPr>
        <w:t xml:space="preserve"> </w:t>
      </w:r>
      <w:r>
        <w:rPr>
          <w:sz w:val="24"/>
        </w:rPr>
        <w:t>track.</w:t>
      </w:r>
      <w:r>
        <w:rPr>
          <w:spacing w:val="57"/>
          <w:sz w:val="24"/>
        </w:rPr>
        <w:t xml:space="preserve"> </w:t>
      </w:r>
      <w:r>
        <w:rPr>
          <w:sz w:val="24"/>
        </w:rPr>
        <w:t>The</w:t>
      </w:r>
      <w:r>
        <w:rPr>
          <w:spacing w:val="-6"/>
          <w:sz w:val="24"/>
        </w:rPr>
        <w:t xml:space="preserve"> </w:t>
      </w:r>
      <w:r>
        <w:rPr>
          <w:sz w:val="24"/>
        </w:rPr>
        <w:t>group</w:t>
      </w:r>
      <w:r>
        <w:rPr>
          <w:spacing w:val="-5"/>
          <w:sz w:val="24"/>
        </w:rPr>
        <w:t xml:space="preserve"> </w:t>
      </w:r>
      <w:r>
        <w:rPr>
          <w:sz w:val="24"/>
        </w:rPr>
        <w:t>also</w:t>
      </w:r>
      <w:r>
        <w:rPr>
          <w:spacing w:val="-3"/>
          <w:sz w:val="24"/>
        </w:rPr>
        <w:t xml:space="preserve"> </w:t>
      </w:r>
      <w:r>
        <w:rPr>
          <w:sz w:val="24"/>
        </w:rPr>
        <w:t>considered</w:t>
      </w:r>
      <w:r>
        <w:rPr>
          <w:spacing w:val="-5"/>
          <w:sz w:val="24"/>
        </w:rPr>
        <w:t xml:space="preserve"> </w:t>
      </w:r>
      <w:r>
        <w:rPr>
          <w:sz w:val="24"/>
        </w:rPr>
        <w:t>revised</w:t>
      </w:r>
      <w:r>
        <w:rPr>
          <w:spacing w:val="-4"/>
          <w:sz w:val="24"/>
        </w:rPr>
        <w:t xml:space="preserve"> </w:t>
      </w:r>
      <w:r>
        <w:rPr>
          <w:sz w:val="24"/>
        </w:rPr>
        <w:t>primary</w:t>
      </w:r>
      <w:r>
        <w:rPr>
          <w:spacing w:val="-5"/>
          <w:sz w:val="24"/>
        </w:rPr>
        <w:t xml:space="preserve"> </w:t>
      </w:r>
      <w:r>
        <w:rPr>
          <w:sz w:val="24"/>
        </w:rPr>
        <w:t>learning</w:t>
      </w:r>
      <w:r>
        <w:rPr>
          <w:spacing w:val="-4"/>
          <w:sz w:val="24"/>
        </w:rPr>
        <w:t xml:space="preserve"> </w:t>
      </w:r>
      <w:r>
        <w:rPr>
          <w:sz w:val="24"/>
        </w:rPr>
        <w:t>objectives</w:t>
      </w:r>
      <w:r>
        <w:rPr>
          <w:spacing w:val="-64"/>
          <w:sz w:val="24"/>
        </w:rPr>
        <w:t xml:space="preserve"> </w:t>
      </w:r>
      <w:r>
        <w:rPr>
          <w:sz w:val="24"/>
        </w:rPr>
        <w:t>for</w:t>
      </w:r>
      <w:r>
        <w:rPr>
          <w:spacing w:val="-1"/>
          <w:sz w:val="24"/>
        </w:rPr>
        <w:t xml:space="preserve"> </w:t>
      </w:r>
      <w:r>
        <w:rPr>
          <w:sz w:val="24"/>
        </w:rPr>
        <w:t>Longitudinal Group.</w:t>
      </w:r>
    </w:p>
    <w:p w14:paraId="1D8300BD" w14:textId="77777777" w:rsidR="005C284F" w:rsidRDefault="005C284F" w:rsidP="005C284F">
      <w:pPr>
        <w:pStyle w:val="ListParagraph"/>
        <w:numPr>
          <w:ilvl w:val="0"/>
          <w:numId w:val="29"/>
        </w:numPr>
        <w:tabs>
          <w:tab w:val="left" w:pos="2048"/>
        </w:tabs>
        <w:ind w:right="1300"/>
        <w:rPr>
          <w:sz w:val="24"/>
        </w:rPr>
      </w:pPr>
      <w:r>
        <w:rPr>
          <w:sz w:val="24"/>
        </w:rPr>
        <w:t>Finally,</w:t>
      </w:r>
      <w:r>
        <w:rPr>
          <w:spacing w:val="-5"/>
          <w:sz w:val="24"/>
        </w:rPr>
        <w:t xml:space="preserve"> </w:t>
      </w:r>
      <w:r>
        <w:rPr>
          <w:sz w:val="24"/>
        </w:rPr>
        <w:t>the</w:t>
      </w:r>
      <w:r>
        <w:rPr>
          <w:spacing w:val="-4"/>
          <w:sz w:val="24"/>
        </w:rPr>
        <w:t xml:space="preserve"> </w:t>
      </w:r>
      <w:r>
        <w:rPr>
          <w:sz w:val="24"/>
        </w:rPr>
        <w:t>committee</w:t>
      </w:r>
      <w:r>
        <w:rPr>
          <w:spacing w:val="-4"/>
          <w:sz w:val="24"/>
        </w:rPr>
        <w:t xml:space="preserve"> </w:t>
      </w:r>
      <w:r>
        <w:rPr>
          <w:sz w:val="24"/>
        </w:rPr>
        <w:t>evaluated</w:t>
      </w:r>
      <w:r>
        <w:rPr>
          <w:spacing w:val="-4"/>
          <w:sz w:val="24"/>
        </w:rPr>
        <w:t xml:space="preserve"> </w:t>
      </w:r>
      <w:r>
        <w:rPr>
          <w:sz w:val="24"/>
        </w:rPr>
        <w:t>the</w:t>
      </w:r>
      <w:r>
        <w:rPr>
          <w:spacing w:val="-4"/>
          <w:sz w:val="24"/>
        </w:rPr>
        <w:t xml:space="preserve"> </w:t>
      </w:r>
      <w:r>
        <w:rPr>
          <w:sz w:val="24"/>
        </w:rPr>
        <w:t>plans</w:t>
      </w:r>
      <w:r>
        <w:rPr>
          <w:spacing w:val="-4"/>
          <w:sz w:val="24"/>
        </w:rPr>
        <w:t xml:space="preserve"> </w:t>
      </w:r>
      <w:r>
        <w:rPr>
          <w:sz w:val="24"/>
        </w:rPr>
        <w:t>for</w:t>
      </w:r>
      <w:r>
        <w:rPr>
          <w:spacing w:val="-5"/>
          <w:sz w:val="24"/>
        </w:rPr>
        <w:t xml:space="preserve"> </w:t>
      </w:r>
      <w:r>
        <w:rPr>
          <w:sz w:val="24"/>
        </w:rPr>
        <w:t>implementation</w:t>
      </w:r>
      <w:r>
        <w:rPr>
          <w:spacing w:val="-4"/>
          <w:sz w:val="24"/>
        </w:rPr>
        <w:t xml:space="preserve"> </w:t>
      </w:r>
      <w:r>
        <w:rPr>
          <w:sz w:val="24"/>
        </w:rPr>
        <w:t>of</w:t>
      </w:r>
      <w:r>
        <w:rPr>
          <w:spacing w:val="-4"/>
          <w:sz w:val="24"/>
        </w:rPr>
        <w:t xml:space="preserve"> </w:t>
      </w:r>
      <w:r>
        <w:rPr>
          <w:sz w:val="24"/>
        </w:rPr>
        <w:t>the</w:t>
      </w:r>
      <w:r>
        <w:rPr>
          <w:spacing w:val="-64"/>
          <w:sz w:val="24"/>
        </w:rPr>
        <w:t xml:space="preserve"> </w:t>
      </w:r>
      <w:r>
        <w:rPr>
          <w:sz w:val="24"/>
        </w:rPr>
        <w:t>PCRS</w:t>
      </w:r>
      <w:r>
        <w:rPr>
          <w:spacing w:val="-1"/>
          <w:sz w:val="24"/>
        </w:rPr>
        <w:t xml:space="preserve"> </w:t>
      </w:r>
      <w:r>
        <w:rPr>
          <w:sz w:val="24"/>
        </w:rPr>
        <w:t>as</w:t>
      </w:r>
      <w:r>
        <w:rPr>
          <w:spacing w:val="-1"/>
          <w:sz w:val="24"/>
        </w:rPr>
        <w:t xml:space="preserve"> </w:t>
      </w:r>
      <w:r>
        <w:rPr>
          <w:sz w:val="24"/>
        </w:rPr>
        <w:t>discussed earlier</w:t>
      </w:r>
      <w:r>
        <w:rPr>
          <w:spacing w:val="-1"/>
          <w:sz w:val="24"/>
        </w:rPr>
        <w:t xml:space="preserve"> </w:t>
      </w:r>
      <w:r>
        <w:rPr>
          <w:sz w:val="24"/>
        </w:rPr>
        <w:t>in</w:t>
      </w:r>
      <w:r>
        <w:rPr>
          <w:spacing w:val="-1"/>
          <w:sz w:val="24"/>
        </w:rPr>
        <w:t xml:space="preserve"> </w:t>
      </w:r>
      <w:r>
        <w:rPr>
          <w:sz w:val="24"/>
        </w:rPr>
        <w:t>this</w:t>
      </w:r>
      <w:r>
        <w:rPr>
          <w:spacing w:val="1"/>
          <w:sz w:val="24"/>
        </w:rPr>
        <w:t xml:space="preserve"> </w:t>
      </w:r>
      <w:r>
        <w:rPr>
          <w:sz w:val="24"/>
        </w:rPr>
        <w:t>meeting</w:t>
      </w:r>
    </w:p>
    <w:p w14:paraId="45C0157F" w14:textId="77777777" w:rsidR="005C284F" w:rsidRDefault="005C284F" w:rsidP="005C284F">
      <w:pPr>
        <w:pStyle w:val="ListParagraph"/>
        <w:numPr>
          <w:ilvl w:val="0"/>
          <w:numId w:val="29"/>
        </w:numPr>
        <w:tabs>
          <w:tab w:val="left" w:pos="2048"/>
        </w:tabs>
        <w:spacing w:before="1"/>
        <w:ind w:right="1845"/>
        <w:rPr>
          <w:sz w:val="24"/>
        </w:rPr>
      </w:pPr>
      <w:r>
        <w:rPr>
          <w:sz w:val="24"/>
        </w:rPr>
        <w:t>She noted that a Learner Assessment Working Group (LAWG)</w:t>
      </w:r>
      <w:r>
        <w:rPr>
          <w:spacing w:val="-64"/>
          <w:sz w:val="24"/>
        </w:rPr>
        <w:t xml:space="preserve"> </w:t>
      </w:r>
      <w:r>
        <w:rPr>
          <w:sz w:val="24"/>
        </w:rPr>
        <w:t>meeting</w:t>
      </w:r>
      <w:r>
        <w:rPr>
          <w:spacing w:val="-2"/>
          <w:sz w:val="24"/>
        </w:rPr>
        <w:t xml:space="preserve"> </w:t>
      </w:r>
      <w:r>
        <w:rPr>
          <w:sz w:val="24"/>
        </w:rPr>
        <w:t>was</w:t>
      </w:r>
      <w:r>
        <w:rPr>
          <w:spacing w:val="-1"/>
          <w:sz w:val="24"/>
        </w:rPr>
        <w:t xml:space="preserve"> </w:t>
      </w:r>
      <w:r>
        <w:rPr>
          <w:sz w:val="24"/>
        </w:rPr>
        <w:t>cancelled</w:t>
      </w:r>
      <w:r>
        <w:rPr>
          <w:spacing w:val="-1"/>
          <w:sz w:val="24"/>
        </w:rPr>
        <w:t xml:space="preserve"> </w:t>
      </w:r>
      <w:r>
        <w:rPr>
          <w:sz w:val="24"/>
        </w:rPr>
        <w:t>due</w:t>
      </w:r>
      <w:r>
        <w:rPr>
          <w:spacing w:val="-2"/>
          <w:sz w:val="24"/>
        </w:rPr>
        <w:t xml:space="preserve"> </w:t>
      </w:r>
      <w:r>
        <w:rPr>
          <w:sz w:val="24"/>
        </w:rPr>
        <w:t>to</w:t>
      </w:r>
      <w:r>
        <w:rPr>
          <w:spacing w:val="-1"/>
          <w:sz w:val="24"/>
        </w:rPr>
        <w:t xml:space="preserve"> </w:t>
      </w:r>
      <w:r>
        <w:rPr>
          <w:sz w:val="24"/>
        </w:rPr>
        <w:t>lack</w:t>
      </w:r>
      <w:r>
        <w:rPr>
          <w:spacing w:val="-1"/>
          <w:sz w:val="24"/>
        </w:rPr>
        <w:t xml:space="preserve"> </w:t>
      </w:r>
      <w:r>
        <w:rPr>
          <w:sz w:val="24"/>
        </w:rPr>
        <w:t>of</w:t>
      </w:r>
      <w:r>
        <w:rPr>
          <w:spacing w:val="-1"/>
          <w:sz w:val="24"/>
        </w:rPr>
        <w:t xml:space="preserve"> </w:t>
      </w:r>
      <w:r>
        <w:rPr>
          <w:sz w:val="24"/>
        </w:rPr>
        <w:t>agenda</w:t>
      </w:r>
      <w:r>
        <w:rPr>
          <w:spacing w:val="-2"/>
          <w:sz w:val="24"/>
        </w:rPr>
        <w:t xml:space="preserve"> </w:t>
      </w:r>
      <w:r>
        <w:rPr>
          <w:sz w:val="24"/>
        </w:rPr>
        <w:t>items.</w:t>
      </w:r>
    </w:p>
    <w:p w14:paraId="18C5E355" w14:textId="77777777" w:rsidR="003069AF" w:rsidRDefault="003069AF" w:rsidP="003069AF">
      <w:pPr>
        <w:pStyle w:val="BodyText"/>
        <w:rPr>
          <w:rFonts w:asciiTheme="majorHAnsi" w:hAnsiTheme="majorHAnsi"/>
          <w:bCs/>
        </w:rPr>
      </w:pPr>
    </w:p>
    <w:p w14:paraId="15B4675F" w14:textId="77777777" w:rsidR="00FB5812" w:rsidRPr="00FB5812" w:rsidRDefault="00FB5812" w:rsidP="00FB5812">
      <w:pPr>
        <w:spacing w:after="0" w:line="240" w:lineRule="auto"/>
        <w:rPr>
          <w:rFonts w:asciiTheme="majorHAnsi" w:hAnsiTheme="majorHAnsi"/>
          <w:b/>
          <w:sz w:val="24"/>
          <w:szCs w:val="24"/>
        </w:rPr>
      </w:pPr>
    </w:p>
    <w:p w14:paraId="4364DE79" w14:textId="77777777" w:rsidR="001E35BD" w:rsidRPr="00FB5812" w:rsidRDefault="001E35BD" w:rsidP="00FB5812">
      <w:pPr>
        <w:pStyle w:val="BodyText"/>
        <w:rPr>
          <w:rFonts w:asciiTheme="majorHAnsi" w:hAnsiTheme="majorHAnsi"/>
          <w:b/>
        </w:rPr>
      </w:pPr>
    </w:p>
    <w:p w14:paraId="1ACF068A" w14:textId="606AFBF6" w:rsidR="00A22E7C" w:rsidRDefault="00D50F95" w:rsidP="00FB5812">
      <w:pPr>
        <w:spacing w:after="0" w:line="240" w:lineRule="auto"/>
        <w:rPr>
          <w:rFonts w:asciiTheme="majorHAnsi" w:hAnsiTheme="majorHAnsi"/>
          <w:sz w:val="24"/>
          <w:szCs w:val="24"/>
        </w:rPr>
      </w:pPr>
      <w:r w:rsidRPr="00FB5812">
        <w:rPr>
          <w:rFonts w:asciiTheme="majorHAnsi" w:hAnsiTheme="majorHAnsi"/>
          <w:sz w:val="24"/>
          <w:szCs w:val="24"/>
        </w:rPr>
        <w:tab/>
      </w:r>
    </w:p>
    <w:p w14:paraId="0350E5E9" w14:textId="77777777" w:rsidR="00A22E7C" w:rsidRDefault="00A22E7C">
      <w:pPr>
        <w:rPr>
          <w:rFonts w:asciiTheme="majorHAnsi" w:hAnsiTheme="majorHAnsi"/>
          <w:sz w:val="24"/>
          <w:szCs w:val="24"/>
        </w:rPr>
      </w:pPr>
      <w:r>
        <w:rPr>
          <w:rFonts w:asciiTheme="majorHAnsi" w:hAnsiTheme="majorHAnsi"/>
          <w:sz w:val="24"/>
          <w:szCs w:val="24"/>
        </w:rPr>
        <w:br w:type="page"/>
      </w:r>
    </w:p>
    <w:p w14:paraId="00713105" w14:textId="77777777" w:rsidR="00A22E7C" w:rsidRDefault="00A22E7C" w:rsidP="00FB5812">
      <w:pPr>
        <w:pStyle w:val="Title"/>
        <w:jc w:val="center"/>
        <w:rPr>
          <w:sz w:val="40"/>
          <w:szCs w:val="40"/>
        </w:rPr>
      </w:pPr>
    </w:p>
    <w:p w14:paraId="11723F9F" w14:textId="77777777" w:rsidR="00A22E7C" w:rsidRPr="00FB5812" w:rsidRDefault="00A22E7C" w:rsidP="00FB5812">
      <w:pPr>
        <w:spacing w:after="0" w:line="240" w:lineRule="auto"/>
        <w:jc w:val="center"/>
        <w:rPr>
          <w:sz w:val="28"/>
          <w:szCs w:val="28"/>
        </w:rPr>
      </w:pPr>
      <w:r w:rsidRPr="00FB5812">
        <w:rPr>
          <w:sz w:val="28"/>
          <w:szCs w:val="28"/>
        </w:rPr>
        <w:t>The Ohio State University College of Medicine</w:t>
      </w:r>
    </w:p>
    <w:p w14:paraId="66FF7015" w14:textId="77777777" w:rsidR="00A22E7C" w:rsidRPr="00D8771E" w:rsidRDefault="00A22E7C" w:rsidP="00D8771E">
      <w:pPr>
        <w:pStyle w:val="Title"/>
        <w:jc w:val="center"/>
        <w:rPr>
          <w:b/>
          <w:bCs/>
          <w:sz w:val="36"/>
          <w:szCs w:val="36"/>
        </w:rPr>
      </w:pPr>
      <w:r>
        <w:rPr>
          <w:b/>
          <w:bCs/>
          <w:sz w:val="36"/>
          <w:szCs w:val="36"/>
        </w:rPr>
        <w:t>Executive Curriculum Committee</w:t>
      </w:r>
      <w:r>
        <w:rPr>
          <w:b/>
          <w:bCs/>
          <w:sz w:val="36"/>
          <w:szCs w:val="36"/>
        </w:rPr>
        <w:br/>
      </w:r>
      <w:r w:rsidRPr="00FB5812">
        <w:rPr>
          <w:sz w:val="36"/>
          <w:szCs w:val="36"/>
        </w:rPr>
        <w:t>Meeting Minutes</w:t>
      </w:r>
    </w:p>
    <w:p w14:paraId="707BB93E" w14:textId="77777777" w:rsidR="00A22E7C" w:rsidRDefault="00A22E7C" w:rsidP="00C862F0">
      <w:pPr>
        <w:spacing w:after="0" w:line="240" w:lineRule="auto"/>
        <w:rPr>
          <w:b/>
          <w:sz w:val="24"/>
        </w:rPr>
      </w:pPr>
    </w:p>
    <w:p w14:paraId="557E7F5A" w14:textId="77777777" w:rsidR="00A22E7C" w:rsidRDefault="00A22E7C" w:rsidP="00D341E9">
      <w:pPr>
        <w:rPr>
          <w:sz w:val="24"/>
          <w:szCs w:val="24"/>
        </w:rPr>
      </w:pPr>
      <w:r w:rsidRPr="00C862F0">
        <w:rPr>
          <w:sz w:val="24"/>
          <w:szCs w:val="24"/>
        </w:rPr>
        <w:t xml:space="preserve">Presiding Chair: </w:t>
      </w:r>
      <w:r>
        <w:rPr>
          <w:sz w:val="24"/>
        </w:rPr>
        <w:t>Howard</w:t>
      </w:r>
      <w:r>
        <w:rPr>
          <w:spacing w:val="-4"/>
          <w:sz w:val="24"/>
        </w:rPr>
        <w:t xml:space="preserve"> </w:t>
      </w:r>
      <w:proofErr w:type="spellStart"/>
      <w:r>
        <w:rPr>
          <w:sz w:val="24"/>
        </w:rPr>
        <w:t>Werman</w:t>
      </w:r>
      <w:proofErr w:type="spellEnd"/>
      <w:r>
        <w:rPr>
          <w:sz w:val="24"/>
        </w:rPr>
        <w:t>,</w:t>
      </w:r>
      <w:r>
        <w:rPr>
          <w:spacing w:val="-4"/>
          <w:sz w:val="24"/>
        </w:rPr>
        <w:t xml:space="preserve"> </w:t>
      </w:r>
      <w:r>
        <w:rPr>
          <w:sz w:val="24"/>
        </w:rPr>
        <w:t>MD</w:t>
      </w:r>
      <w:r>
        <w:rPr>
          <w:sz w:val="24"/>
          <w:szCs w:val="24"/>
        </w:rPr>
        <w:br/>
      </w:r>
      <w:r w:rsidRPr="00C862F0">
        <w:rPr>
          <w:sz w:val="24"/>
          <w:szCs w:val="24"/>
        </w:rPr>
        <w:t xml:space="preserve">Minutes Recorded by: </w:t>
      </w:r>
      <w:r>
        <w:rPr>
          <w:sz w:val="24"/>
        </w:rPr>
        <w:t>Casey</w:t>
      </w:r>
      <w:r>
        <w:rPr>
          <w:spacing w:val="-6"/>
          <w:sz w:val="24"/>
        </w:rPr>
        <w:t xml:space="preserve"> </w:t>
      </w:r>
      <w:r>
        <w:rPr>
          <w:sz w:val="24"/>
        </w:rPr>
        <w:t>Leitwein</w:t>
      </w:r>
      <w:r>
        <w:rPr>
          <w:sz w:val="24"/>
          <w:szCs w:val="24"/>
        </w:rPr>
        <w:br/>
        <w:t xml:space="preserve">Quorum = 50% Voting Members </w:t>
      </w:r>
      <w:r>
        <w:rPr>
          <w:sz w:val="24"/>
          <w:szCs w:val="24"/>
        </w:rPr>
        <w:br/>
        <w:t xml:space="preserve">Date: </w:t>
      </w:r>
      <w:r>
        <w:rPr>
          <w:spacing w:val="-1"/>
          <w:sz w:val="24"/>
        </w:rPr>
        <w:t>09/25/18</w:t>
      </w:r>
      <w:r>
        <w:rPr>
          <w:sz w:val="24"/>
          <w:szCs w:val="24"/>
        </w:rPr>
        <w:br/>
        <w:t xml:space="preserve">Location: </w:t>
      </w:r>
      <w:proofErr w:type="gramStart"/>
      <w:r>
        <w:rPr>
          <w:sz w:val="24"/>
        </w:rPr>
        <w:t xml:space="preserve">150 </w:t>
      </w:r>
      <w:r>
        <w:rPr>
          <w:spacing w:val="-64"/>
          <w:sz w:val="24"/>
        </w:rPr>
        <w:t xml:space="preserve"> </w:t>
      </w:r>
      <w:proofErr w:type="spellStart"/>
      <w:r>
        <w:rPr>
          <w:sz w:val="24"/>
        </w:rPr>
        <w:t>Meiling</w:t>
      </w:r>
      <w:proofErr w:type="spellEnd"/>
      <w:proofErr w:type="gramEnd"/>
      <w:r>
        <w:rPr>
          <w:sz w:val="24"/>
          <w:szCs w:val="24"/>
        </w:rPr>
        <w:br/>
        <w:t xml:space="preserve">Call to Order: 4:05pm </w:t>
      </w:r>
      <w:r>
        <w:rPr>
          <w:sz w:val="24"/>
          <w:szCs w:val="24"/>
        </w:rPr>
        <w:br/>
        <w:t>Adjourned: 5:30pm</w:t>
      </w:r>
    </w:p>
    <w:p w14:paraId="70E87509" w14:textId="77777777" w:rsidR="00A22E7C" w:rsidRPr="00C862F0" w:rsidRDefault="00A22E7C" w:rsidP="00D341E9">
      <w:pPr>
        <w:pStyle w:val="Heading1"/>
        <w:tabs>
          <w:tab w:val="center" w:pos="4680"/>
        </w:tabs>
      </w:pPr>
      <w:r w:rsidRPr="00C862F0">
        <w:t xml:space="preserve">Member Attendance </w:t>
      </w:r>
      <w:r>
        <w:tab/>
      </w:r>
    </w:p>
    <w:tbl>
      <w:tblPr>
        <w:tblStyle w:val="TableGrid"/>
        <w:tblW w:w="9445" w:type="dxa"/>
        <w:tblLayout w:type="fixed"/>
        <w:tblLook w:val="01E0" w:firstRow="1" w:lastRow="1" w:firstColumn="1" w:lastColumn="1" w:noHBand="0" w:noVBand="0"/>
      </w:tblPr>
      <w:tblGrid>
        <w:gridCol w:w="2875"/>
        <w:gridCol w:w="4410"/>
        <w:gridCol w:w="1080"/>
        <w:gridCol w:w="1080"/>
      </w:tblGrid>
      <w:tr w:rsidR="00A22E7C" w14:paraId="109406EF" w14:textId="77777777" w:rsidTr="008656A7">
        <w:trPr>
          <w:trHeight w:val="230"/>
          <w:tblHeader/>
        </w:trPr>
        <w:tc>
          <w:tcPr>
            <w:tcW w:w="2875" w:type="dxa"/>
          </w:tcPr>
          <w:p w14:paraId="20DED634" w14:textId="77777777" w:rsidR="00A22E7C" w:rsidRDefault="00A22E7C" w:rsidP="00FB5812">
            <w:pPr>
              <w:pStyle w:val="TableParagraph"/>
              <w:ind w:left="0"/>
              <w:rPr>
                <w:b/>
                <w:sz w:val="20"/>
              </w:rPr>
            </w:pPr>
            <w:r>
              <w:rPr>
                <w:b/>
                <w:sz w:val="20"/>
              </w:rPr>
              <w:t>Name</w:t>
            </w:r>
          </w:p>
        </w:tc>
        <w:tc>
          <w:tcPr>
            <w:tcW w:w="4410" w:type="dxa"/>
          </w:tcPr>
          <w:p w14:paraId="1FCC4D27" w14:textId="77777777" w:rsidR="00A22E7C" w:rsidRDefault="00A22E7C" w:rsidP="00FB5812">
            <w:pPr>
              <w:pStyle w:val="TableParagraph"/>
              <w:ind w:left="0"/>
              <w:rPr>
                <w:b/>
                <w:sz w:val="20"/>
              </w:rPr>
            </w:pPr>
            <w:r>
              <w:rPr>
                <w:b/>
                <w:sz w:val="20"/>
              </w:rPr>
              <w:t>Role</w:t>
            </w:r>
          </w:p>
        </w:tc>
        <w:tc>
          <w:tcPr>
            <w:tcW w:w="1080" w:type="dxa"/>
          </w:tcPr>
          <w:p w14:paraId="7BB896D9" w14:textId="77777777" w:rsidR="00A22E7C" w:rsidRDefault="00A22E7C" w:rsidP="00FB5812">
            <w:pPr>
              <w:pStyle w:val="TableParagraph"/>
              <w:ind w:left="0" w:right="78"/>
              <w:rPr>
                <w:b/>
                <w:sz w:val="20"/>
              </w:rPr>
            </w:pPr>
            <w:r>
              <w:rPr>
                <w:b/>
                <w:sz w:val="20"/>
              </w:rPr>
              <w:t>Voting</w:t>
            </w:r>
          </w:p>
        </w:tc>
        <w:tc>
          <w:tcPr>
            <w:tcW w:w="1080" w:type="dxa"/>
          </w:tcPr>
          <w:p w14:paraId="7380002F" w14:textId="77777777" w:rsidR="00A22E7C" w:rsidRDefault="00A22E7C" w:rsidP="00FB5812">
            <w:pPr>
              <w:pStyle w:val="TableParagraph"/>
              <w:ind w:left="0" w:right="78"/>
              <w:rPr>
                <w:b/>
                <w:sz w:val="20"/>
              </w:rPr>
            </w:pPr>
            <w:r>
              <w:rPr>
                <w:b/>
                <w:sz w:val="20"/>
              </w:rPr>
              <w:t>Present</w:t>
            </w:r>
          </w:p>
        </w:tc>
      </w:tr>
      <w:tr w:rsidR="00A22E7C" w14:paraId="3F6D1867" w14:textId="77777777" w:rsidTr="008656A7">
        <w:trPr>
          <w:trHeight w:val="230"/>
        </w:trPr>
        <w:tc>
          <w:tcPr>
            <w:tcW w:w="2875" w:type="dxa"/>
          </w:tcPr>
          <w:p w14:paraId="19DABC0B" w14:textId="77777777" w:rsidR="00A22E7C" w:rsidRDefault="00A22E7C" w:rsidP="00304266">
            <w:pPr>
              <w:pStyle w:val="TableParagraph"/>
              <w:ind w:left="0"/>
              <w:rPr>
                <w:sz w:val="20"/>
              </w:rPr>
            </w:pPr>
            <w:r>
              <w:rPr>
                <w:sz w:val="20"/>
              </w:rPr>
              <w:t>Howard</w:t>
            </w:r>
            <w:r>
              <w:rPr>
                <w:spacing w:val="-3"/>
                <w:sz w:val="20"/>
              </w:rPr>
              <w:t xml:space="preserve"> </w:t>
            </w:r>
            <w:proofErr w:type="spellStart"/>
            <w:r>
              <w:rPr>
                <w:sz w:val="20"/>
              </w:rPr>
              <w:t>Werman</w:t>
            </w:r>
            <w:proofErr w:type="spellEnd"/>
          </w:p>
        </w:tc>
        <w:tc>
          <w:tcPr>
            <w:tcW w:w="4410" w:type="dxa"/>
          </w:tcPr>
          <w:p w14:paraId="776CB4D4" w14:textId="77777777" w:rsidR="00A22E7C" w:rsidRDefault="00A22E7C" w:rsidP="00304266">
            <w:pPr>
              <w:pStyle w:val="TableParagraph"/>
              <w:ind w:left="0"/>
              <w:rPr>
                <w:sz w:val="20"/>
              </w:rPr>
            </w:pPr>
            <w:r>
              <w:rPr>
                <w:sz w:val="20"/>
              </w:rPr>
              <w:t>Chair,</w:t>
            </w:r>
            <w:r>
              <w:rPr>
                <w:spacing w:val="-3"/>
                <w:sz w:val="20"/>
              </w:rPr>
              <w:t xml:space="preserve"> </w:t>
            </w:r>
            <w:r>
              <w:rPr>
                <w:sz w:val="20"/>
              </w:rPr>
              <w:t>Faculty</w:t>
            </w:r>
            <w:r>
              <w:rPr>
                <w:spacing w:val="-2"/>
                <w:sz w:val="20"/>
              </w:rPr>
              <w:t xml:space="preserve"> </w:t>
            </w:r>
            <w:r>
              <w:rPr>
                <w:sz w:val="20"/>
              </w:rPr>
              <w:t>member</w:t>
            </w:r>
          </w:p>
        </w:tc>
        <w:tc>
          <w:tcPr>
            <w:tcW w:w="1080" w:type="dxa"/>
          </w:tcPr>
          <w:p w14:paraId="20622A1F" w14:textId="77777777" w:rsidR="00A22E7C" w:rsidRDefault="00A22E7C" w:rsidP="00304266">
            <w:pPr>
              <w:pStyle w:val="TableParagraph"/>
              <w:ind w:left="12"/>
              <w:jc w:val="center"/>
              <w:rPr>
                <w:b/>
                <w:sz w:val="20"/>
              </w:rPr>
            </w:pPr>
            <w:r>
              <w:rPr>
                <w:sz w:val="20"/>
              </w:rPr>
              <w:t>Y</w:t>
            </w:r>
          </w:p>
        </w:tc>
        <w:tc>
          <w:tcPr>
            <w:tcW w:w="1080" w:type="dxa"/>
          </w:tcPr>
          <w:p w14:paraId="70F69989" w14:textId="77777777" w:rsidR="00A22E7C" w:rsidRDefault="00A22E7C" w:rsidP="00304266">
            <w:pPr>
              <w:pStyle w:val="TableParagraph"/>
              <w:ind w:left="12"/>
              <w:jc w:val="center"/>
              <w:rPr>
                <w:b/>
                <w:sz w:val="20"/>
              </w:rPr>
            </w:pPr>
            <w:r>
              <w:rPr>
                <w:sz w:val="20"/>
              </w:rPr>
              <w:t>Y</w:t>
            </w:r>
          </w:p>
        </w:tc>
      </w:tr>
      <w:tr w:rsidR="00A22E7C" w14:paraId="6DC860F8" w14:textId="77777777" w:rsidTr="008656A7">
        <w:trPr>
          <w:trHeight w:val="230"/>
        </w:trPr>
        <w:tc>
          <w:tcPr>
            <w:tcW w:w="2875" w:type="dxa"/>
          </w:tcPr>
          <w:p w14:paraId="574DF62B" w14:textId="77777777" w:rsidR="00A22E7C" w:rsidRDefault="00A22E7C" w:rsidP="00304266">
            <w:pPr>
              <w:pStyle w:val="TableParagraph"/>
              <w:ind w:left="0"/>
              <w:rPr>
                <w:sz w:val="20"/>
              </w:rPr>
            </w:pPr>
            <w:r>
              <w:rPr>
                <w:sz w:val="20"/>
              </w:rPr>
              <w:t>Holly</w:t>
            </w:r>
            <w:r>
              <w:rPr>
                <w:spacing w:val="-3"/>
                <w:sz w:val="20"/>
              </w:rPr>
              <w:t xml:space="preserve"> </w:t>
            </w:r>
            <w:proofErr w:type="spellStart"/>
            <w:r>
              <w:rPr>
                <w:sz w:val="20"/>
              </w:rPr>
              <w:t>Cronau</w:t>
            </w:r>
            <w:proofErr w:type="spellEnd"/>
          </w:p>
        </w:tc>
        <w:tc>
          <w:tcPr>
            <w:tcW w:w="4410" w:type="dxa"/>
          </w:tcPr>
          <w:p w14:paraId="64E9A5C9" w14:textId="77777777" w:rsidR="00A22E7C" w:rsidRDefault="00A22E7C" w:rsidP="00304266">
            <w:pPr>
              <w:pStyle w:val="TableParagraph"/>
              <w:ind w:left="0"/>
              <w:rPr>
                <w:sz w:val="20"/>
              </w:rPr>
            </w:pPr>
            <w:r>
              <w:rPr>
                <w:sz w:val="20"/>
              </w:rPr>
              <w:t>Faculty</w:t>
            </w:r>
            <w:r>
              <w:rPr>
                <w:spacing w:val="-4"/>
                <w:sz w:val="20"/>
              </w:rPr>
              <w:t xml:space="preserve"> </w:t>
            </w:r>
            <w:r>
              <w:rPr>
                <w:sz w:val="20"/>
              </w:rPr>
              <w:t>Council</w:t>
            </w:r>
            <w:r>
              <w:rPr>
                <w:spacing w:val="-5"/>
                <w:sz w:val="20"/>
              </w:rPr>
              <w:t xml:space="preserve"> </w:t>
            </w:r>
            <w:r>
              <w:rPr>
                <w:sz w:val="20"/>
              </w:rPr>
              <w:t>Representative</w:t>
            </w:r>
          </w:p>
        </w:tc>
        <w:tc>
          <w:tcPr>
            <w:tcW w:w="1080" w:type="dxa"/>
          </w:tcPr>
          <w:p w14:paraId="728A0BE0" w14:textId="77777777" w:rsidR="00A22E7C" w:rsidRDefault="00A22E7C" w:rsidP="00304266">
            <w:pPr>
              <w:pStyle w:val="TableParagraph"/>
              <w:ind w:left="8"/>
              <w:jc w:val="center"/>
              <w:rPr>
                <w:sz w:val="20"/>
              </w:rPr>
            </w:pPr>
            <w:r>
              <w:rPr>
                <w:sz w:val="20"/>
              </w:rPr>
              <w:t>Y</w:t>
            </w:r>
          </w:p>
        </w:tc>
        <w:tc>
          <w:tcPr>
            <w:tcW w:w="1080" w:type="dxa"/>
          </w:tcPr>
          <w:p w14:paraId="34F673E1" w14:textId="77777777" w:rsidR="00A22E7C" w:rsidRDefault="00A22E7C" w:rsidP="00304266">
            <w:pPr>
              <w:pStyle w:val="TableParagraph"/>
              <w:ind w:left="8"/>
              <w:jc w:val="center"/>
              <w:rPr>
                <w:sz w:val="20"/>
              </w:rPr>
            </w:pPr>
            <w:r>
              <w:rPr>
                <w:sz w:val="20"/>
              </w:rPr>
              <w:t>Y</w:t>
            </w:r>
          </w:p>
        </w:tc>
      </w:tr>
      <w:tr w:rsidR="00A22E7C" w14:paraId="1CD08BF3" w14:textId="77777777" w:rsidTr="008656A7">
        <w:trPr>
          <w:trHeight w:val="230"/>
        </w:trPr>
        <w:tc>
          <w:tcPr>
            <w:tcW w:w="2875" w:type="dxa"/>
          </w:tcPr>
          <w:p w14:paraId="3B3CE8F4" w14:textId="77777777" w:rsidR="00A22E7C" w:rsidRDefault="00A22E7C" w:rsidP="00304266">
            <w:pPr>
              <w:pStyle w:val="TableParagraph"/>
              <w:ind w:left="0"/>
              <w:rPr>
                <w:sz w:val="20"/>
              </w:rPr>
            </w:pPr>
            <w:r>
              <w:rPr>
                <w:sz w:val="20"/>
              </w:rPr>
              <w:t>Allison</w:t>
            </w:r>
            <w:r>
              <w:rPr>
                <w:spacing w:val="-7"/>
                <w:sz w:val="20"/>
              </w:rPr>
              <w:t xml:space="preserve"> </w:t>
            </w:r>
            <w:proofErr w:type="spellStart"/>
            <w:r>
              <w:rPr>
                <w:sz w:val="20"/>
              </w:rPr>
              <w:t>Macerollo</w:t>
            </w:r>
            <w:proofErr w:type="spellEnd"/>
          </w:p>
        </w:tc>
        <w:tc>
          <w:tcPr>
            <w:tcW w:w="4410" w:type="dxa"/>
          </w:tcPr>
          <w:p w14:paraId="2AC1B0FC" w14:textId="77777777" w:rsidR="00A22E7C" w:rsidRDefault="00A22E7C" w:rsidP="00304266">
            <w:pPr>
              <w:pStyle w:val="TableParagraph"/>
              <w:ind w:left="0"/>
              <w:rPr>
                <w:sz w:val="20"/>
              </w:rPr>
            </w:pPr>
            <w:r>
              <w:rPr>
                <w:sz w:val="20"/>
              </w:rPr>
              <w:t>Elected</w:t>
            </w:r>
            <w:r>
              <w:rPr>
                <w:spacing w:val="-6"/>
                <w:sz w:val="20"/>
              </w:rPr>
              <w:t xml:space="preserve"> </w:t>
            </w:r>
            <w:r>
              <w:rPr>
                <w:sz w:val="20"/>
              </w:rPr>
              <w:t>Faculty</w:t>
            </w:r>
            <w:r>
              <w:rPr>
                <w:spacing w:val="-6"/>
                <w:sz w:val="20"/>
              </w:rPr>
              <w:t xml:space="preserve"> </w:t>
            </w:r>
            <w:r>
              <w:rPr>
                <w:sz w:val="20"/>
              </w:rPr>
              <w:t>Member</w:t>
            </w:r>
          </w:p>
        </w:tc>
        <w:tc>
          <w:tcPr>
            <w:tcW w:w="1080" w:type="dxa"/>
          </w:tcPr>
          <w:p w14:paraId="63AF6CF1" w14:textId="77777777" w:rsidR="00A22E7C" w:rsidRDefault="00A22E7C" w:rsidP="00304266">
            <w:pPr>
              <w:pStyle w:val="TableParagraph"/>
              <w:ind w:left="12"/>
              <w:jc w:val="center"/>
              <w:rPr>
                <w:b/>
                <w:sz w:val="20"/>
              </w:rPr>
            </w:pPr>
            <w:r>
              <w:rPr>
                <w:sz w:val="20"/>
              </w:rPr>
              <w:t>Y</w:t>
            </w:r>
          </w:p>
        </w:tc>
        <w:tc>
          <w:tcPr>
            <w:tcW w:w="1080" w:type="dxa"/>
          </w:tcPr>
          <w:p w14:paraId="5BF338A2" w14:textId="77777777" w:rsidR="00A22E7C" w:rsidRDefault="00A22E7C" w:rsidP="00304266">
            <w:pPr>
              <w:pStyle w:val="TableParagraph"/>
              <w:ind w:left="12"/>
              <w:jc w:val="center"/>
              <w:rPr>
                <w:b/>
                <w:sz w:val="20"/>
              </w:rPr>
            </w:pPr>
            <w:r>
              <w:rPr>
                <w:sz w:val="20"/>
              </w:rPr>
              <w:t>Y</w:t>
            </w:r>
          </w:p>
        </w:tc>
      </w:tr>
      <w:tr w:rsidR="00A22E7C" w14:paraId="4AF4D7D3" w14:textId="77777777" w:rsidTr="008656A7">
        <w:trPr>
          <w:trHeight w:val="230"/>
        </w:trPr>
        <w:tc>
          <w:tcPr>
            <w:tcW w:w="2875" w:type="dxa"/>
          </w:tcPr>
          <w:p w14:paraId="0795AEBD" w14:textId="77777777" w:rsidR="00A22E7C" w:rsidRDefault="00A22E7C" w:rsidP="00304266">
            <w:pPr>
              <w:pStyle w:val="TableParagraph"/>
              <w:ind w:left="0"/>
              <w:rPr>
                <w:sz w:val="20"/>
              </w:rPr>
            </w:pPr>
            <w:r>
              <w:rPr>
                <w:sz w:val="20"/>
              </w:rPr>
              <w:t>Kim</w:t>
            </w:r>
            <w:r>
              <w:rPr>
                <w:spacing w:val="-1"/>
                <w:sz w:val="20"/>
              </w:rPr>
              <w:t xml:space="preserve"> </w:t>
            </w:r>
            <w:r>
              <w:rPr>
                <w:sz w:val="20"/>
              </w:rPr>
              <w:t>Tartaglia</w:t>
            </w:r>
          </w:p>
        </w:tc>
        <w:tc>
          <w:tcPr>
            <w:tcW w:w="4410" w:type="dxa"/>
          </w:tcPr>
          <w:p w14:paraId="145D4AC0" w14:textId="77777777" w:rsidR="00A22E7C" w:rsidRDefault="00A22E7C" w:rsidP="00304266">
            <w:pPr>
              <w:pStyle w:val="TableParagraph"/>
              <w:ind w:left="0"/>
              <w:rPr>
                <w:sz w:val="20"/>
              </w:rPr>
            </w:pPr>
            <w:r>
              <w:rPr>
                <w:sz w:val="20"/>
              </w:rPr>
              <w:t>LCME Compliance Officer, Academic Program</w:t>
            </w:r>
            <w:r>
              <w:rPr>
                <w:spacing w:val="-53"/>
                <w:sz w:val="20"/>
              </w:rPr>
              <w:t xml:space="preserve"> </w:t>
            </w:r>
            <w:r>
              <w:rPr>
                <w:sz w:val="20"/>
              </w:rPr>
              <w:t>Director,</w:t>
            </w:r>
            <w:r>
              <w:rPr>
                <w:spacing w:val="-2"/>
                <w:sz w:val="20"/>
              </w:rPr>
              <w:t xml:space="preserve"> </w:t>
            </w:r>
            <w:r>
              <w:rPr>
                <w:sz w:val="20"/>
              </w:rPr>
              <w:t>LSI</w:t>
            </w:r>
            <w:r>
              <w:rPr>
                <w:spacing w:val="-1"/>
                <w:sz w:val="20"/>
              </w:rPr>
              <w:t xml:space="preserve"> </w:t>
            </w:r>
            <w:r>
              <w:rPr>
                <w:sz w:val="20"/>
              </w:rPr>
              <w:t>Part</w:t>
            </w:r>
            <w:r>
              <w:rPr>
                <w:spacing w:val="-1"/>
                <w:sz w:val="20"/>
              </w:rPr>
              <w:t xml:space="preserve"> </w:t>
            </w:r>
            <w:r>
              <w:rPr>
                <w:sz w:val="20"/>
              </w:rPr>
              <w:t>Two</w:t>
            </w:r>
          </w:p>
        </w:tc>
        <w:tc>
          <w:tcPr>
            <w:tcW w:w="1080" w:type="dxa"/>
          </w:tcPr>
          <w:p w14:paraId="5A09632B" w14:textId="77777777" w:rsidR="00A22E7C" w:rsidRDefault="00A22E7C" w:rsidP="00304266">
            <w:pPr>
              <w:pStyle w:val="TableParagraph"/>
              <w:ind w:left="10"/>
              <w:jc w:val="center"/>
              <w:rPr>
                <w:sz w:val="20"/>
              </w:rPr>
            </w:pPr>
            <w:r>
              <w:rPr>
                <w:sz w:val="20"/>
              </w:rPr>
              <w:t>Y</w:t>
            </w:r>
          </w:p>
        </w:tc>
        <w:tc>
          <w:tcPr>
            <w:tcW w:w="1080" w:type="dxa"/>
          </w:tcPr>
          <w:p w14:paraId="352E4409" w14:textId="77777777" w:rsidR="00A22E7C" w:rsidRDefault="00A22E7C" w:rsidP="00304266">
            <w:pPr>
              <w:pStyle w:val="TableParagraph"/>
              <w:ind w:left="10"/>
              <w:jc w:val="center"/>
              <w:rPr>
                <w:sz w:val="20"/>
              </w:rPr>
            </w:pPr>
            <w:r>
              <w:rPr>
                <w:sz w:val="20"/>
              </w:rPr>
              <w:t>Y</w:t>
            </w:r>
          </w:p>
        </w:tc>
      </w:tr>
      <w:tr w:rsidR="00A22E7C" w14:paraId="1B592904" w14:textId="77777777" w:rsidTr="008656A7">
        <w:trPr>
          <w:trHeight w:val="229"/>
        </w:trPr>
        <w:tc>
          <w:tcPr>
            <w:tcW w:w="2875" w:type="dxa"/>
          </w:tcPr>
          <w:p w14:paraId="2E08893A" w14:textId="77777777" w:rsidR="00A22E7C" w:rsidRDefault="00A22E7C" w:rsidP="00304266">
            <w:pPr>
              <w:pStyle w:val="TableParagraph"/>
              <w:ind w:left="0"/>
              <w:rPr>
                <w:sz w:val="20"/>
              </w:rPr>
            </w:pPr>
            <w:r>
              <w:rPr>
                <w:sz w:val="20"/>
              </w:rPr>
              <w:t>Douglas</w:t>
            </w:r>
            <w:r>
              <w:rPr>
                <w:spacing w:val="-7"/>
                <w:sz w:val="20"/>
              </w:rPr>
              <w:t xml:space="preserve"> </w:t>
            </w:r>
            <w:r>
              <w:rPr>
                <w:sz w:val="20"/>
              </w:rPr>
              <w:t>Danforth</w:t>
            </w:r>
          </w:p>
        </w:tc>
        <w:tc>
          <w:tcPr>
            <w:tcW w:w="4410" w:type="dxa"/>
          </w:tcPr>
          <w:p w14:paraId="18854C2A" w14:textId="77777777" w:rsidR="00A22E7C" w:rsidRDefault="00A22E7C" w:rsidP="00304266">
            <w:pPr>
              <w:pStyle w:val="TableParagraph"/>
              <w:ind w:left="0"/>
              <w:rPr>
                <w:sz w:val="20"/>
              </w:rPr>
            </w:pPr>
            <w:r>
              <w:rPr>
                <w:sz w:val="20"/>
              </w:rPr>
              <w:t>Academic</w:t>
            </w:r>
            <w:r>
              <w:rPr>
                <w:spacing w:val="-3"/>
                <w:sz w:val="20"/>
              </w:rPr>
              <w:t xml:space="preserve"> </w:t>
            </w:r>
            <w:r>
              <w:rPr>
                <w:sz w:val="20"/>
              </w:rPr>
              <w:t>Program</w:t>
            </w:r>
            <w:r>
              <w:rPr>
                <w:spacing w:val="-2"/>
                <w:sz w:val="20"/>
              </w:rPr>
              <w:t xml:space="preserve"> </w:t>
            </w:r>
            <w:r>
              <w:rPr>
                <w:sz w:val="20"/>
              </w:rPr>
              <w:t>Director,</w:t>
            </w:r>
            <w:r>
              <w:rPr>
                <w:spacing w:val="-2"/>
                <w:sz w:val="20"/>
              </w:rPr>
              <w:t xml:space="preserve"> </w:t>
            </w:r>
            <w:r>
              <w:rPr>
                <w:sz w:val="20"/>
              </w:rPr>
              <w:t>LSI</w:t>
            </w:r>
            <w:r>
              <w:rPr>
                <w:spacing w:val="-3"/>
                <w:sz w:val="20"/>
              </w:rPr>
              <w:t xml:space="preserve"> </w:t>
            </w:r>
            <w:r>
              <w:rPr>
                <w:sz w:val="20"/>
              </w:rPr>
              <w:t>Part</w:t>
            </w:r>
            <w:r>
              <w:rPr>
                <w:spacing w:val="-2"/>
                <w:sz w:val="20"/>
              </w:rPr>
              <w:t xml:space="preserve"> </w:t>
            </w:r>
            <w:r>
              <w:rPr>
                <w:sz w:val="20"/>
              </w:rPr>
              <w:t>One</w:t>
            </w:r>
          </w:p>
        </w:tc>
        <w:tc>
          <w:tcPr>
            <w:tcW w:w="1080" w:type="dxa"/>
          </w:tcPr>
          <w:p w14:paraId="4CC7B5C8" w14:textId="77777777" w:rsidR="00A22E7C" w:rsidRDefault="00A22E7C" w:rsidP="00304266">
            <w:pPr>
              <w:pStyle w:val="TableParagraph"/>
              <w:ind w:left="11"/>
              <w:jc w:val="center"/>
              <w:rPr>
                <w:b/>
                <w:sz w:val="20"/>
              </w:rPr>
            </w:pPr>
            <w:r>
              <w:rPr>
                <w:sz w:val="20"/>
              </w:rPr>
              <w:t>Y</w:t>
            </w:r>
          </w:p>
        </w:tc>
        <w:tc>
          <w:tcPr>
            <w:tcW w:w="1080" w:type="dxa"/>
          </w:tcPr>
          <w:p w14:paraId="2495A149" w14:textId="77777777" w:rsidR="00A22E7C" w:rsidRDefault="00A22E7C" w:rsidP="00304266">
            <w:pPr>
              <w:pStyle w:val="TableParagraph"/>
              <w:ind w:left="11"/>
              <w:jc w:val="center"/>
              <w:rPr>
                <w:b/>
                <w:sz w:val="20"/>
              </w:rPr>
            </w:pPr>
            <w:r>
              <w:rPr>
                <w:sz w:val="20"/>
              </w:rPr>
              <w:t>Y</w:t>
            </w:r>
          </w:p>
        </w:tc>
      </w:tr>
      <w:tr w:rsidR="00A22E7C" w14:paraId="122ABC12" w14:textId="77777777" w:rsidTr="008656A7">
        <w:trPr>
          <w:trHeight w:val="230"/>
        </w:trPr>
        <w:tc>
          <w:tcPr>
            <w:tcW w:w="2875" w:type="dxa"/>
          </w:tcPr>
          <w:p w14:paraId="46873A78" w14:textId="77777777" w:rsidR="00A22E7C" w:rsidRDefault="00A22E7C" w:rsidP="00304266">
            <w:pPr>
              <w:pStyle w:val="TableParagraph"/>
              <w:ind w:left="0"/>
              <w:rPr>
                <w:sz w:val="20"/>
              </w:rPr>
            </w:pPr>
            <w:r>
              <w:rPr>
                <w:sz w:val="20"/>
              </w:rPr>
              <w:t>Judith</w:t>
            </w:r>
            <w:r>
              <w:rPr>
                <w:spacing w:val="-3"/>
                <w:sz w:val="20"/>
              </w:rPr>
              <w:t xml:space="preserve"> </w:t>
            </w:r>
            <w:r>
              <w:rPr>
                <w:sz w:val="20"/>
              </w:rPr>
              <w:t>Westman</w:t>
            </w:r>
          </w:p>
        </w:tc>
        <w:tc>
          <w:tcPr>
            <w:tcW w:w="4410" w:type="dxa"/>
          </w:tcPr>
          <w:p w14:paraId="4CDAFA64" w14:textId="77777777" w:rsidR="00A22E7C" w:rsidRDefault="00A22E7C" w:rsidP="00304266">
            <w:pPr>
              <w:pStyle w:val="TableParagraph"/>
              <w:ind w:left="0"/>
              <w:rPr>
                <w:sz w:val="20"/>
              </w:rPr>
            </w:pPr>
            <w:r>
              <w:rPr>
                <w:sz w:val="20"/>
              </w:rPr>
              <w:t>Special</w:t>
            </w:r>
            <w:r>
              <w:rPr>
                <w:spacing w:val="-4"/>
                <w:sz w:val="20"/>
              </w:rPr>
              <w:t xml:space="preserve"> </w:t>
            </w:r>
            <w:r>
              <w:rPr>
                <w:sz w:val="20"/>
              </w:rPr>
              <w:t>Assistant</w:t>
            </w:r>
            <w:r>
              <w:rPr>
                <w:spacing w:val="-3"/>
                <w:sz w:val="20"/>
              </w:rPr>
              <w:t xml:space="preserve"> </w:t>
            </w:r>
            <w:r>
              <w:rPr>
                <w:sz w:val="20"/>
              </w:rPr>
              <w:t>for</w:t>
            </w:r>
            <w:r>
              <w:rPr>
                <w:spacing w:val="-3"/>
                <w:sz w:val="20"/>
              </w:rPr>
              <w:t xml:space="preserve"> </w:t>
            </w:r>
            <w:r>
              <w:rPr>
                <w:sz w:val="20"/>
              </w:rPr>
              <w:t>Curriculum</w:t>
            </w:r>
          </w:p>
        </w:tc>
        <w:tc>
          <w:tcPr>
            <w:tcW w:w="1080" w:type="dxa"/>
          </w:tcPr>
          <w:p w14:paraId="07C49E48" w14:textId="77777777" w:rsidR="00A22E7C" w:rsidRDefault="00A22E7C" w:rsidP="00304266">
            <w:pPr>
              <w:pStyle w:val="TableParagraph"/>
              <w:ind w:left="11"/>
              <w:jc w:val="center"/>
              <w:rPr>
                <w:b/>
                <w:sz w:val="20"/>
              </w:rPr>
            </w:pPr>
            <w:r>
              <w:rPr>
                <w:sz w:val="20"/>
              </w:rPr>
              <w:t>Y</w:t>
            </w:r>
          </w:p>
        </w:tc>
        <w:tc>
          <w:tcPr>
            <w:tcW w:w="1080" w:type="dxa"/>
          </w:tcPr>
          <w:p w14:paraId="1CF8DC5E" w14:textId="77777777" w:rsidR="00A22E7C" w:rsidRDefault="00A22E7C" w:rsidP="00304266">
            <w:pPr>
              <w:pStyle w:val="TableParagraph"/>
              <w:ind w:left="11"/>
              <w:jc w:val="center"/>
              <w:rPr>
                <w:b/>
                <w:sz w:val="20"/>
              </w:rPr>
            </w:pPr>
            <w:r>
              <w:rPr>
                <w:sz w:val="20"/>
              </w:rPr>
              <w:t>Y</w:t>
            </w:r>
          </w:p>
        </w:tc>
      </w:tr>
      <w:tr w:rsidR="00A22E7C" w14:paraId="71621415" w14:textId="77777777" w:rsidTr="008656A7">
        <w:trPr>
          <w:trHeight w:val="230"/>
        </w:trPr>
        <w:tc>
          <w:tcPr>
            <w:tcW w:w="2875" w:type="dxa"/>
          </w:tcPr>
          <w:p w14:paraId="0C7DC1AE" w14:textId="77777777" w:rsidR="00A22E7C" w:rsidRDefault="00A22E7C" w:rsidP="00304266">
            <w:pPr>
              <w:pStyle w:val="TableParagraph"/>
              <w:ind w:left="0"/>
              <w:rPr>
                <w:sz w:val="20"/>
              </w:rPr>
            </w:pPr>
            <w:r>
              <w:rPr>
                <w:sz w:val="20"/>
              </w:rPr>
              <w:t>Camila</w:t>
            </w:r>
            <w:r>
              <w:rPr>
                <w:spacing w:val="-3"/>
                <w:sz w:val="20"/>
              </w:rPr>
              <w:t xml:space="preserve"> </w:t>
            </w:r>
            <w:proofErr w:type="spellStart"/>
            <w:r>
              <w:rPr>
                <w:sz w:val="20"/>
              </w:rPr>
              <w:t>Curren</w:t>
            </w:r>
            <w:proofErr w:type="spellEnd"/>
          </w:p>
        </w:tc>
        <w:tc>
          <w:tcPr>
            <w:tcW w:w="4410" w:type="dxa"/>
          </w:tcPr>
          <w:p w14:paraId="4F7BDA18" w14:textId="77777777" w:rsidR="00A22E7C" w:rsidRDefault="00A22E7C" w:rsidP="00304266">
            <w:pPr>
              <w:pStyle w:val="TableParagraph"/>
              <w:ind w:left="0"/>
              <w:rPr>
                <w:sz w:val="20"/>
              </w:rPr>
            </w:pPr>
            <w:r>
              <w:rPr>
                <w:sz w:val="20"/>
              </w:rPr>
              <w:t>Elected</w:t>
            </w:r>
            <w:r>
              <w:rPr>
                <w:spacing w:val="-4"/>
                <w:sz w:val="20"/>
              </w:rPr>
              <w:t xml:space="preserve"> </w:t>
            </w:r>
            <w:r>
              <w:rPr>
                <w:sz w:val="20"/>
              </w:rPr>
              <w:t>Faculty</w:t>
            </w:r>
            <w:r>
              <w:rPr>
                <w:spacing w:val="-2"/>
                <w:sz w:val="20"/>
              </w:rPr>
              <w:t xml:space="preserve"> </w:t>
            </w:r>
            <w:r>
              <w:rPr>
                <w:sz w:val="20"/>
              </w:rPr>
              <w:t>Member</w:t>
            </w:r>
          </w:p>
        </w:tc>
        <w:tc>
          <w:tcPr>
            <w:tcW w:w="1080" w:type="dxa"/>
          </w:tcPr>
          <w:p w14:paraId="5D6AB929" w14:textId="77777777" w:rsidR="00A22E7C" w:rsidRDefault="00A22E7C" w:rsidP="00304266">
            <w:pPr>
              <w:pStyle w:val="TableParagraph"/>
              <w:ind w:left="11"/>
              <w:jc w:val="center"/>
              <w:rPr>
                <w:b/>
                <w:sz w:val="20"/>
              </w:rPr>
            </w:pPr>
            <w:r>
              <w:rPr>
                <w:sz w:val="20"/>
              </w:rPr>
              <w:t>Y</w:t>
            </w:r>
          </w:p>
        </w:tc>
        <w:tc>
          <w:tcPr>
            <w:tcW w:w="1080" w:type="dxa"/>
          </w:tcPr>
          <w:p w14:paraId="624E500E" w14:textId="77777777" w:rsidR="00A22E7C" w:rsidRDefault="00A22E7C" w:rsidP="00304266">
            <w:pPr>
              <w:pStyle w:val="TableParagraph"/>
              <w:ind w:left="11"/>
              <w:jc w:val="center"/>
              <w:rPr>
                <w:b/>
                <w:sz w:val="20"/>
              </w:rPr>
            </w:pPr>
            <w:r>
              <w:rPr>
                <w:sz w:val="20"/>
              </w:rPr>
              <w:t>Y</w:t>
            </w:r>
          </w:p>
        </w:tc>
      </w:tr>
      <w:tr w:rsidR="00A22E7C" w14:paraId="401AE031" w14:textId="77777777" w:rsidTr="008656A7">
        <w:trPr>
          <w:trHeight w:val="228"/>
        </w:trPr>
        <w:tc>
          <w:tcPr>
            <w:tcW w:w="2875" w:type="dxa"/>
          </w:tcPr>
          <w:p w14:paraId="5AA95227" w14:textId="77777777" w:rsidR="00A22E7C" w:rsidRDefault="00A22E7C" w:rsidP="00304266">
            <w:pPr>
              <w:pStyle w:val="TableParagraph"/>
              <w:spacing w:line="209" w:lineRule="exact"/>
              <w:ind w:left="0"/>
              <w:rPr>
                <w:sz w:val="20"/>
              </w:rPr>
            </w:pPr>
            <w:r>
              <w:rPr>
                <w:sz w:val="20"/>
              </w:rPr>
              <w:t>Cynthia</w:t>
            </w:r>
            <w:r>
              <w:rPr>
                <w:spacing w:val="-2"/>
                <w:sz w:val="20"/>
              </w:rPr>
              <w:t xml:space="preserve"> </w:t>
            </w:r>
            <w:r>
              <w:rPr>
                <w:sz w:val="20"/>
              </w:rPr>
              <w:t>Leung</w:t>
            </w:r>
          </w:p>
        </w:tc>
        <w:tc>
          <w:tcPr>
            <w:tcW w:w="4410" w:type="dxa"/>
          </w:tcPr>
          <w:p w14:paraId="2CC18AFF" w14:textId="77777777" w:rsidR="00A22E7C" w:rsidRDefault="00A22E7C" w:rsidP="00304266">
            <w:pPr>
              <w:pStyle w:val="TableParagraph"/>
              <w:spacing w:line="209" w:lineRule="exact"/>
              <w:ind w:left="0"/>
              <w:rPr>
                <w:sz w:val="20"/>
              </w:rPr>
            </w:pPr>
            <w:r>
              <w:rPr>
                <w:sz w:val="20"/>
              </w:rPr>
              <w:t>Chair,</w:t>
            </w:r>
            <w:r>
              <w:rPr>
                <w:spacing w:val="-5"/>
                <w:sz w:val="20"/>
              </w:rPr>
              <w:t xml:space="preserve"> </w:t>
            </w:r>
            <w:r>
              <w:rPr>
                <w:sz w:val="20"/>
              </w:rPr>
              <w:t>Academic</w:t>
            </w:r>
            <w:r>
              <w:rPr>
                <w:spacing w:val="-5"/>
                <w:sz w:val="20"/>
              </w:rPr>
              <w:t xml:space="preserve"> </w:t>
            </w:r>
            <w:r>
              <w:rPr>
                <w:sz w:val="20"/>
              </w:rPr>
              <w:t>Review</w:t>
            </w:r>
            <w:r>
              <w:rPr>
                <w:spacing w:val="-4"/>
                <w:sz w:val="20"/>
              </w:rPr>
              <w:t xml:space="preserve"> </w:t>
            </w:r>
            <w:r>
              <w:rPr>
                <w:sz w:val="20"/>
              </w:rPr>
              <w:t>Board</w:t>
            </w:r>
          </w:p>
        </w:tc>
        <w:tc>
          <w:tcPr>
            <w:tcW w:w="1080" w:type="dxa"/>
          </w:tcPr>
          <w:p w14:paraId="17FE1089" w14:textId="77777777" w:rsidR="00A22E7C" w:rsidRDefault="00A22E7C" w:rsidP="00304266">
            <w:pPr>
              <w:pStyle w:val="TableParagraph"/>
              <w:spacing w:line="209" w:lineRule="exact"/>
              <w:ind w:left="12"/>
              <w:jc w:val="center"/>
              <w:rPr>
                <w:b/>
                <w:sz w:val="20"/>
              </w:rPr>
            </w:pPr>
            <w:r>
              <w:rPr>
                <w:sz w:val="20"/>
              </w:rPr>
              <w:t>Y</w:t>
            </w:r>
          </w:p>
        </w:tc>
        <w:tc>
          <w:tcPr>
            <w:tcW w:w="1080" w:type="dxa"/>
          </w:tcPr>
          <w:p w14:paraId="08CD1E95" w14:textId="77777777" w:rsidR="00A22E7C" w:rsidRDefault="00A22E7C" w:rsidP="00304266">
            <w:pPr>
              <w:pStyle w:val="TableParagraph"/>
              <w:spacing w:line="209" w:lineRule="exact"/>
              <w:ind w:left="12"/>
              <w:jc w:val="center"/>
              <w:rPr>
                <w:b/>
                <w:sz w:val="20"/>
              </w:rPr>
            </w:pPr>
            <w:r>
              <w:rPr>
                <w:sz w:val="20"/>
              </w:rPr>
              <w:t>N</w:t>
            </w:r>
          </w:p>
        </w:tc>
      </w:tr>
      <w:tr w:rsidR="00A22E7C" w14:paraId="37A0F940" w14:textId="77777777" w:rsidTr="008656A7">
        <w:trPr>
          <w:trHeight w:val="230"/>
        </w:trPr>
        <w:tc>
          <w:tcPr>
            <w:tcW w:w="2875" w:type="dxa"/>
          </w:tcPr>
          <w:p w14:paraId="62179C21" w14:textId="77777777" w:rsidR="00A22E7C" w:rsidRDefault="00A22E7C" w:rsidP="00304266">
            <w:pPr>
              <w:pStyle w:val="TableParagraph"/>
              <w:ind w:left="0"/>
              <w:rPr>
                <w:sz w:val="20"/>
              </w:rPr>
            </w:pPr>
            <w:proofErr w:type="spellStart"/>
            <w:r>
              <w:rPr>
                <w:sz w:val="20"/>
              </w:rPr>
              <w:t>Sorabh</w:t>
            </w:r>
            <w:proofErr w:type="spellEnd"/>
            <w:r>
              <w:rPr>
                <w:spacing w:val="-2"/>
                <w:sz w:val="20"/>
              </w:rPr>
              <w:t xml:space="preserve"> </w:t>
            </w:r>
            <w:r>
              <w:rPr>
                <w:sz w:val="20"/>
              </w:rPr>
              <w:t>Khandelwal</w:t>
            </w:r>
          </w:p>
        </w:tc>
        <w:tc>
          <w:tcPr>
            <w:tcW w:w="4410" w:type="dxa"/>
          </w:tcPr>
          <w:p w14:paraId="3ECD8025" w14:textId="77777777" w:rsidR="00A22E7C" w:rsidRDefault="00A22E7C" w:rsidP="00304266">
            <w:pPr>
              <w:pStyle w:val="TableParagraph"/>
              <w:ind w:left="0"/>
              <w:rPr>
                <w:sz w:val="20"/>
              </w:rPr>
            </w:pPr>
            <w:r>
              <w:rPr>
                <w:sz w:val="20"/>
              </w:rPr>
              <w:t>Residency</w:t>
            </w:r>
            <w:r>
              <w:rPr>
                <w:spacing w:val="-3"/>
                <w:sz w:val="20"/>
              </w:rPr>
              <w:t xml:space="preserve"> </w:t>
            </w:r>
            <w:r>
              <w:rPr>
                <w:sz w:val="20"/>
              </w:rPr>
              <w:t>Program</w:t>
            </w:r>
            <w:r>
              <w:rPr>
                <w:spacing w:val="-3"/>
                <w:sz w:val="20"/>
              </w:rPr>
              <w:t xml:space="preserve"> </w:t>
            </w:r>
            <w:r>
              <w:rPr>
                <w:sz w:val="20"/>
              </w:rPr>
              <w:t>Director</w:t>
            </w:r>
          </w:p>
        </w:tc>
        <w:tc>
          <w:tcPr>
            <w:tcW w:w="1080" w:type="dxa"/>
          </w:tcPr>
          <w:p w14:paraId="6CB9E354" w14:textId="77777777" w:rsidR="00A22E7C" w:rsidRDefault="00A22E7C" w:rsidP="00304266">
            <w:pPr>
              <w:pStyle w:val="TableParagraph"/>
              <w:ind w:left="12"/>
              <w:jc w:val="center"/>
              <w:rPr>
                <w:b/>
                <w:sz w:val="20"/>
              </w:rPr>
            </w:pPr>
            <w:r>
              <w:rPr>
                <w:sz w:val="20"/>
              </w:rPr>
              <w:t>Y</w:t>
            </w:r>
          </w:p>
        </w:tc>
        <w:tc>
          <w:tcPr>
            <w:tcW w:w="1080" w:type="dxa"/>
          </w:tcPr>
          <w:p w14:paraId="32531031" w14:textId="77777777" w:rsidR="00A22E7C" w:rsidRDefault="00A22E7C" w:rsidP="00304266">
            <w:pPr>
              <w:pStyle w:val="TableParagraph"/>
              <w:ind w:left="12"/>
              <w:jc w:val="center"/>
              <w:rPr>
                <w:b/>
                <w:sz w:val="20"/>
              </w:rPr>
            </w:pPr>
            <w:r>
              <w:rPr>
                <w:sz w:val="20"/>
              </w:rPr>
              <w:t>N</w:t>
            </w:r>
          </w:p>
        </w:tc>
      </w:tr>
      <w:tr w:rsidR="00A22E7C" w14:paraId="2F59A450" w14:textId="77777777" w:rsidTr="008656A7">
        <w:trPr>
          <w:trHeight w:val="230"/>
        </w:trPr>
        <w:tc>
          <w:tcPr>
            <w:tcW w:w="2875" w:type="dxa"/>
          </w:tcPr>
          <w:p w14:paraId="3586D0BC" w14:textId="77777777" w:rsidR="00A22E7C" w:rsidRDefault="00A22E7C" w:rsidP="00304266">
            <w:pPr>
              <w:pStyle w:val="TableParagraph"/>
              <w:ind w:left="0"/>
              <w:rPr>
                <w:sz w:val="20"/>
              </w:rPr>
            </w:pPr>
            <w:r>
              <w:rPr>
                <w:sz w:val="20"/>
              </w:rPr>
              <w:t>Nicholas</w:t>
            </w:r>
            <w:r>
              <w:rPr>
                <w:spacing w:val="-5"/>
                <w:sz w:val="20"/>
              </w:rPr>
              <w:t xml:space="preserve"> </w:t>
            </w:r>
            <w:proofErr w:type="spellStart"/>
            <w:r>
              <w:rPr>
                <w:sz w:val="20"/>
              </w:rPr>
              <w:t>Kman</w:t>
            </w:r>
            <w:proofErr w:type="spellEnd"/>
          </w:p>
        </w:tc>
        <w:tc>
          <w:tcPr>
            <w:tcW w:w="4410" w:type="dxa"/>
          </w:tcPr>
          <w:p w14:paraId="100296E3" w14:textId="77777777" w:rsidR="00A22E7C" w:rsidRDefault="00A22E7C" w:rsidP="00304266">
            <w:pPr>
              <w:pStyle w:val="TableParagraph"/>
              <w:ind w:left="0"/>
              <w:rPr>
                <w:sz w:val="20"/>
              </w:rPr>
            </w:pPr>
            <w:r>
              <w:rPr>
                <w:sz w:val="20"/>
              </w:rPr>
              <w:t>Academic</w:t>
            </w:r>
            <w:r>
              <w:rPr>
                <w:spacing w:val="-4"/>
                <w:sz w:val="20"/>
              </w:rPr>
              <w:t xml:space="preserve"> </w:t>
            </w:r>
            <w:r>
              <w:rPr>
                <w:sz w:val="20"/>
              </w:rPr>
              <w:t>Program</w:t>
            </w:r>
            <w:r>
              <w:rPr>
                <w:spacing w:val="-3"/>
                <w:sz w:val="20"/>
              </w:rPr>
              <w:t xml:space="preserve"> </w:t>
            </w:r>
            <w:r>
              <w:rPr>
                <w:sz w:val="20"/>
              </w:rPr>
              <w:t>Director,</w:t>
            </w:r>
            <w:r>
              <w:rPr>
                <w:spacing w:val="-3"/>
                <w:sz w:val="20"/>
              </w:rPr>
              <w:t xml:space="preserve"> </w:t>
            </w:r>
            <w:r>
              <w:rPr>
                <w:sz w:val="20"/>
              </w:rPr>
              <w:t>LSI</w:t>
            </w:r>
            <w:r>
              <w:rPr>
                <w:spacing w:val="-3"/>
                <w:sz w:val="20"/>
              </w:rPr>
              <w:t xml:space="preserve"> </w:t>
            </w:r>
            <w:r>
              <w:rPr>
                <w:sz w:val="20"/>
              </w:rPr>
              <w:t>Part</w:t>
            </w:r>
            <w:r>
              <w:rPr>
                <w:spacing w:val="-3"/>
                <w:sz w:val="20"/>
              </w:rPr>
              <w:t xml:space="preserve"> </w:t>
            </w:r>
            <w:r>
              <w:rPr>
                <w:sz w:val="20"/>
              </w:rPr>
              <w:t>Three</w:t>
            </w:r>
          </w:p>
        </w:tc>
        <w:tc>
          <w:tcPr>
            <w:tcW w:w="1080" w:type="dxa"/>
          </w:tcPr>
          <w:p w14:paraId="4E634D18" w14:textId="77777777" w:rsidR="00A22E7C" w:rsidRDefault="00A22E7C" w:rsidP="00304266">
            <w:pPr>
              <w:pStyle w:val="TableParagraph"/>
              <w:ind w:left="12"/>
              <w:jc w:val="center"/>
              <w:rPr>
                <w:b/>
                <w:sz w:val="20"/>
              </w:rPr>
            </w:pPr>
            <w:r>
              <w:rPr>
                <w:sz w:val="20"/>
              </w:rPr>
              <w:t>Y</w:t>
            </w:r>
          </w:p>
        </w:tc>
        <w:tc>
          <w:tcPr>
            <w:tcW w:w="1080" w:type="dxa"/>
          </w:tcPr>
          <w:p w14:paraId="52916843" w14:textId="77777777" w:rsidR="00A22E7C" w:rsidRDefault="00A22E7C" w:rsidP="00304266">
            <w:pPr>
              <w:pStyle w:val="TableParagraph"/>
              <w:ind w:left="12"/>
              <w:jc w:val="center"/>
              <w:rPr>
                <w:b/>
                <w:sz w:val="20"/>
              </w:rPr>
            </w:pPr>
            <w:r>
              <w:rPr>
                <w:sz w:val="20"/>
              </w:rPr>
              <w:t>N</w:t>
            </w:r>
          </w:p>
        </w:tc>
      </w:tr>
      <w:tr w:rsidR="00A22E7C" w14:paraId="1124B26B" w14:textId="77777777" w:rsidTr="008656A7">
        <w:trPr>
          <w:trHeight w:val="230"/>
        </w:trPr>
        <w:tc>
          <w:tcPr>
            <w:tcW w:w="2875" w:type="dxa"/>
          </w:tcPr>
          <w:p w14:paraId="1D015FF7" w14:textId="77777777" w:rsidR="00A22E7C" w:rsidRDefault="00A22E7C" w:rsidP="00304266">
            <w:pPr>
              <w:pStyle w:val="TableParagraph"/>
              <w:ind w:left="0"/>
              <w:rPr>
                <w:sz w:val="20"/>
              </w:rPr>
            </w:pPr>
            <w:r>
              <w:rPr>
                <w:sz w:val="20"/>
              </w:rPr>
              <w:t>Nanette</w:t>
            </w:r>
            <w:r>
              <w:rPr>
                <w:spacing w:val="-3"/>
                <w:sz w:val="20"/>
              </w:rPr>
              <w:t xml:space="preserve"> </w:t>
            </w:r>
            <w:proofErr w:type="spellStart"/>
            <w:r>
              <w:rPr>
                <w:sz w:val="20"/>
              </w:rPr>
              <w:t>Lacuesta</w:t>
            </w:r>
            <w:proofErr w:type="spellEnd"/>
          </w:p>
        </w:tc>
        <w:tc>
          <w:tcPr>
            <w:tcW w:w="4410" w:type="dxa"/>
          </w:tcPr>
          <w:p w14:paraId="58CB4478" w14:textId="77777777" w:rsidR="00A22E7C" w:rsidRDefault="00A22E7C" w:rsidP="00304266">
            <w:pPr>
              <w:pStyle w:val="TableParagraph"/>
              <w:ind w:left="0"/>
              <w:rPr>
                <w:sz w:val="20"/>
              </w:rPr>
            </w:pPr>
            <w:r>
              <w:rPr>
                <w:sz w:val="20"/>
              </w:rPr>
              <w:t>Assistant</w:t>
            </w:r>
            <w:r>
              <w:rPr>
                <w:spacing w:val="-7"/>
                <w:sz w:val="20"/>
              </w:rPr>
              <w:t xml:space="preserve"> </w:t>
            </w:r>
            <w:r>
              <w:rPr>
                <w:sz w:val="20"/>
              </w:rPr>
              <w:t>Dean,</w:t>
            </w:r>
            <w:r>
              <w:rPr>
                <w:spacing w:val="-6"/>
                <w:sz w:val="20"/>
              </w:rPr>
              <w:t xml:space="preserve"> </w:t>
            </w:r>
            <w:r>
              <w:rPr>
                <w:sz w:val="20"/>
              </w:rPr>
              <w:t>Affiliated</w:t>
            </w:r>
            <w:r>
              <w:rPr>
                <w:spacing w:val="-6"/>
                <w:sz w:val="20"/>
              </w:rPr>
              <w:t xml:space="preserve"> </w:t>
            </w:r>
            <w:r>
              <w:rPr>
                <w:sz w:val="20"/>
              </w:rPr>
              <w:t>program</w:t>
            </w:r>
          </w:p>
        </w:tc>
        <w:tc>
          <w:tcPr>
            <w:tcW w:w="1080" w:type="dxa"/>
          </w:tcPr>
          <w:p w14:paraId="090EA336" w14:textId="77777777" w:rsidR="00A22E7C" w:rsidRDefault="00A22E7C" w:rsidP="00304266">
            <w:pPr>
              <w:pStyle w:val="TableParagraph"/>
              <w:ind w:left="8"/>
              <w:jc w:val="center"/>
              <w:rPr>
                <w:sz w:val="20"/>
              </w:rPr>
            </w:pPr>
            <w:r>
              <w:rPr>
                <w:sz w:val="20"/>
              </w:rPr>
              <w:t>Y</w:t>
            </w:r>
          </w:p>
        </w:tc>
        <w:tc>
          <w:tcPr>
            <w:tcW w:w="1080" w:type="dxa"/>
          </w:tcPr>
          <w:p w14:paraId="11980C83" w14:textId="77777777" w:rsidR="00A22E7C" w:rsidRDefault="00A22E7C" w:rsidP="00304266">
            <w:pPr>
              <w:pStyle w:val="TableParagraph"/>
              <w:ind w:left="8"/>
              <w:jc w:val="center"/>
              <w:rPr>
                <w:sz w:val="20"/>
              </w:rPr>
            </w:pPr>
            <w:r>
              <w:rPr>
                <w:sz w:val="20"/>
              </w:rPr>
              <w:t>Y</w:t>
            </w:r>
          </w:p>
        </w:tc>
      </w:tr>
      <w:tr w:rsidR="00A22E7C" w14:paraId="701B120E" w14:textId="77777777" w:rsidTr="008656A7">
        <w:trPr>
          <w:trHeight w:val="230"/>
        </w:trPr>
        <w:tc>
          <w:tcPr>
            <w:tcW w:w="2875" w:type="dxa"/>
          </w:tcPr>
          <w:p w14:paraId="47DD6885" w14:textId="77777777" w:rsidR="00A22E7C" w:rsidRDefault="00A22E7C" w:rsidP="00304266">
            <w:pPr>
              <w:pStyle w:val="TableParagraph"/>
              <w:ind w:left="0"/>
              <w:rPr>
                <w:sz w:val="20"/>
              </w:rPr>
            </w:pPr>
            <w:r>
              <w:rPr>
                <w:sz w:val="20"/>
              </w:rPr>
              <w:t>Ron</w:t>
            </w:r>
            <w:r>
              <w:rPr>
                <w:spacing w:val="-5"/>
                <w:sz w:val="20"/>
              </w:rPr>
              <w:t xml:space="preserve"> </w:t>
            </w:r>
            <w:r>
              <w:rPr>
                <w:sz w:val="20"/>
              </w:rPr>
              <w:t>Harter</w:t>
            </w:r>
          </w:p>
        </w:tc>
        <w:tc>
          <w:tcPr>
            <w:tcW w:w="4410" w:type="dxa"/>
          </w:tcPr>
          <w:p w14:paraId="13FF9242" w14:textId="77777777" w:rsidR="00A22E7C" w:rsidRDefault="00A22E7C" w:rsidP="00304266">
            <w:pPr>
              <w:pStyle w:val="TableParagraph"/>
              <w:ind w:left="0"/>
              <w:rPr>
                <w:sz w:val="20"/>
              </w:rPr>
            </w:pPr>
            <w:r>
              <w:rPr>
                <w:sz w:val="20"/>
              </w:rPr>
              <w:t>Chair,</w:t>
            </w:r>
            <w:r>
              <w:rPr>
                <w:spacing w:val="-6"/>
                <w:sz w:val="20"/>
              </w:rPr>
              <w:t xml:space="preserve"> </w:t>
            </w:r>
            <w:r>
              <w:rPr>
                <w:sz w:val="20"/>
              </w:rPr>
              <w:t>Clinical</w:t>
            </w:r>
            <w:r>
              <w:rPr>
                <w:spacing w:val="-5"/>
                <w:sz w:val="20"/>
              </w:rPr>
              <w:t xml:space="preserve"> </w:t>
            </w:r>
            <w:r>
              <w:rPr>
                <w:sz w:val="20"/>
              </w:rPr>
              <w:t>Science</w:t>
            </w:r>
            <w:r>
              <w:rPr>
                <w:spacing w:val="-5"/>
                <w:sz w:val="20"/>
              </w:rPr>
              <w:t xml:space="preserve"> </w:t>
            </w:r>
            <w:r>
              <w:rPr>
                <w:sz w:val="20"/>
              </w:rPr>
              <w:t>Department</w:t>
            </w:r>
          </w:p>
        </w:tc>
        <w:tc>
          <w:tcPr>
            <w:tcW w:w="1080" w:type="dxa"/>
          </w:tcPr>
          <w:p w14:paraId="4E9A9C95" w14:textId="77777777" w:rsidR="00A22E7C" w:rsidRDefault="00A22E7C" w:rsidP="00304266">
            <w:pPr>
              <w:pStyle w:val="TableParagraph"/>
              <w:ind w:left="9"/>
              <w:jc w:val="center"/>
              <w:rPr>
                <w:sz w:val="20"/>
              </w:rPr>
            </w:pPr>
            <w:r>
              <w:rPr>
                <w:sz w:val="20"/>
              </w:rPr>
              <w:t>Y</w:t>
            </w:r>
          </w:p>
        </w:tc>
        <w:tc>
          <w:tcPr>
            <w:tcW w:w="1080" w:type="dxa"/>
          </w:tcPr>
          <w:p w14:paraId="1C75D939" w14:textId="77777777" w:rsidR="00A22E7C" w:rsidRDefault="00A22E7C" w:rsidP="00304266">
            <w:pPr>
              <w:pStyle w:val="TableParagraph"/>
              <w:ind w:left="9"/>
              <w:jc w:val="center"/>
              <w:rPr>
                <w:sz w:val="20"/>
              </w:rPr>
            </w:pPr>
            <w:r>
              <w:rPr>
                <w:sz w:val="20"/>
              </w:rPr>
              <w:t>Y</w:t>
            </w:r>
          </w:p>
        </w:tc>
      </w:tr>
      <w:tr w:rsidR="00A22E7C" w14:paraId="46C3A033" w14:textId="77777777" w:rsidTr="008656A7">
        <w:trPr>
          <w:trHeight w:val="230"/>
        </w:trPr>
        <w:tc>
          <w:tcPr>
            <w:tcW w:w="2875" w:type="dxa"/>
          </w:tcPr>
          <w:p w14:paraId="5990A5AF" w14:textId="77777777" w:rsidR="00A22E7C" w:rsidRDefault="00A22E7C" w:rsidP="00304266">
            <w:pPr>
              <w:pStyle w:val="TableParagraph"/>
              <w:ind w:left="0"/>
              <w:rPr>
                <w:sz w:val="20"/>
              </w:rPr>
            </w:pPr>
            <w:r>
              <w:rPr>
                <w:sz w:val="20"/>
              </w:rPr>
              <w:t>Leon</w:t>
            </w:r>
            <w:r>
              <w:rPr>
                <w:spacing w:val="-5"/>
                <w:sz w:val="20"/>
              </w:rPr>
              <w:t xml:space="preserve"> </w:t>
            </w:r>
            <w:r>
              <w:rPr>
                <w:sz w:val="20"/>
              </w:rPr>
              <w:t>McDougle</w:t>
            </w:r>
          </w:p>
        </w:tc>
        <w:tc>
          <w:tcPr>
            <w:tcW w:w="4410" w:type="dxa"/>
          </w:tcPr>
          <w:p w14:paraId="1D311B7E" w14:textId="77777777" w:rsidR="00A22E7C" w:rsidRDefault="00A22E7C" w:rsidP="00304266">
            <w:pPr>
              <w:pStyle w:val="TableParagraph"/>
              <w:ind w:left="0"/>
              <w:rPr>
                <w:sz w:val="20"/>
              </w:rPr>
            </w:pPr>
            <w:r>
              <w:rPr>
                <w:sz w:val="20"/>
              </w:rPr>
              <w:t>Academic</w:t>
            </w:r>
            <w:r>
              <w:rPr>
                <w:spacing w:val="-3"/>
                <w:sz w:val="20"/>
              </w:rPr>
              <w:t xml:space="preserve"> </w:t>
            </w:r>
            <w:r>
              <w:rPr>
                <w:sz w:val="20"/>
              </w:rPr>
              <w:t>Program</w:t>
            </w:r>
            <w:r>
              <w:rPr>
                <w:spacing w:val="-2"/>
                <w:sz w:val="20"/>
              </w:rPr>
              <w:t xml:space="preserve"> </w:t>
            </w:r>
            <w:r>
              <w:rPr>
                <w:sz w:val="20"/>
              </w:rPr>
              <w:t>Director,</w:t>
            </w:r>
            <w:r>
              <w:rPr>
                <w:spacing w:val="-2"/>
                <w:sz w:val="20"/>
              </w:rPr>
              <w:t xml:space="preserve"> </w:t>
            </w:r>
            <w:r>
              <w:rPr>
                <w:sz w:val="20"/>
              </w:rPr>
              <w:t>Associate</w:t>
            </w:r>
            <w:r>
              <w:rPr>
                <w:spacing w:val="-2"/>
                <w:sz w:val="20"/>
              </w:rPr>
              <w:t xml:space="preserve"> </w:t>
            </w:r>
            <w:r>
              <w:rPr>
                <w:sz w:val="20"/>
              </w:rPr>
              <w:t>Dean</w:t>
            </w:r>
            <w:r>
              <w:rPr>
                <w:spacing w:val="-2"/>
                <w:sz w:val="20"/>
              </w:rPr>
              <w:t xml:space="preserve"> </w:t>
            </w:r>
            <w:r>
              <w:rPr>
                <w:sz w:val="20"/>
              </w:rPr>
              <w:t>Diversity</w:t>
            </w:r>
          </w:p>
        </w:tc>
        <w:tc>
          <w:tcPr>
            <w:tcW w:w="1080" w:type="dxa"/>
          </w:tcPr>
          <w:p w14:paraId="7FF88058" w14:textId="77777777" w:rsidR="00A22E7C" w:rsidRDefault="00A22E7C" w:rsidP="00304266">
            <w:pPr>
              <w:pStyle w:val="TableParagraph"/>
              <w:ind w:left="10"/>
              <w:jc w:val="center"/>
              <w:rPr>
                <w:sz w:val="20"/>
              </w:rPr>
            </w:pPr>
            <w:r>
              <w:rPr>
                <w:sz w:val="20"/>
              </w:rPr>
              <w:t>Y</w:t>
            </w:r>
          </w:p>
        </w:tc>
        <w:tc>
          <w:tcPr>
            <w:tcW w:w="1080" w:type="dxa"/>
          </w:tcPr>
          <w:p w14:paraId="7B60AC6C" w14:textId="77777777" w:rsidR="00A22E7C" w:rsidRDefault="00A22E7C" w:rsidP="00304266">
            <w:pPr>
              <w:pStyle w:val="TableParagraph"/>
              <w:ind w:left="10"/>
              <w:jc w:val="center"/>
              <w:rPr>
                <w:sz w:val="20"/>
              </w:rPr>
            </w:pPr>
            <w:r>
              <w:rPr>
                <w:sz w:val="20"/>
              </w:rPr>
              <w:t>N</w:t>
            </w:r>
          </w:p>
        </w:tc>
      </w:tr>
      <w:tr w:rsidR="00A22E7C" w14:paraId="233D8F19" w14:textId="77777777" w:rsidTr="008656A7">
        <w:trPr>
          <w:trHeight w:val="230"/>
        </w:trPr>
        <w:tc>
          <w:tcPr>
            <w:tcW w:w="2875" w:type="dxa"/>
          </w:tcPr>
          <w:p w14:paraId="59E58CD5" w14:textId="77777777" w:rsidR="00A22E7C" w:rsidRDefault="00A22E7C" w:rsidP="00304266">
            <w:pPr>
              <w:pStyle w:val="TableParagraph"/>
              <w:ind w:left="0"/>
              <w:rPr>
                <w:sz w:val="20"/>
              </w:rPr>
            </w:pPr>
            <w:r>
              <w:rPr>
                <w:sz w:val="20"/>
              </w:rPr>
              <w:t>Andrej</w:t>
            </w:r>
            <w:r>
              <w:rPr>
                <w:spacing w:val="-5"/>
                <w:sz w:val="20"/>
              </w:rPr>
              <w:t xml:space="preserve"> </w:t>
            </w:r>
            <w:r>
              <w:rPr>
                <w:sz w:val="20"/>
              </w:rPr>
              <w:t>Rotter</w:t>
            </w:r>
          </w:p>
        </w:tc>
        <w:tc>
          <w:tcPr>
            <w:tcW w:w="4410" w:type="dxa"/>
          </w:tcPr>
          <w:p w14:paraId="5658AC15" w14:textId="77777777" w:rsidR="00A22E7C" w:rsidRDefault="00A22E7C" w:rsidP="00304266">
            <w:pPr>
              <w:pStyle w:val="TableParagraph"/>
              <w:ind w:left="0"/>
              <w:rPr>
                <w:sz w:val="20"/>
              </w:rPr>
            </w:pPr>
            <w:r>
              <w:rPr>
                <w:sz w:val="20"/>
              </w:rPr>
              <w:t>Faculty</w:t>
            </w:r>
            <w:r>
              <w:rPr>
                <w:spacing w:val="-3"/>
                <w:sz w:val="20"/>
              </w:rPr>
              <w:t xml:space="preserve"> </w:t>
            </w:r>
            <w:r>
              <w:rPr>
                <w:sz w:val="20"/>
              </w:rPr>
              <w:t>Member-</w:t>
            </w:r>
            <w:r>
              <w:rPr>
                <w:spacing w:val="-4"/>
                <w:sz w:val="20"/>
              </w:rPr>
              <w:t xml:space="preserve"> </w:t>
            </w:r>
            <w:r>
              <w:rPr>
                <w:sz w:val="20"/>
              </w:rPr>
              <w:t>Faculty</w:t>
            </w:r>
            <w:r>
              <w:rPr>
                <w:spacing w:val="-4"/>
                <w:sz w:val="20"/>
              </w:rPr>
              <w:t xml:space="preserve"> </w:t>
            </w:r>
            <w:r>
              <w:rPr>
                <w:sz w:val="20"/>
              </w:rPr>
              <w:t>Council</w:t>
            </w:r>
            <w:r>
              <w:rPr>
                <w:spacing w:val="-5"/>
                <w:sz w:val="20"/>
              </w:rPr>
              <w:t xml:space="preserve"> </w:t>
            </w:r>
            <w:r>
              <w:rPr>
                <w:sz w:val="20"/>
              </w:rPr>
              <w:t>Rep</w:t>
            </w:r>
          </w:p>
        </w:tc>
        <w:tc>
          <w:tcPr>
            <w:tcW w:w="1080" w:type="dxa"/>
          </w:tcPr>
          <w:p w14:paraId="22CE8044" w14:textId="77777777" w:rsidR="00A22E7C" w:rsidRDefault="00A22E7C" w:rsidP="00304266">
            <w:pPr>
              <w:pStyle w:val="TableParagraph"/>
              <w:ind w:left="5"/>
              <w:jc w:val="center"/>
              <w:rPr>
                <w:sz w:val="20"/>
              </w:rPr>
            </w:pPr>
            <w:r>
              <w:rPr>
                <w:sz w:val="20"/>
              </w:rPr>
              <w:t>Y</w:t>
            </w:r>
          </w:p>
        </w:tc>
        <w:tc>
          <w:tcPr>
            <w:tcW w:w="1080" w:type="dxa"/>
          </w:tcPr>
          <w:p w14:paraId="671B73FD" w14:textId="77777777" w:rsidR="00A22E7C" w:rsidRDefault="00A22E7C" w:rsidP="00304266">
            <w:pPr>
              <w:pStyle w:val="TableParagraph"/>
              <w:ind w:left="5"/>
              <w:jc w:val="center"/>
              <w:rPr>
                <w:sz w:val="20"/>
              </w:rPr>
            </w:pPr>
            <w:r>
              <w:rPr>
                <w:sz w:val="20"/>
              </w:rPr>
              <w:t>Y</w:t>
            </w:r>
          </w:p>
        </w:tc>
      </w:tr>
      <w:tr w:rsidR="00A22E7C" w14:paraId="24E59155" w14:textId="77777777" w:rsidTr="008656A7">
        <w:trPr>
          <w:trHeight w:val="230"/>
        </w:trPr>
        <w:tc>
          <w:tcPr>
            <w:tcW w:w="2875" w:type="dxa"/>
          </w:tcPr>
          <w:p w14:paraId="0BA771ED" w14:textId="77777777" w:rsidR="00A22E7C" w:rsidRDefault="00A22E7C" w:rsidP="00304266">
            <w:pPr>
              <w:pStyle w:val="TableParagraph"/>
              <w:ind w:left="0"/>
              <w:rPr>
                <w:sz w:val="20"/>
              </w:rPr>
            </w:pPr>
            <w:proofErr w:type="spellStart"/>
            <w:r>
              <w:rPr>
                <w:sz w:val="20"/>
              </w:rPr>
              <w:t>Binay</w:t>
            </w:r>
            <w:proofErr w:type="spellEnd"/>
            <w:r>
              <w:rPr>
                <w:spacing w:val="-2"/>
                <w:sz w:val="20"/>
              </w:rPr>
              <w:t xml:space="preserve"> </w:t>
            </w:r>
            <w:proofErr w:type="spellStart"/>
            <w:r>
              <w:rPr>
                <w:sz w:val="20"/>
              </w:rPr>
              <w:t>Eapen</w:t>
            </w:r>
            <w:proofErr w:type="spellEnd"/>
          </w:p>
        </w:tc>
        <w:tc>
          <w:tcPr>
            <w:tcW w:w="4410" w:type="dxa"/>
          </w:tcPr>
          <w:p w14:paraId="31CA3B49" w14:textId="77777777" w:rsidR="00A22E7C" w:rsidRDefault="00A22E7C" w:rsidP="00304266">
            <w:pPr>
              <w:pStyle w:val="TableParagraph"/>
              <w:ind w:left="0"/>
              <w:rPr>
                <w:sz w:val="20"/>
              </w:rPr>
            </w:pPr>
            <w:r>
              <w:rPr>
                <w:sz w:val="20"/>
              </w:rPr>
              <w:t>Assistant</w:t>
            </w:r>
            <w:r>
              <w:rPr>
                <w:spacing w:val="-7"/>
                <w:sz w:val="20"/>
              </w:rPr>
              <w:t xml:space="preserve"> </w:t>
            </w:r>
            <w:r>
              <w:rPr>
                <w:sz w:val="20"/>
              </w:rPr>
              <w:t>Dean,</w:t>
            </w:r>
            <w:r>
              <w:rPr>
                <w:spacing w:val="-6"/>
                <w:sz w:val="20"/>
              </w:rPr>
              <w:t xml:space="preserve"> </w:t>
            </w:r>
            <w:r>
              <w:rPr>
                <w:sz w:val="20"/>
              </w:rPr>
              <w:t>Affiliated</w:t>
            </w:r>
            <w:r>
              <w:rPr>
                <w:spacing w:val="-6"/>
                <w:sz w:val="20"/>
              </w:rPr>
              <w:t xml:space="preserve"> </w:t>
            </w:r>
            <w:r>
              <w:rPr>
                <w:sz w:val="20"/>
              </w:rPr>
              <w:t>program</w:t>
            </w:r>
          </w:p>
        </w:tc>
        <w:tc>
          <w:tcPr>
            <w:tcW w:w="1080" w:type="dxa"/>
          </w:tcPr>
          <w:p w14:paraId="36511D1D" w14:textId="77777777" w:rsidR="00A22E7C" w:rsidRDefault="00A22E7C" w:rsidP="00304266">
            <w:pPr>
              <w:pStyle w:val="TableParagraph"/>
              <w:ind w:left="11"/>
              <w:jc w:val="center"/>
              <w:rPr>
                <w:b/>
                <w:sz w:val="20"/>
              </w:rPr>
            </w:pPr>
            <w:r>
              <w:rPr>
                <w:sz w:val="20"/>
              </w:rPr>
              <w:t>Y</w:t>
            </w:r>
          </w:p>
        </w:tc>
        <w:tc>
          <w:tcPr>
            <w:tcW w:w="1080" w:type="dxa"/>
          </w:tcPr>
          <w:p w14:paraId="60D6A0D9" w14:textId="77777777" w:rsidR="00A22E7C" w:rsidRDefault="00A22E7C" w:rsidP="00304266">
            <w:pPr>
              <w:pStyle w:val="TableParagraph"/>
              <w:ind w:left="11"/>
              <w:jc w:val="center"/>
              <w:rPr>
                <w:b/>
                <w:sz w:val="20"/>
              </w:rPr>
            </w:pPr>
            <w:r>
              <w:rPr>
                <w:sz w:val="20"/>
              </w:rPr>
              <w:t>Y</w:t>
            </w:r>
          </w:p>
        </w:tc>
      </w:tr>
      <w:tr w:rsidR="00A22E7C" w14:paraId="3F379DF1" w14:textId="77777777" w:rsidTr="008656A7">
        <w:trPr>
          <w:trHeight w:val="230"/>
        </w:trPr>
        <w:tc>
          <w:tcPr>
            <w:tcW w:w="2875" w:type="dxa"/>
          </w:tcPr>
          <w:p w14:paraId="16051DF5" w14:textId="77777777" w:rsidR="00A22E7C" w:rsidRDefault="00A22E7C" w:rsidP="00304266">
            <w:pPr>
              <w:pStyle w:val="TableParagraph"/>
              <w:ind w:left="0"/>
              <w:rPr>
                <w:sz w:val="20"/>
              </w:rPr>
            </w:pPr>
            <w:r>
              <w:rPr>
                <w:sz w:val="20"/>
              </w:rPr>
              <w:t>Jonathan</w:t>
            </w:r>
            <w:r>
              <w:rPr>
                <w:spacing w:val="-2"/>
                <w:sz w:val="20"/>
              </w:rPr>
              <w:t xml:space="preserve"> </w:t>
            </w:r>
            <w:proofErr w:type="spellStart"/>
            <w:r>
              <w:rPr>
                <w:sz w:val="20"/>
              </w:rPr>
              <w:t>Schaffir</w:t>
            </w:r>
            <w:proofErr w:type="spellEnd"/>
          </w:p>
        </w:tc>
        <w:tc>
          <w:tcPr>
            <w:tcW w:w="4410" w:type="dxa"/>
          </w:tcPr>
          <w:p w14:paraId="5D5AFCB2" w14:textId="77777777" w:rsidR="00A22E7C" w:rsidRDefault="00A22E7C" w:rsidP="00304266">
            <w:pPr>
              <w:pStyle w:val="TableParagraph"/>
              <w:ind w:left="0"/>
              <w:rPr>
                <w:sz w:val="20"/>
              </w:rPr>
            </w:pPr>
            <w:r>
              <w:rPr>
                <w:sz w:val="20"/>
              </w:rPr>
              <w:t>Faculty</w:t>
            </w:r>
            <w:r>
              <w:rPr>
                <w:spacing w:val="-3"/>
                <w:sz w:val="20"/>
              </w:rPr>
              <w:t xml:space="preserve"> </w:t>
            </w:r>
            <w:r>
              <w:rPr>
                <w:sz w:val="20"/>
              </w:rPr>
              <w:t>Member</w:t>
            </w:r>
          </w:p>
        </w:tc>
        <w:tc>
          <w:tcPr>
            <w:tcW w:w="1080" w:type="dxa"/>
          </w:tcPr>
          <w:p w14:paraId="069D1774" w14:textId="77777777" w:rsidR="00A22E7C" w:rsidRDefault="00A22E7C" w:rsidP="00304266">
            <w:pPr>
              <w:pStyle w:val="TableParagraph"/>
              <w:ind w:left="12"/>
              <w:jc w:val="center"/>
              <w:rPr>
                <w:b/>
                <w:sz w:val="20"/>
              </w:rPr>
            </w:pPr>
            <w:r>
              <w:rPr>
                <w:sz w:val="20"/>
              </w:rPr>
              <w:t>Y</w:t>
            </w:r>
          </w:p>
        </w:tc>
        <w:tc>
          <w:tcPr>
            <w:tcW w:w="1080" w:type="dxa"/>
          </w:tcPr>
          <w:p w14:paraId="53996800" w14:textId="77777777" w:rsidR="00A22E7C" w:rsidRDefault="00A22E7C" w:rsidP="00304266">
            <w:pPr>
              <w:pStyle w:val="TableParagraph"/>
              <w:ind w:left="12"/>
              <w:jc w:val="center"/>
              <w:rPr>
                <w:b/>
                <w:sz w:val="20"/>
              </w:rPr>
            </w:pPr>
            <w:r>
              <w:rPr>
                <w:sz w:val="20"/>
              </w:rPr>
              <w:t>Y</w:t>
            </w:r>
          </w:p>
        </w:tc>
      </w:tr>
      <w:tr w:rsidR="00A22E7C" w14:paraId="211315EA" w14:textId="77777777" w:rsidTr="008656A7">
        <w:trPr>
          <w:trHeight w:val="230"/>
        </w:trPr>
        <w:tc>
          <w:tcPr>
            <w:tcW w:w="2875" w:type="dxa"/>
          </w:tcPr>
          <w:p w14:paraId="53B30D80" w14:textId="77777777" w:rsidR="00A22E7C" w:rsidRDefault="00A22E7C" w:rsidP="00304266">
            <w:pPr>
              <w:pStyle w:val="TableParagraph"/>
              <w:ind w:left="0"/>
              <w:rPr>
                <w:sz w:val="20"/>
              </w:rPr>
            </w:pPr>
            <w:r>
              <w:rPr>
                <w:sz w:val="20"/>
              </w:rPr>
              <w:t>Wendy</w:t>
            </w:r>
            <w:r>
              <w:rPr>
                <w:spacing w:val="-2"/>
                <w:sz w:val="20"/>
              </w:rPr>
              <w:t xml:space="preserve"> </w:t>
            </w:r>
            <w:r>
              <w:rPr>
                <w:sz w:val="20"/>
              </w:rPr>
              <w:t>Frankel</w:t>
            </w:r>
          </w:p>
        </w:tc>
        <w:tc>
          <w:tcPr>
            <w:tcW w:w="4410" w:type="dxa"/>
          </w:tcPr>
          <w:p w14:paraId="1719D75F" w14:textId="77777777" w:rsidR="00A22E7C" w:rsidRDefault="00A22E7C" w:rsidP="00304266">
            <w:pPr>
              <w:pStyle w:val="TableParagraph"/>
              <w:ind w:left="0"/>
              <w:rPr>
                <w:sz w:val="20"/>
              </w:rPr>
            </w:pPr>
            <w:r>
              <w:rPr>
                <w:sz w:val="20"/>
              </w:rPr>
              <w:t>Chair,</w:t>
            </w:r>
            <w:r>
              <w:rPr>
                <w:spacing w:val="-2"/>
                <w:sz w:val="20"/>
              </w:rPr>
              <w:t xml:space="preserve"> </w:t>
            </w:r>
            <w:r>
              <w:rPr>
                <w:sz w:val="20"/>
              </w:rPr>
              <w:t>Basic</w:t>
            </w:r>
            <w:r>
              <w:rPr>
                <w:spacing w:val="-2"/>
                <w:sz w:val="20"/>
              </w:rPr>
              <w:t xml:space="preserve"> </w:t>
            </w:r>
            <w:r>
              <w:rPr>
                <w:sz w:val="20"/>
              </w:rPr>
              <w:t>Science</w:t>
            </w:r>
            <w:r>
              <w:rPr>
                <w:spacing w:val="-1"/>
                <w:sz w:val="20"/>
              </w:rPr>
              <w:t xml:space="preserve"> </w:t>
            </w:r>
            <w:r>
              <w:rPr>
                <w:sz w:val="20"/>
              </w:rPr>
              <w:t>Department</w:t>
            </w:r>
          </w:p>
        </w:tc>
        <w:tc>
          <w:tcPr>
            <w:tcW w:w="1080" w:type="dxa"/>
          </w:tcPr>
          <w:p w14:paraId="55681241" w14:textId="77777777" w:rsidR="00A22E7C" w:rsidRDefault="00A22E7C" w:rsidP="00304266">
            <w:pPr>
              <w:pStyle w:val="TableParagraph"/>
              <w:ind w:left="8"/>
              <w:jc w:val="center"/>
              <w:rPr>
                <w:sz w:val="20"/>
              </w:rPr>
            </w:pPr>
            <w:r>
              <w:rPr>
                <w:sz w:val="20"/>
              </w:rPr>
              <w:t>Y</w:t>
            </w:r>
          </w:p>
        </w:tc>
        <w:tc>
          <w:tcPr>
            <w:tcW w:w="1080" w:type="dxa"/>
          </w:tcPr>
          <w:p w14:paraId="1491310A" w14:textId="77777777" w:rsidR="00A22E7C" w:rsidRDefault="00A22E7C" w:rsidP="00304266">
            <w:pPr>
              <w:pStyle w:val="TableParagraph"/>
              <w:ind w:left="8"/>
              <w:jc w:val="center"/>
              <w:rPr>
                <w:sz w:val="20"/>
              </w:rPr>
            </w:pPr>
            <w:r>
              <w:rPr>
                <w:sz w:val="20"/>
              </w:rPr>
              <w:t>Y</w:t>
            </w:r>
          </w:p>
        </w:tc>
      </w:tr>
      <w:tr w:rsidR="00A22E7C" w14:paraId="6B4DACD9" w14:textId="77777777" w:rsidTr="008656A7">
        <w:trPr>
          <w:trHeight w:val="230"/>
        </w:trPr>
        <w:tc>
          <w:tcPr>
            <w:tcW w:w="2875" w:type="dxa"/>
          </w:tcPr>
          <w:p w14:paraId="743C7E35" w14:textId="77777777" w:rsidR="00A22E7C" w:rsidRDefault="00A22E7C" w:rsidP="00304266">
            <w:pPr>
              <w:pStyle w:val="TableParagraph"/>
              <w:ind w:left="0"/>
              <w:rPr>
                <w:sz w:val="20"/>
              </w:rPr>
            </w:pPr>
            <w:r>
              <w:rPr>
                <w:sz w:val="20"/>
              </w:rPr>
              <w:t>Nathaniel</w:t>
            </w:r>
            <w:r>
              <w:rPr>
                <w:spacing w:val="-5"/>
                <w:sz w:val="20"/>
              </w:rPr>
              <w:t xml:space="preserve"> </w:t>
            </w:r>
            <w:r>
              <w:rPr>
                <w:sz w:val="20"/>
              </w:rPr>
              <w:t>Lundy</w:t>
            </w:r>
          </w:p>
        </w:tc>
        <w:tc>
          <w:tcPr>
            <w:tcW w:w="4410" w:type="dxa"/>
          </w:tcPr>
          <w:p w14:paraId="4FC2AD0A" w14:textId="77777777" w:rsidR="00A22E7C" w:rsidRDefault="00A22E7C" w:rsidP="00304266">
            <w:pPr>
              <w:pStyle w:val="TableParagraph"/>
              <w:ind w:left="0"/>
              <w:rPr>
                <w:sz w:val="20"/>
              </w:rPr>
            </w:pPr>
            <w:r>
              <w:rPr>
                <w:sz w:val="20"/>
              </w:rPr>
              <w:t>Med</w:t>
            </w:r>
            <w:r>
              <w:rPr>
                <w:spacing w:val="-7"/>
                <w:sz w:val="20"/>
              </w:rPr>
              <w:t xml:space="preserve"> </w:t>
            </w:r>
            <w:r>
              <w:rPr>
                <w:sz w:val="20"/>
              </w:rPr>
              <w:t>Student</w:t>
            </w:r>
            <w:r>
              <w:rPr>
                <w:spacing w:val="-6"/>
                <w:sz w:val="20"/>
              </w:rPr>
              <w:t xml:space="preserve"> </w:t>
            </w:r>
            <w:r>
              <w:rPr>
                <w:sz w:val="20"/>
              </w:rPr>
              <w:t>Representative</w:t>
            </w:r>
          </w:p>
        </w:tc>
        <w:tc>
          <w:tcPr>
            <w:tcW w:w="1080" w:type="dxa"/>
          </w:tcPr>
          <w:p w14:paraId="7A754726" w14:textId="77777777" w:rsidR="00A22E7C" w:rsidRDefault="00A22E7C" w:rsidP="00304266">
            <w:pPr>
              <w:pStyle w:val="TableParagraph"/>
              <w:ind w:left="11"/>
              <w:jc w:val="center"/>
              <w:rPr>
                <w:sz w:val="20"/>
              </w:rPr>
            </w:pPr>
            <w:r>
              <w:rPr>
                <w:sz w:val="20"/>
              </w:rPr>
              <w:t>Y</w:t>
            </w:r>
          </w:p>
        </w:tc>
        <w:tc>
          <w:tcPr>
            <w:tcW w:w="1080" w:type="dxa"/>
          </w:tcPr>
          <w:p w14:paraId="003779F0" w14:textId="77777777" w:rsidR="00A22E7C" w:rsidRDefault="00A22E7C" w:rsidP="00304266">
            <w:pPr>
              <w:pStyle w:val="TableParagraph"/>
              <w:ind w:left="11"/>
              <w:jc w:val="center"/>
              <w:rPr>
                <w:sz w:val="20"/>
              </w:rPr>
            </w:pPr>
            <w:r>
              <w:rPr>
                <w:sz w:val="20"/>
              </w:rPr>
              <w:t>N</w:t>
            </w:r>
          </w:p>
        </w:tc>
      </w:tr>
      <w:tr w:rsidR="00A22E7C" w14:paraId="248FC3EE" w14:textId="77777777" w:rsidTr="008656A7">
        <w:trPr>
          <w:trHeight w:val="230"/>
        </w:trPr>
        <w:tc>
          <w:tcPr>
            <w:tcW w:w="2875" w:type="dxa"/>
          </w:tcPr>
          <w:p w14:paraId="1DECF7AC" w14:textId="77777777" w:rsidR="00A22E7C" w:rsidRDefault="00A22E7C" w:rsidP="00304266">
            <w:pPr>
              <w:pStyle w:val="TableParagraph"/>
              <w:ind w:left="0"/>
              <w:rPr>
                <w:sz w:val="20"/>
              </w:rPr>
            </w:pPr>
            <w:r>
              <w:rPr>
                <w:sz w:val="20"/>
              </w:rPr>
              <w:t>Faith</w:t>
            </w:r>
            <w:r>
              <w:rPr>
                <w:spacing w:val="-4"/>
                <w:sz w:val="20"/>
              </w:rPr>
              <w:t xml:space="preserve"> </w:t>
            </w:r>
            <w:r>
              <w:rPr>
                <w:sz w:val="20"/>
              </w:rPr>
              <w:t>Anne</w:t>
            </w:r>
            <w:r>
              <w:rPr>
                <w:spacing w:val="-4"/>
                <w:sz w:val="20"/>
              </w:rPr>
              <w:t xml:space="preserve"> </w:t>
            </w:r>
            <w:r>
              <w:rPr>
                <w:sz w:val="20"/>
              </w:rPr>
              <w:t>Roche</w:t>
            </w:r>
          </w:p>
        </w:tc>
        <w:tc>
          <w:tcPr>
            <w:tcW w:w="4410" w:type="dxa"/>
          </w:tcPr>
          <w:p w14:paraId="26E6467F" w14:textId="77777777" w:rsidR="00A22E7C" w:rsidRDefault="00A22E7C" w:rsidP="00304266">
            <w:pPr>
              <w:pStyle w:val="TableParagraph"/>
              <w:ind w:left="0"/>
              <w:rPr>
                <w:sz w:val="20"/>
              </w:rPr>
            </w:pPr>
            <w:r>
              <w:rPr>
                <w:sz w:val="20"/>
              </w:rPr>
              <w:t>Med</w:t>
            </w:r>
            <w:r>
              <w:rPr>
                <w:spacing w:val="-7"/>
                <w:sz w:val="20"/>
              </w:rPr>
              <w:t xml:space="preserve"> </w:t>
            </w:r>
            <w:r>
              <w:rPr>
                <w:sz w:val="20"/>
              </w:rPr>
              <w:t>Student</w:t>
            </w:r>
            <w:r>
              <w:rPr>
                <w:spacing w:val="-6"/>
                <w:sz w:val="20"/>
              </w:rPr>
              <w:t xml:space="preserve"> </w:t>
            </w:r>
            <w:r>
              <w:rPr>
                <w:sz w:val="20"/>
              </w:rPr>
              <w:t>Representative</w:t>
            </w:r>
          </w:p>
        </w:tc>
        <w:tc>
          <w:tcPr>
            <w:tcW w:w="1080" w:type="dxa"/>
          </w:tcPr>
          <w:p w14:paraId="6B2B34C6" w14:textId="77777777" w:rsidR="00A22E7C" w:rsidRDefault="00A22E7C" w:rsidP="00304266">
            <w:pPr>
              <w:pStyle w:val="TableParagraph"/>
              <w:ind w:left="9"/>
              <w:jc w:val="center"/>
              <w:rPr>
                <w:sz w:val="20"/>
              </w:rPr>
            </w:pPr>
            <w:r>
              <w:rPr>
                <w:sz w:val="20"/>
              </w:rPr>
              <w:t>Y</w:t>
            </w:r>
          </w:p>
        </w:tc>
        <w:tc>
          <w:tcPr>
            <w:tcW w:w="1080" w:type="dxa"/>
          </w:tcPr>
          <w:p w14:paraId="73948A6F" w14:textId="77777777" w:rsidR="00A22E7C" w:rsidRDefault="00A22E7C" w:rsidP="00304266">
            <w:pPr>
              <w:pStyle w:val="TableParagraph"/>
              <w:ind w:left="9"/>
              <w:jc w:val="center"/>
              <w:rPr>
                <w:sz w:val="20"/>
              </w:rPr>
            </w:pPr>
            <w:r>
              <w:rPr>
                <w:sz w:val="20"/>
              </w:rPr>
              <w:t>N</w:t>
            </w:r>
          </w:p>
        </w:tc>
      </w:tr>
      <w:tr w:rsidR="00A22E7C" w14:paraId="68F8D87A" w14:textId="77777777" w:rsidTr="008656A7">
        <w:trPr>
          <w:trHeight w:val="230"/>
        </w:trPr>
        <w:tc>
          <w:tcPr>
            <w:tcW w:w="2875" w:type="dxa"/>
          </w:tcPr>
          <w:p w14:paraId="3A5C41D3" w14:textId="77777777" w:rsidR="00A22E7C" w:rsidRDefault="00A22E7C" w:rsidP="00304266">
            <w:pPr>
              <w:pStyle w:val="TableParagraph"/>
              <w:ind w:left="0"/>
              <w:rPr>
                <w:sz w:val="20"/>
              </w:rPr>
            </w:pPr>
            <w:r>
              <w:rPr>
                <w:sz w:val="20"/>
              </w:rPr>
              <w:t>Margaret</w:t>
            </w:r>
            <w:r>
              <w:rPr>
                <w:spacing w:val="-4"/>
                <w:sz w:val="20"/>
              </w:rPr>
              <w:t xml:space="preserve"> </w:t>
            </w:r>
            <w:r>
              <w:rPr>
                <w:sz w:val="20"/>
              </w:rPr>
              <w:t>Zhang</w:t>
            </w:r>
          </w:p>
        </w:tc>
        <w:tc>
          <w:tcPr>
            <w:tcW w:w="4410" w:type="dxa"/>
          </w:tcPr>
          <w:p w14:paraId="0056169F" w14:textId="77777777" w:rsidR="00A22E7C" w:rsidRDefault="00A22E7C" w:rsidP="00304266">
            <w:pPr>
              <w:pStyle w:val="TableParagraph"/>
              <w:ind w:left="0"/>
              <w:rPr>
                <w:sz w:val="20"/>
              </w:rPr>
            </w:pPr>
            <w:r>
              <w:rPr>
                <w:sz w:val="20"/>
              </w:rPr>
              <w:t>Med</w:t>
            </w:r>
            <w:r>
              <w:rPr>
                <w:spacing w:val="-7"/>
                <w:sz w:val="20"/>
              </w:rPr>
              <w:t xml:space="preserve"> </w:t>
            </w:r>
            <w:r>
              <w:rPr>
                <w:sz w:val="20"/>
              </w:rPr>
              <w:t>Student</w:t>
            </w:r>
            <w:r>
              <w:rPr>
                <w:spacing w:val="-6"/>
                <w:sz w:val="20"/>
              </w:rPr>
              <w:t xml:space="preserve"> </w:t>
            </w:r>
            <w:r>
              <w:rPr>
                <w:sz w:val="20"/>
              </w:rPr>
              <w:t>Representative</w:t>
            </w:r>
          </w:p>
        </w:tc>
        <w:tc>
          <w:tcPr>
            <w:tcW w:w="1080" w:type="dxa"/>
          </w:tcPr>
          <w:p w14:paraId="01AE7282" w14:textId="77777777" w:rsidR="00A22E7C" w:rsidRDefault="00A22E7C" w:rsidP="00304266">
            <w:pPr>
              <w:pStyle w:val="TableParagraph"/>
              <w:ind w:left="8"/>
              <w:jc w:val="center"/>
              <w:rPr>
                <w:sz w:val="20"/>
              </w:rPr>
            </w:pPr>
            <w:r>
              <w:rPr>
                <w:sz w:val="20"/>
              </w:rPr>
              <w:t>Y</w:t>
            </w:r>
          </w:p>
        </w:tc>
        <w:tc>
          <w:tcPr>
            <w:tcW w:w="1080" w:type="dxa"/>
          </w:tcPr>
          <w:p w14:paraId="1C6BA72B" w14:textId="77777777" w:rsidR="00A22E7C" w:rsidRDefault="00A22E7C" w:rsidP="00304266">
            <w:pPr>
              <w:pStyle w:val="TableParagraph"/>
              <w:ind w:left="8"/>
              <w:jc w:val="center"/>
              <w:rPr>
                <w:sz w:val="20"/>
              </w:rPr>
            </w:pPr>
            <w:r>
              <w:rPr>
                <w:sz w:val="20"/>
              </w:rPr>
              <w:t>N</w:t>
            </w:r>
          </w:p>
        </w:tc>
      </w:tr>
      <w:tr w:rsidR="00A22E7C" w14:paraId="3E8121D9" w14:textId="77777777" w:rsidTr="008656A7">
        <w:trPr>
          <w:trHeight w:val="230"/>
        </w:trPr>
        <w:tc>
          <w:tcPr>
            <w:tcW w:w="2875" w:type="dxa"/>
          </w:tcPr>
          <w:p w14:paraId="2D959F4B" w14:textId="77777777" w:rsidR="00A22E7C" w:rsidRDefault="00A22E7C" w:rsidP="00304266">
            <w:pPr>
              <w:pStyle w:val="TableParagraph"/>
              <w:ind w:left="0"/>
              <w:rPr>
                <w:sz w:val="20"/>
              </w:rPr>
            </w:pPr>
            <w:r>
              <w:rPr>
                <w:sz w:val="20"/>
              </w:rPr>
              <w:t>Kristina</w:t>
            </w:r>
            <w:r>
              <w:rPr>
                <w:spacing w:val="-7"/>
                <w:sz w:val="20"/>
              </w:rPr>
              <w:t xml:space="preserve"> </w:t>
            </w:r>
            <w:r>
              <w:rPr>
                <w:sz w:val="20"/>
              </w:rPr>
              <w:t>Witcher</w:t>
            </w:r>
          </w:p>
        </w:tc>
        <w:tc>
          <w:tcPr>
            <w:tcW w:w="4410" w:type="dxa"/>
          </w:tcPr>
          <w:p w14:paraId="600CCFAB" w14:textId="77777777" w:rsidR="00A22E7C" w:rsidRDefault="00A22E7C" w:rsidP="00304266">
            <w:pPr>
              <w:pStyle w:val="TableParagraph"/>
              <w:ind w:left="0"/>
              <w:rPr>
                <w:sz w:val="20"/>
              </w:rPr>
            </w:pPr>
            <w:r>
              <w:rPr>
                <w:sz w:val="20"/>
              </w:rPr>
              <w:t>Acting</w:t>
            </w:r>
            <w:r>
              <w:rPr>
                <w:spacing w:val="-6"/>
                <w:sz w:val="20"/>
              </w:rPr>
              <w:t xml:space="preserve"> </w:t>
            </w:r>
            <w:r>
              <w:rPr>
                <w:sz w:val="20"/>
              </w:rPr>
              <w:t>Med</w:t>
            </w:r>
            <w:r>
              <w:rPr>
                <w:spacing w:val="-6"/>
                <w:sz w:val="20"/>
              </w:rPr>
              <w:t xml:space="preserve"> </w:t>
            </w:r>
            <w:r>
              <w:rPr>
                <w:sz w:val="20"/>
              </w:rPr>
              <w:t>Student</w:t>
            </w:r>
            <w:r>
              <w:rPr>
                <w:spacing w:val="-5"/>
                <w:sz w:val="20"/>
              </w:rPr>
              <w:t xml:space="preserve"> </w:t>
            </w:r>
            <w:r>
              <w:rPr>
                <w:sz w:val="20"/>
              </w:rPr>
              <w:t>Representative</w:t>
            </w:r>
          </w:p>
        </w:tc>
        <w:tc>
          <w:tcPr>
            <w:tcW w:w="1080" w:type="dxa"/>
          </w:tcPr>
          <w:p w14:paraId="6687C1A3" w14:textId="77777777" w:rsidR="00A22E7C" w:rsidRDefault="00A22E7C" w:rsidP="00304266">
            <w:pPr>
              <w:pStyle w:val="TableParagraph"/>
              <w:ind w:left="10"/>
              <w:jc w:val="center"/>
              <w:rPr>
                <w:sz w:val="20"/>
              </w:rPr>
            </w:pPr>
            <w:r>
              <w:rPr>
                <w:sz w:val="20"/>
              </w:rPr>
              <w:t>Y</w:t>
            </w:r>
          </w:p>
        </w:tc>
        <w:tc>
          <w:tcPr>
            <w:tcW w:w="1080" w:type="dxa"/>
          </w:tcPr>
          <w:p w14:paraId="011C8759" w14:textId="77777777" w:rsidR="00A22E7C" w:rsidRDefault="00A22E7C" w:rsidP="00304266">
            <w:pPr>
              <w:pStyle w:val="TableParagraph"/>
              <w:ind w:left="10"/>
              <w:jc w:val="center"/>
              <w:rPr>
                <w:sz w:val="20"/>
              </w:rPr>
            </w:pPr>
            <w:r>
              <w:rPr>
                <w:sz w:val="20"/>
              </w:rPr>
              <w:t>Y</w:t>
            </w:r>
          </w:p>
        </w:tc>
      </w:tr>
      <w:tr w:rsidR="00A22E7C" w14:paraId="67F3A562" w14:textId="77777777" w:rsidTr="008656A7">
        <w:trPr>
          <w:trHeight w:val="230"/>
        </w:trPr>
        <w:tc>
          <w:tcPr>
            <w:tcW w:w="2875" w:type="dxa"/>
          </w:tcPr>
          <w:p w14:paraId="7AFC445E" w14:textId="77777777" w:rsidR="00A22E7C" w:rsidRDefault="00A22E7C" w:rsidP="00304266">
            <w:pPr>
              <w:pStyle w:val="TableParagraph"/>
              <w:ind w:left="0"/>
              <w:rPr>
                <w:sz w:val="20"/>
              </w:rPr>
            </w:pPr>
            <w:r>
              <w:rPr>
                <w:sz w:val="20"/>
              </w:rPr>
              <w:t>Carla</w:t>
            </w:r>
            <w:r>
              <w:rPr>
                <w:spacing w:val="-3"/>
                <w:sz w:val="20"/>
              </w:rPr>
              <w:t xml:space="preserve"> </w:t>
            </w:r>
            <w:r>
              <w:rPr>
                <w:sz w:val="20"/>
              </w:rPr>
              <w:t>Granger</w:t>
            </w:r>
          </w:p>
        </w:tc>
        <w:tc>
          <w:tcPr>
            <w:tcW w:w="4410" w:type="dxa"/>
          </w:tcPr>
          <w:p w14:paraId="3AD7BAD7" w14:textId="77777777" w:rsidR="00A22E7C" w:rsidRDefault="00A22E7C" w:rsidP="00304266">
            <w:pPr>
              <w:pStyle w:val="TableParagraph"/>
              <w:ind w:left="0"/>
              <w:rPr>
                <w:sz w:val="20"/>
              </w:rPr>
            </w:pPr>
            <w:r>
              <w:rPr>
                <w:sz w:val="20"/>
              </w:rPr>
              <w:t>Administrator,</w:t>
            </w:r>
            <w:r>
              <w:rPr>
                <w:spacing w:val="-8"/>
                <w:sz w:val="20"/>
              </w:rPr>
              <w:t xml:space="preserve"> </w:t>
            </w:r>
            <w:r>
              <w:rPr>
                <w:sz w:val="20"/>
              </w:rPr>
              <w:t>Basic</w:t>
            </w:r>
            <w:r>
              <w:rPr>
                <w:spacing w:val="-8"/>
                <w:sz w:val="20"/>
              </w:rPr>
              <w:t xml:space="preserve"> </w:t>
            </w:r>
            <w:r>
              <w:rPr>
                <w:sz w:val="20"/>
              </w:rPr>
              <w:t>Science</w:t>
            </w:r>
            <w:r>
              <w:rPr>
                <w:spacing w:val="-8"/>
                <w:sz w:val="20"/>
              </w:rPr>
              <w:t xml:space="preserve"> </w:t>
            </w:r>
            <w:r>
              <w:rPr>
                <w:sz w:val="20"/>
              </w:rPr>
              <w:t>Department</w:t>
            </w:r>
          </w:p>
        </w:tc>
        <w:tc>
          <w:tcPr>
            <w:tcW w:w="1080" w:type="dxa"/>
          </w:tcPr>
          <w:p w14:paraId="0127AB24" w14:textId="77777777" w:rsidR="00A22E7C" w:rsidRDefault="00A22E7C" w:rsidP="00304266">
            <w:pPr>
              <w:pStyle w:val="TableParagraph"/>
              <w:ind w:left="7"/>
              <w:jc w:val="center"/>
              <w:rPr>
                <w:sz w:val="20"/>
              </w:rPr>
            </w:pPr>
            <w:r>
              <w:rPr>
                <w:sz w:val="20"/>
              </w:rPr>
              <w:t>N</w:t>
            </w:r>
          </w:p>
        </w:tc>
        <w:tc>
          <w:tcPr>
            <w:tcW w:w="1080" w:type="dxa"/>
          </w:tcPr>
          <w:p w14:paraId="69DD402B" w14:textId="77777777" w:rsidR="00A22E7C" w:rsidRDefault="00A22E7C" w:rsidP="00304266">
            <w:pPr>
              <w:pStyle w:val="TableParagraph"/>
              <w:ind w:left="7"/>
              <w:jc w:val="center"/>
              <w:rPr>
                <w:sz w:val="20"/>
              </w:rPr>
            </w:pPr>
            <w:r>
              <w:rPr>
                <w:sz w:val="20"/>
              </w:rPr>
              <w:t>N</w:t>
            </w:r>
          </w:p>
        </w:tc>
      </w:tr>
      <w:tr w:rsidR="00A22E7C" w14:paraId="04C9DE7C" w14:textId="77777777" w:rsidTr="008656A7">
        <w:trPr>
          <w:trHeight w:val="229"/>
        </w:trPr>
        <w:tc>
          <w:tcPr>
            <w:tcW w:w="2875" w:type="dxa"/>
          </w:tcPr>
          <w:p w14:paraId="091C9E43" w14:textId="77777777" w:rsidR="00A22E7C" w:rsidRDefault="00A22E7C" w:rsidP="00304266">
            <w:pPr>
              <w:pStyle w:val="TableParagraph"/>
              <w:ind w:left="0"/>
              <w:rPr>
                <w:sz w:val="20"/>
              </w:rPr>
            </w:pPr>
            <w:r>
              <w:rPr>
                <w:sz w:val="20"/>
              </w:rPr>
              <w:t>Alex</w:t>
            </w:r>
            <w:r>
              <w:rPr>
                <w:spacing w:val="-3"/>
                <w:sz w:val="20"/>
              </w:rPr>
              <w:t xml:space="preserve"> </w:t>
            </w:r>
            <w:r>
              <w:rPr>
                <w:sz w:val="20"/>
              </w:rPr>
              <w:t>Grieco</w:t>
            </w:r>
          </w:p>
        </w:tc>
        <w:tc>
          <w:tcPr>
            <w:tcW w:w="4410" w:type="dxa"/>
          </w:tcPr>
          <w:p w14:paraId="29F014E8" w14:textId="77777777" w:rsidR="00A22E7C" w:rsidRDefault="00A22E7C" w:rsidP="00304266">
            <w:pPr>
              <w:pStyle w:val="TableParagraph"/>
              <w:ind w:left="0"/>
              <w:rPr>
                <w:sz w:val="20"/>
              </w:rPr>
            </w:pPr>
            <w:r>
              <w:rPr>
                <w:sz w:val="20"/>
              </w:rPr>
              <w:t>Chair,</w:t>
            </w:r>
            <w:r>
              <w:rPr>
                <w:spacing w:val="-5"/>
                <w:sz w:val="20"/>
              </w:rPr>
              <w:t xml:space="preserve"> </w:t>
            </w:r>
            <w:r>
              <w:rPr>
                <w:sz w:val="20"/>
              </w:rPr>
              <w:t>Academic</w:t>
            </w:r>
            <w:r>
              <w:rPr>
                <w:spacing w:val="-4"/>
                <w:sz w:val="20"/>
              </w:rPr>
              <w:t xml:space="preserve"> </w:t>
            </w:r>
            <w:r>
              <w:rPr>
                <w:sz w:val="20"/>
              </w:rPr>
              <w:t>Standing</w:t>
            </w:r>
            <w:r>
              <w:rPr>
                <w:spacing w:val="-4"/>
                <w:sz w:val="20"/>
              </w:rPr>
              <w:t xml:space="preserve"> </w:t>
            </w:r>
            <w:r>
              <w:rPr>
                <w:sz w:val="20"/>
              </w:rPr>
              <w:t>Committee</w:t>
            </w:r>
          </w:p>
        </w:tc>
        <w:tc>
          <w:tcPr>
            <w:tcW w:w="1080" w:type="dxa"/>
          </w:tcPr>
          <w:p w14:paraId="7A5ED455" w14:textId="77777777" w:rsidR="00A22E7C" w:rsidRDefault="00A22E7C" w:rsidP="00304266">
            <w:pPr>
              <w:pStyle w:val="TableParagraph"/>
              <w:ind w:left="8"/>
              <w:jc w:val="center"/>
              <w:rPr>
                <w:sz w:val="20"/>
              </w:rPr>
            </w:pPr>
            <w:r>
              <w:rPr>
                <w:sz w:val="20"/>
              </w:rPr>
              <w:t>N</w:t>
            </w:r>
          </w:p>
        </w:tc>
        <w:tc>
          <w:tcPr>
            <w:tcW w:w="1080" w:type="dxa"/>
          </w:tcPr>
          <w:p w14:paraId="2304A8BB" w14:textId="77777777" w:rsidR="00A22E7C" w:rsidRDefault="00A22E7C" w:rsidP="00304266">
            <w:pPr>
              <w:pStyle w:val="TableParagraph"/>
              <w:ind w:left="8"/>
              <w:jc w:val="center"/>
              <w:rPr>
                <w:sz w:val="20"/>
              </w:rPr>
            </w:pPr>
            <w:r>
              <w:rPr>
                <w:sz w:val="20"/>
              </w:rPr>
              <w:t>N</w:t>
            </w:r>
          </w:p>
        </w:tc>
      </w:tr>
      <w:tr w:rsidR="00A22E7C" w14:paraId="4F8886E9" w14:textId="77777777" w:rsidTr="008656A7">
        <w:trPr>
          <w:trHeight w:val="230"/>
        </w:trPr>
        <w:tc>
          <w:tcPr>
            <w:tcW w:w="2875" w:type="dxa"/>
          </w:tcPr>
          <w:p w14:paraId="4F68F8A3" w14:textId="77777777" w:rsidR="00A22E7C" w:rsidRDefault="00A22E7C" w:rsidP="00304266">
            <w:pPr>
              <w:pStyle w:val="TableParagraph"/>
              <w:ind w:left="0"/>
              <w:rPr>
                <w:sz w:val="20"/>
              </w:rPr>
            </w:pPr>
            <w:r>
              <w:rPr>
                <w:sz w:val="20"/>
              </w:rPr>
              <w:t>Maureen</w:t>
            </w:r>
            <w:r>
              <w:rPr>
                <w:spacing w:val="-8"/>
                <w:sz w:val="20"/>
              </w:rPr>
              <w:t xml:space="preserve"> </w:t>
            </w:r>
            <w:r>
              <w:rPr>
                <w:sz w:val="20"/>
              </w:rPr>
              <w:t>Cavalcanti</w:t>
            </w:r>
          </w:p>
        </w:tc>
        <w:tc>
          <w:tcPr>
            <w:tcW w:w="4410" w:type="dxa"/>
          </w:tcPr>
          <w:p w14:paraId="09176AE5" w14:textId="77777777" w:rsidR="00A22E7C" w:rsidRDefault="00A22E7C" w:rsidP="00304266">
            <w:pPr>
              <w:pStyle w:val="TableParagraph"/>
              <w:ind w:left="0"/>
              <w:rPr>
                <w:sz w:val="20"/>
              </w:rPr>
            </w:pPr>
            <w:r>
              <w:rPr>
                <w:sz w:val="20"/>
              </w:rPr>
              <w:t>Interim</w:t>
            </w:r>
            <w:r>
              <w:rPr>
                <w:spacing w:val="-5"/>
                <w:sz w:val="20"/>
              </w:rPr>
              <w:t xml:space="preserve"> </w:t>
            </w:r>
            <w:r>
              <w:rPr>
                <w:sz w:val="20"/>
              </w:rPr>
              <w:t>Director,</w:t>
            </w:r>
            <w:r>
              <w:rPr>
                <w:spacing w:val="-4"/>
                <w:sz w:val="20"/>
              </w:rPr>
              <w:t xml:space="preserve"> </w:t>
            </w:r>
            <w:r>
              <w:rPr>
                <w:sz w:val="20"/>
              </w:rPr>
              <w:t>Office</w:t>
            </w:r>
            <w:r>
              <w:rPr>
                <w:spacing w:val="-4"/>
                <w:sz w:val="20"/>
              </w:rPr>
              <w:t xml:space="preserve"> </w:t>
            </w:r>
            <w:r>
              <w:rPr>
                <w:sz w:val="20"/>
              </w:rPr>
              <w:t>of</w:t>
            </w:r>
            <w:r>
              <w:rPr>
                <w:spacing w:val="-4"/>
                <w:sz w:val="20"/>
              </w:rPr>
              <w:t xml:space="preserve"> </w:t>
            </w:r>
            <w:r>
              <w:rPr>
                <w:sz w:val="20"/>
              </w:rPr>
              <w:t>Curriculum</w:t>
            </w:r>
            <w:r>
              <w:rPr>
                <w:spacing w:val="-4"/>
                <w:sz w:val="20"/>
              </w:rPr>
              <w:t xml:space="preserve"> </w:t>
            </w:r>
            <w:r>
              <w:rPr>
                <w:sz w:val="20"/>
              </w:rPr>
              <w:t>&amp;</w:t>
            </w:r>
            <w:r>
              <w:rPr>
                <w:spacing w:val="-5"/>
                <w:sz w:val="20"/>
              </w:rPr>
              <w:t xml:space="preserve"> </w:t>
            </w:r>
            <w:r>
              <w:rPr>
                <w:sz w:val="20"/>
              </w:rPr>
              <w:t>Scholarship</w:t>
            </w:r>
          </w:p>
        </w:tc>
        <w:tc>
          <w:tcPr>
            <w:tcW w:w="1080" w:type="dxa"/>
          </w:tcPr>
          <w:p w14:paraId="626C9953" w14:textId="77777777" w:rsidR="00A22E7C" w:rsidRDefault="00A22E7C" w:rsidP="00304266">
            <w:pPr>
              <w:pStyle w:val="TableParagraph"/>
              <w:ind w:left="12"/>
              <w:jc w:val="center"/>
              <w:rPr>
                <w:b/>
                <w:sz w:val="20"/>
              </w:rPr>
            </w:pPr>
            <w:r>
              <w:rPr>
                <w:sz w:val="20"/>
              </w:rPr>
              <w:t>N</w:t>
            </w:r>
          </w:p>
        </w:tc>
        <w:tc>
          <w:tcPr>
            <w:tcW w:w="1080" w:type="dxa"/>
          </w:tcPr>
          <w:p w14:paraId="7B42DF96" w14:textId="77777777" w:rsidR="00A22E7C" w:rsidRDefault="00A22E7C" w:rsidP="00304266">
            <w:pPr>
              <w:pStyle w:val="TableParagraph"/>
              <w:ind w:left="12"/>
              <w:jc w:val="center"/>
              <w:rPr>
                <w:b/>
                <w:sz w:val="20"/>
              </w:rPr>
            </w:pPr>
            <w:r>
              <w:rPr>
                <w:sz w:val="20"/>
              </w:rPr>
              <w:t>Y</w:t>
            </w:r>
          </w:p>
        </w:tc>
      </w:tr>
      <w:tr w:rsidR="00A22E7C" w14:paraId="3266DF06" w14:textId="77777777" w:rsidTr="008656A7">
        <w:trPr>
          <w:trHeight w:val="230"/>
        </w:trPr>
        <w:tc>
          <w:tcPr>
            <w:tcW w:w="2875" w:type="dxa"/>
          </w:tcPr>
          <w:p w14:paraId="43AC7794" w14:textId="77777777" w:rsidR="00A22E7C" w:rsidRDefault="00A22E7C" w:rsidP="00304266">
            <w:pPr>
              <w:pStyle w:val="TableParagraph"/>
              <w:ind w:left="0"/>
              <w:rPr>
                <w:sz w:val="20"/>
              </w:rPr>
            </w:pPr>
            <w:r>
              <w:rPr>
                <w:sz w:val="20"/>
              </w:rPr>
              <w:t>Nicki</w:t>
            </w:r>
            <w:r>
              <w:rPr>
                <w:spacing w:val="-5"/>
                <w:sz w:val="20"/>
              </w:rPr>
              <w:t xml:space="preserve"> </w:t>
            </w:r>
            <w:proofErr w:type="spellStart"/>
            <w:r>
              <w:rPr>
                <w:sz w:val="20"/>
              </w:rPr>
              <w:t>Verbeck</w:t>
            </w:r>
            <w:proofErr w:type="spellEnd"/>
          </w:p>
        </w:tc>
        <w:tc>
          <w:tcPr>
            <w:tcW w:w="4410" w:type="dxa"/>
          </w:tcPr>
          <w:p w14:paraId="4A7447ED" w14:textId="77777777" w:rsidR="00A22E7C" w:rsidRDefault="00A22E7C" w:rsidP="00304266">
            <w:pPr>
              <w:pStyle w:val="TableParagraph"/>
              <w:ind w:left="0"/>
              <w:rPr>
                <w:sz w:val="20"/>
              </w:rPr>
            </w:pPr>
            <w:r>
              <w:rPr>
                <w:sz w:val="20"/>
              </w:rPr>
              <w:t>Office</w:t>
            </w:r>
            <w:r>
              <w:rPr>
                <w:spacing w:val="-6"/>
                <w:sz w:val="20"/>
              </w:rPr>
              <w:t xml:space="preserve"> </w:t>
            </w:r>
            <w:r>
              <w:rPr>
                <w:sz w:val="20"/>
              </w:rPr>
              <w:t>of</w:t>
            </w:r>
            <w:r>
              <w:rPr>
                <w:spacing w:val="-6"/>
                <w:sz w:val="20"/>
              </w:rPr>
              <w:t xml:space="preserve"> </w:t>
            </w:r>
            <w:r>
              <w:rPr>
                <w:sz w:val="20"/>
              </w:rPr>
              <w:t>Curriculum</w:t>
            </w:r>
            <w:r>
              <w:rPr>
                <w:spacing w:val="-6"/>
                <w:sz w:val="20"/>
              </w:rPr>
              <w:t xml:space="preserve"> </w:t>
            </w:r>
            <w:r>
              <w:rPr>
                <w:sz w:val="20"/>
              </w:rPr>
              <w:t>and</w:t>
            </w:r>
            <w:r>
              <w:rPr>
                <w:spacing w:val="-6"/>
                <w:sz w:val="20"/>
              </w:rPr>
              <w:t xml:space="preserve"> </w:t>
            </w:r>
            <w:r>
              <w:rPr>
                <w:sz w:val="20"/>
              </w:rPr>
              <w:t>Scholarship</w:t>
            </w:r>
          </w:p>
        </w:tc>
        <w:tc>
          <w:tcPr>
            <w:tcW w:w="1080" w:type="dxa"/>
          </w:tcPr>
          <w:p w14:paraId="69F81CCC" w14:textId="77777777" w:rsidR="00A22E7C" w:rsidRDefault="00A22E7C" w:rsidP="00304266">
            <w:pPr>
              <w:pStyle w:val="TableParagraph"/>
              <w:ind w:left="8"/>
              <w:jc w:val="center"/>
              <w:rPr>
                <w:sz w:val="20"/>
              </w:rPr>
            </w:pPr>
            <w:r>
              <w:rPr>
                <w:sz w:val="20"/>
              </w:rPr>
              <w:t>N</w:t>
            </w:r>
          </w:p>
        </w:tc>
        <w:tc>
          <w:tcPr>
            <w:tcW w:w="1080" w:type="dxa"/>
          </w:tcPr>
          <w:p w14:paraId="6E75A5CF" w14:textId="77777777" w:rsidR="00A22E7C" w:rsidRDefault="00A22E7C" w:rsidP="00304266">
            <w:pPr>
              <w:pStyle w:val="TableParagraph"/>
              <w:ind w:left="8"/>
              <w:jc w:val="center"/>
              <w:rPr>
                <w:sz w:val="20"/>
              </w:rPr>
            </w:pPr>
            <w:r>
              <w:rPr>
                <w:sz w:val="20"/>
              </w:rPr>
              <w:t>Y</w:t>
            </w:r>
          </w:p>
        </w:tc>
      </w:tr>
      <w:tr w:rsidR="00A22E7C" w14:paraId="0EA302EC" w14:textId="77777777" w:rsidTr="008656A7">
        <w:trPr>
          <w:trHeight w:val="230"/>
        </w:trPr>
        <w:tc>
          <w:tcPr>
            <w:tcW w:w="2875" w:type="dxa"/>
          </w:tcPr>
          <w:p w14:paraId="2F86C784" w14:textId="77777777" w:rsidR="00A22E7C" w:rsidRDefault="00A22E7C" w:rsidP="00304266">
            <w:pPr>
              <w:pStyle w:val="TableParagraph"/>
              <w:ind w:left="0"/>
              <w:rPr>
                <w:sz w:val="20"/>
              </w:rPr>
            </w:pPr>
            <w:r>
              <w:rPr>
                <w:sz w:val="20"/>
              </w:rPr>
              <w:t>Lawrence</w:t>
            </w:r>
            <w:r>
              <w:rPr>
                <w:spacing w:val="-7"/>
                <w:sz w:val="20"/>
              </w:rPr>
              <w:t xml:space="preserve"> </w:t>
            </w:r>
            <w:r>
              <w:rPr>
                <w:sz w:val="20"/>
              </w:rPr>
              <w:t>Kirschner</w:t>
            </w:r>
          </w:p>
        </w:tc>
        <w:tc>
          <w:tcPr>
            <w:tcW w:w="4410" w:type="dxa"/>
          </w:tcPr>
          <w:p w14:paraId="60A0E0BA" w14:textId="77777777" w:rsidR="00A22E7C" w:rsidRDefault="00A22E7C" w:rsidP="00304266">
            <w:pPr>
              <w:pStyle w:val="TableParagraph"/>
              <w:ind w:left="0"/>
              <w:rPr>
                <w:sz w:val="20"/>
              </w:rPr>
            </w:pPr>
            <w:r>
              <w:rPr>
                <w:sz w:val="20"/>
              </w:rPr>
              <w:t>Director,</w:t>
            </w:r>
            <w:r>
              <w:rPr>
                <w:spacing w:val="-7"/>
                <w:sz w:val="20"/>
              </w:rPr>
              <w:t xml:space="preserve"> </w:t>
            </w:r>
            <w:r>
              <w:rPr>
                <w:sz w:val="20"/>
              </w:rPr>
              <w:t>Medical</w:t>
            </w:r>
            <w:r>
              <w:rPr>
                <w:spacing w:val="-6"/>
                <w:sz w:val="20"/>
              </w:rPr>
              <w:t xml:space="preserve"> </w:t>
            </w:r>
            <w:r>
              <w:rPr>
                <w:sz w:val="20"/>
              </w:rPr>
              <w:t>Scientist</w:t>
            </w:r>
            <w:r>
              <w:rPr>
                <w:spacing w:val="-6"/>
                <w:sz w:val="20"/>
              </w:rPr>
              <w:t xml:space="preserve"> </w:t>
            </w:r>
            <w:r>
              <w:rPr>
                <w:sz w:val="20"/>
              </w:rPr>
              <w:t>Training</w:t>
            </w:r>
            <w:r>
              <w:rPr>
                <w:spacing w:val="-6"/>
                <w:sz w:val="20"/>
              </w:rPr>
              <w:t xml:space="preserve"> </w:t>
            </w:r>
            <w:r>
              <w:rPr>
                <w:sz w:val="20"/>
              </w:rPr>
              <w:t>Program</w:t>
            </w:r>
          </w:p>
        </w:tc>
        <w:tc>
          <w:tcPr>
            <w:tcW w:w="1080" w:type="dxa"/>
          </w:tcPr>
          <w:p w14:paraId="16DA2E3E" w14:textId="77777777" w:rsidR="00A22E7C" w:rsidRDefault="00A22E7C" w:rsidP="00304266">
            <w:pPr>
              <w:pStyle w:val="TableParagraph"/>
              <w:ind w:left="9"/>
              <w:jc w:val="center"/>
              <w:rPr>
                <w:sz w:val="20"/>
              </w:rPr>
            </w:pPr>
            <w:r>
              <w:rPr>
                <w:sz w:val="20"/>
              </w:rPr>
              <w:t>N</w:t>
            </w:r>
          </w:p>
        </w:tc>
        <w:tc>
          <w:tcPr>
            <w:tcW w:w="1080" w:type="dxa"/>
          </w:tcPr>
          <w:p w14:paraId="4B2CBEDD" w14:textId="77777777" w:rsidR="00A22E7C" w:rsidRDefault="00A22E7C" w:rsidP="00304266">
            <w:pPr>
              <w:pStyle w:val="TableParagraph"/>
              <w:ind w:left="9"/>
              <w:jc w:val="center"/>
              <w:rPr>
                <w:sz w:val="20"/>
              </w:rPr>
            </w:pPr>
            <w:r>
              <w:rPr>
                <w:sz w:val="20"/>
              </w:rPr>
              <w:t>Y</w:t>
            </w:r>
          </w:p>
        </w:tc>
      </w:tr>
      <w:tr w:rsidR="00A22E7C" w14:paraId="103172A5" w14:textId="77777777" w:rsidTr="008656A7">
        <w:trPr>
          <w:trHeight w:val="230"/>
        </w:trPr>
        <w:tc>
          <w:tcPr>
            <w:tcW w:w="2875" w:type="dxa"/>
          </w:tcPr>
          <w:p w14:paraId="1EB3DB06" w14:textId="77777777" w:rsidR="00A22E7C" w:rsidRDefault="00A22E7C" w:rsidP="00304266">
            <w:pPr>
              <w:pStyle w:val="TableParagraph"/>
              <w:ind w:left="0"/>
              <w:rPr>
                <w:sz w:val="20"/>
              </w:rPr>
            </w:pPr>
            <w:proofErr w:type="spellStart"/>
            <w:r>
              <w:rPr>
                <w:sz w:val="20"/>
              </w:rPr>
              <w:t>Coranita</w:t>
            </w:r>
            <w:proofErr w:type="spellEnd"/>
            <w:r>
              <w:rPr>
                <w:spacing w:val="-4"/>
                <w:sz w:val="20"/>
              </w:rPr>
              <w:t xml:space="preserve"> </w:t>
            </w:r>
            <w:r>
              <w:rPr>
                <w:sz w:val="20"/>
              </w:rPr>
              <w:t>Burt</w:t>
            </w:r>
          </w:p>
        </w:tc>
        <w:tc>
          <w:tcPr>
            <w:tcW w:w="4410" w:type="dxa"/>
          </w:tcPr>
          <w:p w14:paraId="74E62D00" w14:textId="77777777" w:rsidR="00A22E7C" w:rsidRDefault="00A22E7C" w:rsidP="00304266">
            <w:pPr>
              <w:pStyle w:val="TableParagraph"/>
              <w:ind w:left="0"/>
              <w:rPr>
                <w:sz w:val="20"/>
              </w:rPr>
            </w:pPr>
            <w:r>
              <w:rPr>
                <w:sz w:val="20"/>
              </w:rPr>
              <w:t>Graduate</w:t>
            </w:r>
            <w:r>
              <w:rPr>
                <w:spacing w:val="-4"/>
                <w:sz w:val="20"/>
              </w:rPr>
              <w:t xml:space="preserve"> </w:t>
            </w:r>
            <w:r>
              <w:rPr>
                <w:sz w:val="20"/>
              </w:rPr>
              <w:t>Medical</w:t>
            </w:r>
            <w:r>
              <w:rPr>
                <w:spacing w:val="-4"/>
                <w:sz w:val="20"/>
              </w:rPr>
              <w:t xml:space="preserve"> </w:t>
            </w:r>
            <w:r>
              <w:rPr>
                <w:sz w:val="20"/>
              </w:rPr>
              <w:t>Education</w:t>
            </w:r>
            <w:r>
              <w:rPr>
                <w:spacing w:val="-4"/>
                <w:sz w:val="20"/>
              </w:rPr>
              <w:t xml:space="preserve"> </w:t>
            </w:r>
            <w:r>
              <w:rPr>
                <w:sz w:val="20"/>
              </w:rPr>
              <w:t>Program</w:t>
            </w:r>
            <w:r>
              <w:rPr>
                <w:spacing w:val="-4"/>
                <w:sz w:val="20"/>
              </w:rPr>
              <w:t xml:space="preserve"> </w:t>
            </w:r>
            <w:r>
              <w:rPr>
                <w:sz w:val="20"/>
              </w:rPr>
              <w:t>Director</w:t>
            </w:r>
          </w:p>
        </w:tc>
        <w:tc>
          <w:tcPr>
            <w:tcW w:w="1080" w:type="dxa"/>
          </w:tcPr>
          <w:p w14:paraId="3D593F34" w14:textId="77777777" w:rsidR="00A22E7C" w:rsidRDefault="00A22E7C" w:rsidP="00304266">
            <w:pPr>
              <w:pStyle w:val="TableParagraph"/>
              <w:ind w:left="10"/>
              <w:jc w:val="center"/>
              <w:rPr>
                <w:sz w:val="20"/>
              </w:rPr>
            </w:pPr>
            <w:r>
              <w:rPr>
                <w:sz w:val="20"/>
              </w:rPr>
              <w:t>N</w:t>
            </w:r>
          </w:p>
        </w:tc>
        <w:tc>
          <w:tcPr>
            <w:tcW w:w="1080" w:type="dxa"/>
          </w:tcPr>
          <w:p w14:paraId="23DA7E71" w14:textId="77777777" w:rsidR="00A22E7C" w:rsidRDefault="00A22E7C" w:rsidP="00304266">
            <w:pPr>
              <w:pStyle w:val="TableParagraph"/>
              <w:ind w:left="10"/>
              <w:jc w:val="center"/>
              <w:rPr>
                <w:sz w:val="20"/>
              </w:rPr>
            </w:pPr>
            <w:r>
              <w:rPr>
                <w:sz w:val="20"/>
              </w:rPr>
              <w:t>Y</w:t>
            </w:r>
          </w:p>
        </w:tc>
      </w:tr>
      <w:tr w:rsidR="00A22E7C" w14:paraId="248C2682" w14:textId="77777777" w:rsidTr="008656A7">
        <w:trPr>
          <w:trHeight w:val="230"/>
        </w:trPr>
        <w:tc>
          <w:tcPr>
            <w:tcW w:w="2875" w:type="dxa"/>
          </w:tcPr>
          <w:p w14:paraId="5407E341" w14:textId="77777777" w:rsidR="00A22E7C" w:rsidRDefault="00A22E7C" w:rsidP="00304266">
            <w:pPr>
              <w:pStyle w:val="TableParagraph"/>
              <w:ind w:left="0"/>
              <w:rPr>
                <w:sz w:val="20"/>
              </w:rPr>
            </w:pPr>
          </w:p>
        </w:tc>
        <w:tc>
          <w:tcPr>
            <w:tcW w:w="4410" w:type="dxa"/>
          </w:tcPr>
          <w:p w14:paraId="4DA6211C" w14:textId="77777777" w:rsidR="00A22E7C" w:rsidRDefault="00A22E7C" w:rsidP="00304266">
            <w:pPr>
              <w:pStyle w:val="TableParagraph"/>
              <w:ind w:left="0"/>
              <w:rPr>
                <w:sz w:val="20"/>
              </w:rPr>
            </w:pPr>
          </w:p>
        </w:tc>
        <w:tc>
          <w:tcPr>
            <w:tcW w:w="1080" w:type="dxa"/>
          </w:tcPr>
          <w:p w14:paraId="7951099B" w14:textId="77777777" w:rsidR="00A22E7C" w:rsidRDefault="00A22E7C" w:rsidP="00304266">
            <w:pPr>
              <w:pStyle w:val="TableParagraph"/>
              <w:ind w:left="11"/>
              <w:jc w:val="center"/>
              <w:rPr>
                <w:b/>
                <w:sz w:val="20"/>
              </w:rPr>
            </w:pPr>
          </w:p>
        </w:tc>
        <w:tc>
          <w:tcPr>
            <w:tcW w:w="1080" w:type="dxa"/>
          </w:tcPr>
          <w:p w14:paraId="34EA88BA" w14:textId="77777777" w:rsidR="00A22E7C" w:rsidRDefault="00A22E7C" w:rsidP="00304266">
            <w:pPr>
              <w:pStyle w:val="TableParagraph"/>
              <w:ind w:left="11"/>
              <w:jc w:val="center"/>
              <w:rPr>
                <w:b/>
                <w:sz w:val="20"/>
              </w:rPr>
            </w:pPr>
          </w:p>
        </w:tc>
      </w:tr>
      <w:tr w:rsidR="00A22E7C" w14:paraId="3527C4DA" w14:textId="77777777" w:rsidTr="008656A7">
        <w:trPr>
          <w:trHeight w:val="229"/>
        </w:trPr>
        <w:tc>
          <w:tcPr>
            <w:tcW w:w="2875" w:type="dxa"/>
          </w:tcPr>
          <w:p w14:paraId="2FAE0206" w14:textId="77777777" w:rsidR="00A22E7C" w:rsidRDefault="00A22E7C" w:rsidP="00304266">
            <w:pPr>
              <w:pStyle w:val="TableParagraph"/>
              <w:ind w:left="0"/>
              <w:rPr>
                <w:sz w:val="20"/>
              </w:rPr>
            </w:pPr>
          </w:p>
        </w:tc>
        <w:tc>
          <w:tcPr>
            <w:tcW w:w="4410" w:type="dxa"/>
          </w:tcPr>
          <w:p w14:paraId="41906DE1" w14:textId="77777777" w:rsidR="00A22E7C" w:rsidRDefault="00A22E7C" w:rsidP="00304266">
            <w:pPr>
              <w:pStyle w:val="TableParagraph"/>
              <w:ind w:left="0"/>
              <w:rPr>
                <w:sz w:val="20"/>
              </w:rPr>
            </w:pPr>
          </w:p>
        </w:tc>
        <w:tc>
          <w:tcPr>
            <w:tcW w:w="1080" w:type="dxa"/>
          </w:tcPr>
          <w:p w14:paraId="5CD43870" w14:textId="77777777" w:rsidR="00A22E7C" w:rsidRDefault="00A22E7C" w:rsidP="00304266">
            <w:pPr>
              <w:pStyle w:val="TableParagraph"/>
              <w:ind w:left="12"/>
              <w:jc w:val="center"/>
              <w:rPr>
                <w:b/>
                <w:sz w:val="20"/>
              </w:rPr>
            </w:pPr>
          </w:p>
        </w:tc>
        <w:tc>
          <w:tcPr>
            <w:tcW w:w="1080" w:type="dxa"/>
          </w:tcPr>
          <w:p w14:paraId="54860983" w14:textId="77777777" w:rsidR="00A22E7C" w:rsidRDefault="00A22E7C" w:rsidP="00304266">
            <w:pPr>
              <w:pStyle w:val="TableParagraph"/>
              <w:ind w:left="12"/>
              <w:jc w:val="center"/>
              <w:rPr>
                <w:b/>
                <w:sz w:val="20"/>
              </w:rPr>
            </w:pPr>
          </w:p>
        </w:tc>
      </w:tr>
      <w:tr w:rsidR="00A22E7C" w14:paraId="2CCF4E79" w14:textId="77777777" w:rsidTr="008656A7">
        <w:trPr>
          <w:trHeight w:val="230"/>
        </w:trPr>
        <w:tc>
          <w:tcPr>
            <w:tcW w:w="2875" w:type="dxa"/>
          </w:tcPr>
          <w:p w14:paraId="51B7A600" w14:textId="77777777" w:rsidR="00A22E7C" w:rsidRDefault="00A22E7C" w:rsidP="00304266">
            <w:pPr>
              <w:pStyle w:val="TableParagraph"/>
              <w:ind w:left="0"/>
              <w:rPr>
                <w:sz w:val="20"/>
              </w:rPr>
            </w:pPr>
          </w:p>
        </w:tc>
        <w:tc>
          <w:tcPr>
            <w:tcW w:w="4410" w:type="dxa"/>
          </w:tcPr>
          <w:p w14:paraId="0D6840CB" w14:textId="77777777" w:rsidR="00A22E7C" w:rsidRDefault="00A22E7C" w:rsidP="00304266">
            <w:pPr>
              <w:pStyle w:val="TableParagraph"/>
              <w:ind w:left="0"/>
              <w:rPr>
                <w:sz w:val="20"/>
              </w:rPr>
            </w:pPr>
          </w:p>
        </w:tc>
        <w:tc>
          <w:tcPr>
            <w:tcW w:w="1080" w:type="dxa"/>
          </w:tcPr>
          <w:p w14:paraId="738A69B5" w14:textId="77777777" w:rsidR="00A22E7C" w:rsidRDefault="00A22E7C" w:rsidP="00304266">
            <w:pPr>
              <w:pStyle w:val="TableParagraph"/>
              <w:ind w:left="12"/>
              <w:jc w:val="center"/>
              <w:rPr>
                <w:b/>
                <w:sz w:val="20"/>
              </w:rPr>
            </w:pPr>
          </w:p>
        </w:tc>
        <w:tc>
          <w:tcPr>
            <w:tcW w:w="1080" w:type="dxa"/>
          </w:tcPr>
          <w:p w14:paraId="20064D47" w14:textId="77777777" w:rsidR="00A22E7C" w:rsidRDefault="00A22E7C" w:rsidP="00304266">
            <w:pPr>
              <w:pStyle w:val="TableParagraph"/>
              <w:ind w:left="12"/>
              <w:jc w:val="center"/>
              <w:rPr>
                <w:b/>
                <w:sz w:val="20"/>
              </w:rPr>
            </w:pPr>
          </w:p>
        </w:tc>
      </w:tr>
    </w:tbl>
    <w:p w14:paraId="28023BD8" w14:textId="77777777" w:rsidR="00A22E7C" w:rsidRPr="00FB5812" w:rsidRDefault="00A22E7C" w:rsidP="00FB5812">
      <w:pPr>
        <w:pStyle w:val="Heading2"/>
      </w:pPr>
      <w:r w:rsidRPr="00FB5812">
        <w:lastRenderedPageBreak/>
        <w:t>Additional Attendees</w:t>
      </w:r>
    </w:p>
    <w:tbl>
      <w:tblPr>
        <w:tblStyle w:val="TableGrid"/>
        <w:tblW w:w="0" w:type="auto"/>
        <w:tblLayout w:type="fixed"/>
        <w:tblLook w:val="01E0" w:firstRow="1" w:lastRow="1" w:firstColumn="1" w:lastColumn="1" w:noHBand="0" w:noVBand="0"/>
      </w:tblPr>
      <w:tblGrid>
        <w:gridCol w:w="2666"/>
        <w:gridCol w:w="4799"/>
        <w:gridCol w:w="1116"/>
      </w:tblGrid>
      <w:tr w:rsidR="00A22E7C" w14:paraId="628BAB21" w14:textId="77777777" w:rsidTr="009A7016">
        <w:trPr>
          <w:trHeight w:val="230"/>
          <w:tblHeader/>
        </w:trPr>
        <w:tc>
          <w:tcPr>
            <w:tcW w:w="2666" w:type="dxa"/>
          </w:tcPr>
          <w:p w14:paraId="78BE96AC" w14:textId="77777777" w:rsidR="00A22E7C" w:rsidRDefault="00A22E7C" w:rsidP="00FB5812">
            <w:pPr>
              <w:pStyle w:val="TableParagraph"/>
              <w:ind w:left="0"/>
              <w:rPr>
                <w:b/>
                <w:sz w:val="20"/>
              </w:rPr>
            </w:pPr>
            <w:r>
              <w:rPr>
                <w:b/>
                <w:sz w:val="20"/>
              </w:rPr>
              <w:t>Name</w:t>
            </w:r>
          </w:p>
        </w:tc>
        <w:tc>
          <w:tcPr>
            <w:tcW w:w="4799" w:type="dxa"/>
          </w:tcPr>
          <w:p w14:paraId="42A73015" w14:textId="77777777" w:rsidR="00A22E7C" w:rsidRDefault="00A22E7C" w:rsidP="00FB5812">
            <w:pPr>
              <w:pStyle w:val="TableParagraph"/>
              <w:ind w:left="0"/>
              <w:rPr>
                <w:b/>
                <w:sz w:val="20"/>
              </w:rPr>
            </w:pPr>
            <w:r>
              <w:rPr>
                <w:b/>
                <w:sz w:val="20"/>
              </w:rPr>
              <w:t>Role</w:t>
            </w:r>
          </w:p>
        </w:tc>
        <w:tc>
          <w:tcPr>
            <w:tcW w:w="1116" w:type="dxa"/>
          </w:tcPr>
          <w:p w14:paraId="22EC692D" w14:textId="77777777" w:rsidR="00A22E7C" w:rsidRDefault="00A22E7C" w:rsidP="009A7016">
            <w:pPr>
              <w:pStyle w:val="TableParagraph"/>
              <w:ind w:left="0" w:right="78"/>
              <w:rPr>
                <w:b/>
                <w:sz w:val="20"/>
              </w:rPr>
            </w:pPr>
            <w:r>
              <w:rPr>
                <w:b/>
                <w:sz w:val="20"/>
              </w:rPr>
              <w:t>Present</w:t>
            </w:r>
          </w:p>
        </w:tc>
      </w:tr>
      <w:tr w:rsidR="00A22E7C" w14:paraId="4E1D52F5" w14:textId="77777777" w:rsidTr="009A7016">
        <w:trPr>
          <w:trHeight w:val="230"/>
        </w:trPr>
        <w:tc>
          <w:tcPr>
            <w:tcW w:w="2666" w:type="dxa"/>
          </w:tcPr>
          <w:p w14:paraId="2330EB47" w14:textId="77777777" w:rsidR="00A22E7C" w:rsidRDefault="00A22E7C" w:rsidP="00FB5812">
            <w:pPr>
              <w:pStyle w:val="TableParagraph"/>
              <w:ind w:left="0"/>
              <w:rPr>
                <w:sz w:val="20"/>
              </w:rPr>
            </w:pPr>
          </w:p>
        </w:tc>
        <w:tc>
          <w:tcPr>
            <w:tcW w:w="4799" w:type="dxa"/>
          </w:tcPr>
          <w:p w14:paraId="26BED7EA" w14:textId="77777777" w:rsidR="00A22E7C" w:rsidRDefault="00A22E7C" w:rsidP="00FB5812">
            <w:pPr>
              <w:pStyle w:val="TableParagraph"/>
              <w:ind w:left="0"/>
              <w:rPr>
                <w:sz w:val="20"/>
              </w:rPr>
            </w:pPr>
          </w:p>
        </w:tc>
        <w:tc>
          <w:tcPr>
            <w:tcW w:w="1116" w:type="dxa"/>
          </w:tcPr>
          <w:p w14:paraId="026DECAD" w14:textId="77777777" w:rsidR="00A22E7C" w:rsidRDefault="00A22E7C" w:rsidP="009A7016">
            <w:pPr>
              <w:pStyle w:val="TableParagraph"/>
              <w:ind w:left="12"/>
              <w:jc w:val="center"/>
              <w:rPr>
                <w:b/>
                <w:sz w:val="20"/>
              </w:rPr>
            </w:pPr>
          </w:p>
        </w:tc>
      </w:tr>
      <w:tr w:rsidR="00A22E7C" w14:paraId="3439E6C5" w14:textId="77777777" w:rsidTr="009A7016">
        <w:trPr>
          <w:trHeight w:val="230"/>
        </w:trPr>
        <w:tc>
          <w:tcPr>
            <w:tcW w:w="2666" w:type="dxa"/>
          </w:tcPr>
          <w:p w14:paraId="56045DFE" w14:textId="77777777" w:rsidR="00A22E7C" w:rsidRDefault="00A22E7C" w:rsidP="00FB5812">
            <w:pPr>
              <w:pStyle w:val="TableParagraph"/>
              <w:ind w:left="0"/>
              <w:rPr>
                <w:sz w:val="20"/>
              </w:rPr>
            </w:pPr>
          </w:p>
        </w:tc>
        <w:tc>
          <w:tcPr>
            <w:tcW w:w="4799" w:type="dxa"/>
          </w:tcPr>
          <w:p w14:paraId="0096B3B7" w14:textId="77777777" w:rsidR="00A22E7C" w:rsidRDefault="00A22E7C" w:rsidP="00FB5812">
            <w:pPr>
              <w:pStyle w:val="TableParagraph"/>
              <w:ind w:left="0"/>
              <w:rPr>
                <w:sz w:val="20"/>
              </w:rPr>
            </w:pPr>
          </w:p>
        </w:tc>
        <w:tc>
          <w:tcPr>
            <w:tcW w:w="1116" w:type="dxa"/>
          </w:tcPr>
          <w:p w14:paraId="3079302C" w14:textId="77777777" w:rsidR="00A22E7C" w:rsidRDefault="00A22E7C" w:rsidP="009A7016">
            <w:pPr>
              <w:pStyle w:val="TableParagraph"/>
              <w:ind w:left="8"/>
              <w:jc w:val="center"/>
              <w:rPr>
                <w:sz w:val="20"/>
              </w:rPr>
            </w:pPr>
          </w:p>
        </w:tc>
      </w:tr>
      <w:tr w:rsidR="00A22E7C" w14:paraId="690B2E70" w14:textId="77777777" w:rsidTr="009A7016">
        <w:trPr>
          <w:trHeight w:val="230"/>
        </w:trPr>
        <w:tc>
          <w:tcPr>
            <w:tcW w:w="2666" w:type="dxa"/>
          </w:tcPr>
          <w:p w14:paraId="2C56F04B" w14:textId="77777777" w:rsidR="00A22E7C" w:rsidRDefault="00A22E7C" w:rsidP="00FB5812">
            <w:pPr>
              <w:pStyle w:val="TableParagraph"/>
              <w:ind w:left="0"/>
              <w:rPr>
                <w:sz w:val="20"/>
              </w:rPr>
            </w:pPr>
          </w:p>
        </w:tc>
        <w:tc>
          <w:tcPr>
            <w:tcW w:w="4799" w:type="dxa"/>
          </w:tcPr>
          <w:p w14:paraId="1E4D2B7A" w14:textId="77777777" w:rsidR="00A22E7C" w:rsidRDefault="00A22E7C" w:rsidP="00FB5812">
            <w:pPr>
              <w:pStyle w:val="TableParagraph"/>
              <w:ind w:left="0"/>
              <w:rPr>
                <w:sz w:val="20"/>
              </w:rPr>
            </w:pPr>
          </w:p>
        </w:tc>
        <w:tc>
          <w:tcPr>
            <w:tcW w:w="1116" w:type="dxa"/>
          </w:tcPr>
          <w:p w14:paraId="1189A853" w14:textId="77777777" w:rsidR="00A22E7C" w:rsidRDefault="00A22E7C" w:rsidP="009A7016">
            <w:pPr>
              <w:pStyle w:val="TableParagraph"/>
              <w:ind w:left="12"/>
              <w:jc w:val="center"/>
              <w:rPr>
                <w:b/>
                <w:sz w:val="20"/>
              </w:rPr>
            </w:pPr>
          </w:p>
        </w:tc>
      </w:tr>
      <w:tr w:rsidR="00A22E7C" w14:paraId="7F12CB45" w14:textId="77777777" w:rsidTr="009A7016">
        <w:trPr>
          <w:trHeight w:val="230"/>
        </w:trPr>
        <w:tc>
          <w:tcPr>
            <w:tcW w:w="2666" w:type="dxa"/>
          </w:tcPr>
          <w:p w14:paraId="6D015C4F" w14:textId="77777777" w:rsidR="00A22E7C" w:rsidRDefault="00A22E7C" w:rsidP="00FB5812">
            <w:pPr>
              <w:pStyle w:val="TableParagraph"/>
              <w:ind w:left="0"/>
              <w:rPr>
                <w:sz w:val="20"/>
              </w:rPr>
            </w:pPr>
          </w:p>
        </w:tc>
        <w:tc>
          <w:tcPr>
            <w:tcW w:w="4799" w:type="dxa"/>
          </w:tcPr>
          <w:p w14:paraId="683F2E25" w14:textId="77777777" w:rsidR="00A22E7C" w:rsidRDefault="00A22E7C" w:rsidP="00FB5812">
            <w:pPr>
              <w:pStyle w:val="TableParagraph"/>
              <w:ind w:left="0"/>
              <w:rPr>
                <w:sz w:val="20"/>
              </w:rPr>
            </w:pPr>
          </w:p>
        </w:tc>
        <w:tc>
          <w:tcPr>
            <w:tcW w:w="1116" w:type="dxa"/>
          </w:tcPr>
          <w:p w14:paraId="5ADA2D90" w14:textId="77777777" w:rsidR="00A22E7C" w:rsidRDefault="00A22E7C" w:rsidP="009A7016">
            <w:pPr>
              <w:pStyle w:val="TableParagraph"/>
              <w:ind w:left="10"/>
              <w:jc w:val="center"/>
              <w:rPr>
                <w:sz w:val="20"/>
              </w:rPr>
            </w:pPr>
          </w:p>
        </w:tc>
      </w:tr>
      <w:tr w:rsidR="00A22E7C" w14:paraId="67FE45B9" w14:textId="77777777" w:rsidTr="009A7016">
        <w:trPr>
          <w:trHeight w:val="230"/>
        </w:trPr>
        <w:tc>
          <w:tcPr>
            <w:tcW w:w="2666" w:type="dxa"/>
          </w:tcPr>
          <w:p w14:paraId="0F0D0DBB" w14:textId="77777777" w:rsidR="00A22E7C" w:rsidRDefault="00A22E7C" w:rsidP="00FB5812">
            <w:pPr>
              <w:pStyle w:val="TableParagraph"/>
              <w:ind w:left="0"/>
              <w:rPr>
                <w:sz w:val="20"/>
              </w:rPr>
            </w:pPr>
          </w:p>
        </w:tc>
        <w:tc>
          <w:tcPr>
            <w:tcW w:w="4799" w:type="dxa"/>
          </w:tcPr>
          <w:p w14:paraId="02D4758F" w14:textId="77777777" w:rsidR="00A22E7C" w:rsidRDefault="00A22E7C" w:rsidP="00FB5812">
            <w:pPr>
              <w:pStyle w:val="TableParagraph"/>
              <w:ind w:left="0"/>
              <w:rPr>
                <w:sz w:val="20"/>
              </w:rPr>
            </w:pPr>
          </w:p>
        </w:tc>
        <w:tc>
          <w:tcPr>
            <w:tcW w:w="1116" w:type="dxa"/>
          </w:tcPr>
          <w:p w14:paraId="2BAEB263" w14:textId="77777777" w:rsidR="00A22E7C" w:rsidRDefault="00A22E7C" w:rsidP="009A7016">
            <w:pPr>
              <w:pStyle w:val="TableParagraph"/>
              <w:ind w:left="10"/>
              <w:jc w:val="center"/>
              <w:rPr>
                <w:sz w:val="20"/>
              </w:rPr>
            </w:pPr>
          </w:p>
        </w:tc>
      </w:tr>
    </w:tbl>
    <w:p w14:paraId="20C5BF2C" w14:textId="77777777" w:rsidR="00A22E7C" w:rsidRDefault="00A22E7C"/>
    <w:p w14:paraId="5D43C337" w14:textId="77777777" w:rsidR="00A22E7C" w:rsidRDefault="00A22E7C" w:rsidP="008656A7">
      <w:pPr>
        <w:pStyle w:val="Heading2"/>
      </w:pPr>
      <w:r>
        <w:t xml:space="preserve">Agenda Items </w:t>
      </w:r>
    </w:p>
    <w:tbl>
      <w:tblPr>
        <w:tblStyle w:val="TableGrid"/>
        <w:tblW w:w="0" w:type="auto"/>
        <w:tblLayout w:type="fixed"/>
        <w:tblLook w:val="01E0" w:firstRow="1" w:lastRow="1" w:firstColumn="1" w:lastColumn="1" w:noHBand="0" w:noVBand="0"/>
        <w:tblCaption w:val="Agenda Items "/>
        <w:tblDescription w:val="Table with two Rows. &#10;Row 1 is the agenda item number. &#10;Row 2 is the Agenda Item. "/>
      </w:tblPr>
      <w:tblGrid>
        <w:gridCol w:w="715"/>
        <w:gridCol w:w="7830"/>
      </w:tblGrid>
      <w:tr w:rsidR="00A22E7C" w14:paraId="6DA09C12" w14:textId="77777777" w:rsidTr="0037548C">
        <w:trPr>
          <w:trHeight w:val="230"/>
          <w:tblHeader/>
        </w:trPr>
        <w:tc>
          <w:tcPr>
            <w:tcW w:w="715" w:type="dxa"/>
          </w:tcPr>
          <w:p w14:paraId="0BA4F2B8" w14:textId="77777777" w:rsidR="00A22E7C" w:rsidRDefault="00A22E7C" w:rsidP="0037548C">
            <w:pPr>
              <w:pStyle w:val="TableParagraph"/>
              <w:ind w:left="0"/>
              <w:rPr>
                <w:b/>
                <w:sz w:val="20"/>
              </w:rPr>
            </w:pPr>
            <w:r>
              <w:rPr>
                <w:b/>
                <w:sz w:val="20"/>
              </w:rPr>
              <w:t>#</w:t>
            </w:r>
          </w:p>
        </w:tc>
        <w:tc>
          <w:tcPr>
            <w:tcW w:w="7830" w:type="dxa"/>
          </w:tcPr>
          <w:p w14:paraId="5200393C" w14:textId="77777777" w:rsidR="00A22E7C" w:rsidRDefault="00A22E7C" w:rsidP="0037548C">
            <w:pPr>
              <w:pStyle w:val="TableParagraph"/>
              <w:ind w:left="0"/>
              <w:rPr>
                <w:b/>
                <w:sz w:val="20"/>
              </w:rPr>
            </w:pPr>
            <w:r>
              <w:rPr>
                <w:b/>
                <w:sz w:val="20"/>
              </w:rPr>
              <w:t xml:space="preserve">Agenda Item </w:t>
            </w:r>
          </w:p>
        </w:tc>
      </w:tr>
      <w:tr w:rsidR="00A22E7C" w14:paraId="1DF0DC8E" w14:textId="77777777" w:rsidTr="0037548C">
        <w:trPr>
          <w:trHeight w:val="230"/>
        </w:trPr>
        <w:tc>
          <w:tcPr>
            <w:tcW w:w="715" w:type="dxa"/>
          </w:tcPr>
          <w:p w14:paraId="4590403F" w14:textId="77777777" w:rsidR="00A22E7C" w:rsidRDefault="00A22E7C" w:rsidP="002B7BBC">
            <w:pPr>
              <w:pStyle w:val="TableParagraph"/>
              <w:ind w:left="0"/>
              <w:rPr>
                <w:sz w:val="20"/>
              </w:rPr>
            </w:pPr>
            <w:r>
              <w:rPr>
                <w:sz w:val="20"/>
              </w:rPr>
              <w:t>1</w:t>
            </w:r>
          </w:p>
        </w:tc>
        <w:tc>
          <w:tcPr>
            <w:tcW w:w="7830" w:type="dxa"/>
          </w:tcPr>
          <w:p w14:paraId="49FD8555" w14:textId="77777777" w:rsidR="00A22E7C" w:rsidRDefault="00A22E7C" w:rsidP="002B7BBC">
            <w:pPr>
              <w:pStyle w:val="TableParagraph"/>
              <w:ind w:left="0"/>
              <w:rPr>
                <w:sz w:val="20"/>
              </w:rPr>
            </w:pPr>
            <w:r>
              <w:rPr>
                <w:sz w:val="20"/>
              </w:rPr>
              <w:t>Approval</w:t>
            </w:r>
            <w:r>
              <w:rPr>
                <w:spacing w:val="-4"/>
                <w:sz w:val="20"/>
              </w:rPr>
              <w:t xml:space="preserve"> </w:t>
            </w:r>
            <w:r>
              <w:rPr>
                <w:sz w:val="20"/>
              </w:rPr>
              <w:t>of</w:t>
            </w:r>
            <w:r>
              <w:rPr>
                <w:spacing w:val="-4"/>
                <w:sz w:val="20"/>
              </w:rPr>
              <w:t xml:space="preserve"> </w:t>
            </w:r>
            <w:r>
              <w:rPr>
                <w:sz w:val="20"/>
              </w:rPr>
              <w:t>Minutes</w:t>
            </w:r>
          </w:p>
        </w:tc>
      </w:tr>
      <w:tr w:rsidR="00A22E7C" w14:paraId="5226D3FB" w14:textId="77777777" w:rsidTr="0037548C">
        <w:trPr>
          <w:trHeight w:val="230"/>
        </w:trPr>
        <w:tc>
          <w:tcPr>
            <w:tcW w:w="715" w:type="dxa"/>
          </w:tcPr>
          <w:p w14:paraId="3C4A02C9" w14:textId="77777777" w:rsidR="00A22E7C" w:rsidRDefault="00A22E7C" w:rsidP="00304266">
            <w:pPr>
              <w:pStyle w:val="TableParagraph"/>
              <w:ind w:left="0"/>
              <w:rPr>
                <w:sz w:val="20"/>
              </w:rPr>
            </w:pPr>
            <w:r>
              <w:rPr>
                <w:sz w:val="20"/>
              </w:rPr>
              <w:t>2</w:t>
            </w:r>
          </w:p>
        </w:tc>
        <w:tc>
          <w:tcPr>
            <w:tcW w:w="7830" w:type="dxa"/>
          </w:tcPr>
          <w:p w14:paraId="7E59B2A1" w14:textId="77777777" w:rsidR="00A22E7C" w:rsidRDefault="00A22E7C" w:rsidP="00304266">
            <w:pPr>
              <w:pStyle w:val="TableParagraph"/>
              <w:ind w:left="0"/>
              <w:rPr>
                <w:sz w:val="20"/>
              </w:rPr>
            </w:pPr>
            <w:r>
              <w:rPr>
                <w:sz w:val="20"/>
              </w:rPr>
              <w:t>Residents</w:t>
            </w:r>
            <w:r>
              <w:rPr>
                <w:spacing w:val="-3"/>
                <w:sz w:val="20"/>
              </w:rPr>
              <w:t xml:space="preserve"> </w:t>
            </w:r>
            <w:r>
              <w:rPr>
                <w:sz w:val="20"/>
              </w:rPr>
              <w:t>as</w:t>
            </w:r>
            <w:r>
              <w:rPr>
                <w:spacing w:val="-3"/>
                <w:sz w:val="20"/>
              </w:rPr>
              <w:t xml:space="preserve"> </w:t>
            </w:r>
            <w:r>
              <w:rPr>
                <w:sz w:val="20"/>
              </w:rPr>
              <w:t>Educators</w:t>
            </w:r>
            <w:r>
              <w:rPr>
                <w:spacing w:val="-3"/>
                <w:sz w:val="20"/>
              </w:rPr>
              <w:t xml:space="preserve"> </w:t>
            </w:r>
            <w:r>
              <w:rPr>
                <w:sz w:val="20"/>
              </w:rPr>
              <w:t>Modules</w:t>
            </w:r>
          </w:p>
        </w:tc>
      </w:tr>
      <w:tr w:rsidR="00A22E7C" w14:paraId="2269BC18" w14:textId="77777777" w:rsidTr="0037548C">
        <w:trPr>
          <w:trHeight w:val="230"/>
        </w:trPr>
        <w:tc>
          <w:tcPr>
            <w:tcW w:w="715" w:type="dxa"/>
          </w:tcPr>
          <w:p w14:paraId="369F2A03" w14:textId="77777777" w:rsidR="00A22E7C" w:rsidRDefault="00A22E7C" w:rsidP="00304266">
            <w:pPr>
              <w:pStyle w:val="TableParagraph"/>
              <w:ind w:left="0"/>
              <w:rPr>
                <w:sz w:val="20"/>
              </w:rPr>
            </w:pPr>
            <w:r>
              <w:rPr>
                <w:sz w:val="20"/>
              </w:rPr>
              <w:t>3</w:t>
            </w:r>
          </w:p>
        </w:tc>
        <w:tc>
          <w:tcPr>
            <w:tcW w:w="7830" w:type="dxa"/>
          </w:tcPr>
          <w:p w14:paraId="131B892A" w14:textId="77777777" w:rsidR="00A22E7C" w:rsidRDefault="00A22E7C" w:rsidP="00304266">
            <w:pPr>
              <w:pStyle w:val="TableParagraph"/>
              <w:ind w:left="0"/>
              <w:rPr>
                <w:sz w:val="20"/>
              </w:rPr>
            </w:pPr>
            <w:r>
              <w:rPr>
                <w:sz w:val="20"/>
              </w:rPr>
              <w:t>Medical</w:t>
            </w:r>
            <w:r>
              <w:rPr>
                <w:spacing w:val="-5"/>
                <w:sz w:val="20"/>
              </w:rPr>
              <w:t xml:space="preserve"> </w:t>
            </w:r>
            <w:r>
              <w:rPr>
                <w:sz w:val="20"/>
              </w:rPr>
              <w:t>Scientist</w:t>
            </w:r>
            <w:r>
              <w:rPr>
                <w:spacing w:val="-4"/>
                <w:sz w:val="20"/>
              </w:rPr>
              <w:t xml:space="preserve"> </w:t>
            </w:r>
            <w:r>
              <w:rPr>
                <w:sz w:val="20"/>
              </w:rPr>
              <w:t>Training</w:t>
            </w:r>
            <w:r>
              <w:rPr>
                <w:spacing w:val="-5"/>
                <w:sz w:val="20"/>
              </w:rPr>
              <w:t xml:space="preserve"> </w:t>
            </w:r>
            <w:r>
              <w:rPr>
                <w:sz w:val="20"/>
              </w:rPr>
              <w:t>Program</w:t>
            </w:r>
          </w:p>
        </w:tc>
      </w:tr>
      <w:tr w:rsidR="00A22E7C" w14:paraId="76B4F996" w14:textId="77777777" w:rsidTr="0037548C">
        <w:trPr>
          <w:trHeight w:val="230"/>
        </w:trPr>
        <w:tc>
          <w:tcPr>
            <w:tcW w:w="715" w:type="dxa"/>
          </w:tcPr>
          <w:p w14:paraId="4D61A229" w14:textId="77777777" w:rsidR="00A22E7C" w:rsidRDefault="00A22E7C" w:rsidP="00304266">
            <w:pPr>
              <w:pStyle w:val="TableParagraph"/>
              <w:ind w:left="0"/>
              <w:rPr>
                <w:sz w:val="20"/>
              </w:rPr>
            </w:pPr>
            <w:r>
              <w:rPr>
                <w:sz w:val="20"/>
              </w:rPr>
              <w:t>4</w:t>
            </w:r>
          </w:p>
        </w:tc>
        <w:tc>
          <w:tcPr>
            <w:tcW w:w="7830" w:type="dxa"/>
          </w:tcPr>
          <w:p w14:paraId="3596D6A3" w14:textId="77777777" w:rsidR="00A22E7C" w:rsidRDefault="00A22E7C" w:rsidP="00304266">
            <w:pPr>
              <w:pStyle w:val="TableParagraph"/>
              <w:ind w:left="0"/>
              <w:rPr>
                <w:sz w:val="20"/>
              </w:rPr>
            </w:pPr>
            <w:r>
              <w:rPr>
                <w:sz w:val="20"/>
              </w:rPr>
              <w:t>AAMC</w:t>
            </w:r>
            <w:r>
              <w:rPr>
                <w:spacing w:val="-2"/>
                <w:sz w:val="20"/>
              </w:rPr>
              <w:t xml:space="preserve"> </w:t>
            </w:r>
            <w:r>
              <w:rPr>
                <w:sz w:val="20"/>
              </w:rPr>
              <w:t>Graduate</w:t>
            </w:r>
            <w:r>
              <w:rPr>
                <w:spacing w:val="-3"/>
                <w:sz w:val="20"/>
              </w:rPr>
              <w:t xml:space="preserve"> </w:t>
            </w:r>
            <w:r>
              <w:rPr>
                <w:sz w:val="20"/>
              </w:rPr>
              <w:t>Questionnaire</w:t>
            </w:r>
            <w:r>
              <w:rPr>
                <w:spacing w:val="-2"/>
                <w:sz w:val="20"/>
              </w:rPr>
              <w:t xml:space="preserve"> </w:t>
            </w:r>
            <w:r>
              <w:rPr>
                <w:sz w:val="20"/>
              </w:rPr>
              <w:t>Survey</w:t>
            </w:r>
          </w:p>
        </w:tc>
      </w:tr>
      <w:tr w:rsidR="00A22E7C" w14:paraId="6D9A35B8" w14:textId="77777777" w:rsidTr="0037548C">
        <w:trPr>
          <w:trHeight w:val="230"/>
        </w:trPr>
        <w:tc>
          <w:tcPr>
            <w:tcW w:w="715" w:type="dxa"/>
          </w:tcPr>
          <w:p w14:paraId="17D7EF8C" w14:textId="77777777" w:rsidR="00A22E7C" w:rsidRDefault="00A22E7C" w:rsidP="00304266">
            <w:pPr>
              <w:pStyle w:val="TableParagraph"/>
              <w:ind w:left="0"/>
              <w:rPr>
                <w:sz w:val="20"/>
              </w:rPr>
            </w:pPr>
            <w:r>
              <w:rPr>
                <w:sz w:val="20"/>
              </w:rPr>
              <w:t>5</w:t>
            </w:r>
          </w:p>
        </w:tc>
        <w:tc>
          <w:tcPr>
            <w:tcW w:w="7830" w:type="dxa"/>
          </w:tcPr>
          <w:p w14:paraId="520D91AB" w14:textId="77777777" w:rsidR="00A22E7C" w:rsidRDefault="00A22E7C" w:rsidP="00304266">
            <w:pPr>
              <w:pStyle w:val="TableParagraph"/>
              <w:ind w:left="0"/>
              <w:rPr>
                <w:sz w:val="20"/>
              </w:rPr>
            </w:pPr>
            <w:r>
              <w:rPr>
                <w:sz w:val="20"/>
              </w:rPr>
              <w:t>MICRO</w:t>
            </w:r>
            <w:r>
              <w:rPr>
                <w:spacing w:val="-3"/>
                <w:sz w:val="20"/>
              </w:rPr>
              <w:t xml:space="preserve"> </w:t>
            </w:r>
            <w:r>
              <w:rPr>
                <w:sz w:val="20"/>
              </w:rPr>
              <w:t>Report</w:t>
            </w:r>
          </w:p>
        </w:tc>
      </w:tr>
      <w:tr w:rsidR="00A22E7C" w14:paraId="171EC639" w14:textId="77777777" w:rsidTr="0037548C">
        <w:trPr>
          <w:trHeight w:val="230"/>
        </w:trPr>
        <w:tc>
          <w:tcPr>
            <w:tcW w:w="715" w:type="dxa"/>
          </w:tcPr>
          <w:p w14:paraId="500BC390" w14:textId="77777777" w:rsidR="00A22E7C" w:rsidRDefault="00A22E7C" w:rsidP="00304266">
            <w:pPr>
              <w:pStyle w:val="TableParagraph"/>
              <w:ind w:left="0"/>
              <w:rPr>
                <w:sz w:val="20"/>
              </w:rPr>
            </w:pPr>
            <w:r>
              <w:rPr>
                <w:sz w:val="20"/>
              </w:rPr>
              <w:t>6</w:t>
            </w:r>
          </w:p>
        </w:tc>
        <w:tc>
          <w:tcPr>
            <w:tcW w:w="7830" w:type="dxa"/>
          </w:tcPr>
          <w:p w14:paraId="6E5A3E8E" w14:textId="77777777" w:rsidR="00A22E7C" w:rsidRDefault="00A22E7C" w:rsidP="00304266">
            <w:pPr>
              <w:pStyle w:val="TableParagraph"/>
              <w:ind w:left="0"/>
              <w:rPr>
                <w:sz w:val="20"/>
              </w:rPr>
            </w:pPr>
          </w:p>
        </w:tc>
      </w:tr>
      <w:tr w:rsidR="00A22E7C" w14:paraId="7F7C3FD8" w14:textId="77777777" w:rsidTr="0037548C">
        <w:trPr>
          <w:trHeight w:val="230"/>
        </w:trPr>
        <w:tc>
          <w:tcPr>
            <w:tcW w:w="715" w:type="dxa"/>
          </w:tcPr>
          <w:p w14:paraId="12A73D45" w14:textId="77777777" w:rsidR="00A22E7C" w:rsidRDefault="00A22E7C" w:rsidP="0037548C">
            <w:pPr>
              <w:pStyle w:val="TableParagraph"/>
              <w:ind w:left="0"/>
              <w:rPr>
                <w:sz w:val="20"/>
              </w:rPr>
            </w:pPr>
            <w:r>
              <w:rPr>
                <w:sz w:val="20"/>
              </w:rPr>
              <w:t>7</w:t>
            </w:r>
          </w:p>
        </w:tc>
        <w:tc>
          <w:tcPr>
            <w:tcW w:w="7830" w:type="dxa"/>
          </w:tcPr>
          <w:p w14:paraId="34E63B43" w14:textId="77777777" w:rsidR="00A22E7C" w:rsidRDefault="00A22E7C" w:rsidP="0037548C">
            <w:pPr>
              <w:pStyle w:val="TableParagraph"/>
              <w:ind w:left="0"/>
              <w:rPr>
                <w:sz w:val="20"/>
              </w:rPr>
            </w:pPr>
          </w:p>
        </w:tc>
      </w:tr>
      <w:tr w:rsidR="00A22E7C" w14:paraId="5897F72F" w14:textId="77777777" w:rsidTr="0037548C">
        <w:trPr>
          <w:trHeight w:val="230"/>
        </w:trPr>
        <w:tc>
          <w:tcPr>
            <w:tcW w:w="715" w:type="dxa"/>
          </w:tcPr>
          <w:p w14:paraId="5CAA3EBF" w14:textId="77777777" w:rsidR="00A22E7C" w:rsidRDefault="00A22E7C" w:rsidP="0037548C">
            <w:pPr>
              <w:pStyle w:val="TableParagraph"/>
              <w:ind w:left="0"/>
              <w:rPr>
                <w:sz w:val="20"/>
              </w:rPr>
            </w:pPr>
            <w:r>
              <w:rPr>
                <w:sz w:val="20"/>
              </w:rPr>
              <w:t>8</w:t>
            </w:r>
          </w:p>
        </w:tc>
        <w:tc>
          <w:tcPr>
            <w:tcW w:w="7830" w:type="dxa"/>
          </w:tcPr>
          <w:p w14:paraId="0A361A34" w14:textId="77777777" w:rsidR="00A22E7C" w:rsidRDefault="00A22E7C" w:rsidP="0037548C">
            <w:pPr>
              <w:pStyle w:val="TableParagraph"/>
              <w:ind w:left="0"/>
              <w:rPr>
                <w:sz w:val="20"/>
              </w:rPr>
            </w:pPr>
          </w:p>
        </w:tc>
      </w:tr>
    </w:tbl>
    <w:p w14:paraId="58F2AC0D" w14:textId="77777777" w:rsidR="00A22E7C" w:rsidRDefault="00A22E7C">
      <w:r>
        <w:br w:type="page"/>
      </w:r>
    </w:p>
    <w:p w14:paraId="70BF50BA" w14:textId="77777777" w:rsidR="00A22E7C" w:rsidRDefault="00A22E7C" w:rsidP="00FB5812">
      <w:pPr>
        <w:pStyle w:val="Heading1"/>
        <w:spacing w:before="0" w:line="240" w:lineRule="auto"/>
        <w:rPr>
          <w:szCs w:val="24"/>
        </w:rPr>
      </w:pPr>
      <w:r w:rsidRPr="00FB5812">
        <w:rPr>
          <w:szCs w:val="24"/>
        </w:rPr>
        <w:lastRenderedPageBreak/>
        <w:t>Item 1, Approval of Minutes</w:t>
      </w:r>
    </w:p>
    <w:p w14:paraId="7688DFE3" w14:textId="77777777" w:rsidR="00A22E7C" w:rsidRPr="00CC26CF" w:rsidRDefault="00A22E7C" w:rsidP="00CC26CF">
      <w:pPr>
        <w:pStyle w:val="Heading2"/>
        <w:rPr>
          <w:u w:val="single"/>
        </w:rPr>
      </w:pPr>
      <w:r>
        <w:rPr>
          <w:u w:val="single"/>
        </w:rPr>
        <w:t>Discussion</w:t>
      </w:r>
    </w:p>
    <w:p w14:paraId="7C01EC17" w14:textId="77777777" w:rsidR="00A22E7C" w:rsidRPr="00FB5812" w:rsidRDefault="00A22E7C" w:rsidP="00FB5812">
      <w:pPr>
        <w:pStyle w:val="BodyText"/>
        <w:ind w:left="720"/>
        <w:rPr>
          <w:rFonts w:asciiTheme="majorHAnsi" w:hAnsiTheme="majorHAnsi"/>
          <w:bCs/>
        </w:rPr>
      </w:pPr>
    </w:p>
    <w:p w14:paraId="70CB2C75" w14:textId="77777777" w:rsidR="00A22E7C" w:rsidRDefault="00A22E7C" w:rsidP="00304266">
      <w:pPr>
        <w:pStyle w:val="BodyText"/>
        <w:numPr>
          <w:ilvl w:val="0"/>
          <w:numId w:val="30"/>
        </w:numPr>
        <w:spacing w:before="92"/>
        <w:ind w:right="1081"/>
      </w:pPr>
      <w:r>
        <w:t xml:space="preserve">Dr. </w:t>
      </w:r>
      <w:proofErr w:type="spellStart"/>
      <w:r>
        <w:t>Werman</w:t>
      </w:r>
      <w:proofErr w:type="spellEnd"/>
      <w:r>
        <w:t xml:space="preserve"> asked if there were any corrections to the August 28</w:t>
      </w:r>
      <w:r>
        <w:rPr>
          <w:spacing w:val="-64"/>
        </w:rPr>
        <w:t xml:space="preserve"> </w:t>
      </w:r>
      <w:r>
        <w:t>meeting</w:t>
      </w:r>
      <w:r>
        <w:rPr>
          <w:spacing w:val="-2"/>
        </w:rPr>
        <w:t xml:space="preserve"> </w:t>
      </w:r>
      <w:r>
        <w:t>minutes.</w:t>
      </w:r>
      <w:r>
        <w:rPr>
          <w:spacing w:val="63"/>
        </w:rPr>
        <w:t xml:space="preserve"> </w:t>
      </w:r>
      <w:r>
        <w:t>Dr.</w:t>
      </w:r>
      <w:r>
        <w:rPr>
          <w:spacing w:val="-2"/>
        </w:rPr>
        <w:t xml:space="preserve"> </w:t>
      </w:r>
      <w:r>
        <w:t>Danforth</w:t>
      </w:r>
      <w:r>
        <w:rPr>
          <w:spacing w:val="-2"/>
        </w:rPr>
        <w:t xml:space="preserve"> </w:t>
      </w:r>
      <w:r>
        <w:t>provided</w:t>
      </w:r>
      <w:r>
        <w:rPr>
          <w:spacing w:val="-1"/>
        </w:rPr>
        <w:t xml:space="preserve"> </w:t>
      </w:r>
      <w:r>
        <w:t>one</w:t>
      </w:r>
      <w:r>
        <w:rPr>
          <w:spacing w:val="-2"/>
        </w:rPr>
        <w:t xml:space="preserve"> </w:t>
      </w:r>
      <w:r>
        <w:t>correction.</w:t>
      </w:r>
    </w:p>
    <w:p w14:paraId="3D757951" w14:textId="77777777" w:rsidR="00A22E7C" w:rsidRDefault="00A22E7C" w:rsidP="00CC26CF">
      <w:pPr>
        <w:pStyle w:val="BodyText"/>
        <w:rPr>
          <w:rFonts w:asciiTheme="majorHAnsi" w:hAnsiTheme="majorHAnsi"/>
          <w:bCs/>
        </w:rPr>
      </w:pPr>
    </w:p>
    <w:p w14:paraId="5EBBF928" w14:textId="77777777" w:rsidR="00A22E7C" w:rsidRDefault="00A22E7C" w:rsidP="00CC26CF">
      <w:pPr>
        <w:pStyle w:val="Heading2"/>
        <w:rPr>
          <w:u w:val="single"/>
        </w:rPr>
      </w:pPr>
      <w:r>
        <w:rPr>
          <w:u w:val="single"/>
        </w:rPr>
        <w:t>Action Items</w:t>
      </w:r>
    </w:p>
    <w:p w14:paraId="6C526079" w14:textId="77777777" w:rsidR="00A22E7C" w:rsidRPr="00CC26CF" w:rsidRDefault="00A22E7C" w:rsidP="00CC26CF"/>
    <w:p w14:paraId="2F4C0635" w14:textId="77777777" w:rsidR="00A22E7C" w:rsidRDefault="00A22E7C" w:rsidP="00304266">
      <w:pPr>
        <w:pStyle w:val="BodyText"/>
      </w:pPr>
      <w:r>
        <w:t>The</w:t>
      </w:r>
      <w:r>
        <w:rPr>
          <w:spacing w:val="-6"/>
        </w:rPr>
        <w:t xml:space="preserve"> </w:t>
      </w:r>
      <w:r>
        <w:t>minutes</w:t>
      </w:r>
      <w:r>
        <w:rPr>
          <w:spacing w:val="-5"/>
        </w:rPr>
        <w:t xml:space="preserve"> </w:t>
      </w:r>
      <w:r>
        <w:t>were</w:t>
      </w:r>
      <w:r>
        <w:rPr>
          <w:spacing w:val="-5"/>
        </w:rPr>
        <w:t xml:space="preserve"> </w:t>
      </w:r>
      <w:r>
        <w:t>approved</w:t>
      </w:r>
      <w:r>
        <w:rPr>
          <w:spacing w:val="-6"/>
        </w:rPr>
        <w:t xml:space="preserve"> </w:t>
      </w:r>
      <w:r>
        <w:t>with</w:t>
      </w:r>
      <w:r>
        <w:rPr>
          <w:spacing w:val="-5"/>
        </w:rPr>
        <w:t xml:space="preserve"> </w:t>
      </w:r>
      <w:r>
        <w:t>corrections.</w:t>
      </w:r>
    </w:p>
    <w:p w14:paraId="1296E9A9" w14:textId="77777777" w:rsidR="00A22E7C" w:rsidRPr="00FB5812" w:rsidRDefault="00A22E7C" w:rsidP="00FB5812">
      <w:pPr>
        <w:pStyle w:val="BodyText"/>
        <w:rPr>
          <w:rFonts w:asciiTheme="majorHAnsi" w:hAnsiTheme="majorHAnsi"/>
        </w:rPr>
      </w:pPr>
    </w:p>
    <w:p w14:paraId="428EBA08" w14:textId="77777777" w:rsidR="00A22E7C" w:rsidRDefault="00A22E7C" w:rsidP="002B7BBC">
      <w:pPr>
        <w:pStyle w:val="Heading1"/>
        <w:spacing w:before="0" w:line="240" w:lineRule="auto"/>
        <w:rPr>
          <w:u w:val="single"/>
        </w:rPr>
      </w:pPr>
      <w:r w:rsidRPr="00FB5812">
        <w:rPr>
          <w:szCs w:val="24"/>
        </w:rPr>
        <w:t>Item 2,</w:t>
      </w:r>
      <w:r w:rsidRPr="00FB5812">
        <w:rPr>
          <w:bCs/>
          <w:szCs w:val="24"/>
        </w:rPr>
        <w:t xml:space="preserve"> </w:t>
      </w:r>
      <w:r>
        <w:t>Residents</w:t>
      </w:r>
      <w:r>
        <w:rPr>
          <w:spacing w:val="-4"/>
        </w:rPr>
        <w:t xml:space="preserve"> </w:t>
      </w:r>
      <w:r>
        <w:t>as</w:t>
      </w:r>
      <w:r>
        <w:rPr>
          <w:spacing w:val="-5"/>
        </w:rPr>
        <w:t xml:space="preserve"> </w:t>
      </w:r>
      <w:r>
        <w:t>Educators</w:t>
      </w:r>
      <w:r>
        <w:rPr>
          <w:spacing w:val="-5"/>
        </w:rPr>
        <w:t xml:space="preserve"> </w:t>
      </w:r>
      <w:r>
        <w:t>Modules</w:t>
      </w:r>
      <w:r w:rsidRPr="00FB5812">
        <w:rPr>
          <w:szCs w:val="24"/>
        </w:rPr>
        <w:br/>
        <w:t xml:space="preserve">Presenter: </w:t>
      </w:r>
      <w:proofErr w:type="spellStart"/>
      <w:r>
        <w:t>Coranita</w:t>
      </w:r>
      <w:proofErr w:type="spellEnd"/>
      <w:r>
        <w:rPr>
          <w:spacing w:val="-1"/>
        </w:rPr>
        <w:t xml:space="preserve"> </w:t>
      </w:r>
      <w:r>
        <w:t>Burt</w:t>
      </w:r>
    </w:p>
    <w:p w14:paraId="7883A33D" w14:textId="77777777" w:rsidR="00A22E7C" w:rsidRPr="002B7BBC" w:rsidRDefault="00A22E7C" w:rsidP="002B7BBC">
      <w:pPr>
        <w:pStyle w:val="Heading1"/>
        <w:spacing w:before="0" w:line="240" w:lineRule="auto"/>
        <w:rPr>
          <w:b w:val="0"/>
          <w:bCs/>
          <w:sz w:val="26"/>
          <w:szCs w:val="26"/>
          <w:u w:val="single"/>
        </w:rPr>
      </w:pPr>
      <w:r w:rsidRPr="002B7BBC">
        <w:rPr>
          <w:b w:val="0"/>
          <w:bCs/>
          <w:sz w:val="26"/>
          <w:szCs w:val="26"/>
          <w:u w:val="single"/>
        </w:rPr>
        <w:t>Discussion</w:t>
      </w:r>
    </w:p>
    <w:p w14:paraId="6D1A4F4C" w14:textId="77777777" w:rsidR="00A22E7C" w:rsidRPr="00FB5812" w:rsidRDefault="00A22E7C" w:rsidP="00CC26CF">
      <w:pPr>
        <w:pStyle w:val="BodyText"/>
        <w:ind w:left="720"/>
        <w:rPr>
          <w:rFonts w:asciiTheme="majorHAnsi" w:hAnsiTheme="majorHAnsi"/>
          <w:bCs/>
        </w:rPr>
      </w:pPr>
    </w:p>
    <w:p w14:paraId="2561056E" w14:textId="77777777" w:rsidR="00A22E7C" w:rsidRDefault="00A22E7C" w:rsidP="00304266">
      <w:pPr>
        <w:pStyle w:val="ListParagraph"/>
        <w:numPr>
          <w:ilvl w:val="0"/>
          <w:numId w:val="31"/>
        </w:numPr>
        <w:tabs>
          <w:tab w:val="left" w:pos="1920"/>
        </w:tabs>
        <w:ind w:right="1321"/>
        <w:jc w:val="both"/>
        <w:rPr>
          <w:sz w:val="24"/>
        </w:rPr>
      </w:pPr>
      <w:r>
        <w:rPr>
          <w:sz w:val="24"/>
        </w:rPr>
        <w:t>Ms. Burt introduced herself as the Program Director for the Graduate</w:t>
      </w:r>
      <w:r>
        <w:rPr>
          <w:spacing w:val="-65"/>
          <w:sz w:val="24"/>
        </w:rPr>
        <w:t xml:space="preserve"> </w:t>
      </w:r>
      <w:r>
        <w:rPr>
          <w:sz w:val="24"/>
        </w:rPr>
        <w:t>Medical Education office. Ms. Burt noted that her office oversees the</w:t>
      </w:r>
      <w:r>
        <w:rPr>
          <w:spacing w:val="-64"/>
          <w:sz w:val="24"/>
        </w:rPr>
        <w:t xml:space="preserve"> </w:t>
      </w:r>
      <w:r>
        <w:rPr>
          <w:sz w:val="24"/>
        </w:rPr>
        <w:t>activities</w:t>
      </w:r>
      <w:r>
        <w:rPr>
          <w:spacing w:val="-1"/>
          <w:sz w:val="24"/>
        </w:rPr>
        <w:t xml:space="preserve"> </w:t>
      </w:r>
      <w:r>
        <w:rPr>
          <w:sz w:val="24"/>
        </w:rPr>
        <w:t>for</w:t>
      </w:r>
      <w:r>
        <w:rPr>
          <w:spacing w:val="-1"/>
          <w:sz w:val="24"/>
        </w:rPr>
        <w:t xml:space="preserve"> </w:t>
      </w:r>
      <w:r>
        <w:rPr>
          <w:sz w:val="24"/>
        </w:rPr>
        <w:t>879 residents</w:t>
      </w:r>
      <w:r>
        <w:rPr>
          <w:spacing w:val="-1"/>
          <w:sz w:val="24"/>
        </w:rPr>
        <w:t xml:space="preserve"> </w:t>
      </w:r>
      <w:r>
        <w:rPr>
          <w:sz w:val="24"/>
        </w:rPr>
        <w:t>and fellows.</w:t>
      </w:r>
    </w:p>
    <w:p w14:paraId="161A1951" w14:textId="77777777" w:rsidR="00A22E7C" w:rsidRDefault="00A22E7C" w:rsidP="00304266">
      <w:pPr>
        <w:pStyle w:val="ListParagraph"/>
        <w:numPr>
          <w:ilvl w:val="0"/>
          <w:numId w:val="31"/>
        </w:numPr>
        <w:tabs>
          <w:tab w:val="left" w:pos="1920"/>
        </w:tabs>
        <w:ind w:right="1239"/>
        <w:rPr>
          <w:sz w:val="24"/>
        </w:rPr>
      </w:pPr>
      <w:r>
        <w:rPr>
          <w:sz w:val="24"/>
        </w:rPr>
        <w:t>She noted that their office had been charged with educating residents</w:t>
      </w:r>
      <w:r>
        <w:rPr>
          <w:spacing w:val="-64"/>
          <w:sz w:val="24"/>
        </w:rPr>
        <w:t xml:space="preserve"> </w:t>
      </w:r>
      <w:r>
        <w:rPr>
          <w:sz w:val="24"/>
        </w:rPr>
        <w:t>and fellows about their responsibility as medical student educators.</w:t>
      </w:r>
      <w:r>
        <w:rPr>
          <w:spacing w:val="1"/>
          <w:sz w:val="24"/>
        </w:rPr>
        <w:t xml:space="preserve"> </w:t>
      </w:r>
      <w:r>
        <w:rPr>
          <w:sz w:val="24"/>
        </w:rPr>
        <w:t xml:space="preserve">This involves the completion of two modules: </w:t>
      </w:r>
      <w:r>
        <w:rPr>
          <w:i/>
          <w:sz w:val="24"/>
        </w:rPr>
        <w:t xml:space="preserve">Effective Teaching </w:t>
      </w:r>
      <w:r>
        <w:rPr>
          <w:sz w:val="24"/>
        </w:rPr>
        <w:t>as</w:t>
      </w:r>
      <w:r>
        <w:rPr>
          <w:spacing w:val="1"/>
          <w:sz w:val="24"/>
        </w:rPr>
        <w:t xml:space="preserve"> </w:t>
      </w:r>
      <w:r>
        <w:rPr>
          <w:sz w:val="24"/>
        </w:rPr>
        <w:t>well</w:t>
      </w:r>
      <w:r>
        <w:rPr>
          <w:spacing w:val="-1"/>
          <w:sz w:val="24"/>
        </w:rPr>
        <w:t xml:space="preserve"> </w:t>
      </w:r>
      <w:r>
        <w:rPr>
          <w:sz w:val="24"/>
        </w:rPr>
        <w:t xml:space="preserve">as </w:t>
      </w:r>
      <w:r>
        <w:rPr>
          <w:i/>
          <w:sz w:val="24"/>
        </w:rPr>
        <w:t>Evaluation</w:t>
      </w:r>
      <w:r>
        <w:rPr>
          <w:i/>
          <w:spacing w:val="-1"/>
          <w:sz w:val="24"/>
        </w:rPr>
        <w:t xml:space="preserve"> </w:t>
      </w:r>
      <w:r>
        <w:rPr>
          <w:i/>
          <w:sz w:val="24"/>
        </w:rPr>
        <w:t>and Feedback</w:t>
      </w:r>
      <w:r>
        <w:rPr>
          <w:sz w:val="24"/>
        </w:rPr>
        <w:t>.</w:t>
      </w:r>
    </w:p>
    <w:p w14:paraId="0249EF6D" w14:textId="77777777" w:rsidR="00A22E7C" w:rsidRDefault="00A22E7C" w:rsidP="00304266">
      <w:pPr>
        <w:pStyle w:val="ListParagraph"/>
        <w:numPr>
          <w:ilvl w:val="0"/>
          <w:numId w:val="31"/>
        </w:numPr>
        <w:tabs>
          <w:tab w:val="left" w:pos="1920"/>
        </w:tabs>
        <w:ind w:left="1919" w:right="1202"/>
        <w:rPr>
          <w:sz w:val="24"/>
        </w:rPr>
      </w:pPr>
      <w:r>
        <w:rPr>
          <w:sz w:val="24"/>
        </w:rPr>
        <w:t>When this process was initiated in 2016, it was noted that there was a</w:t>
      </w:r>
      <w:r>
        <w:rPr>
          <w:spacing w:val="-64"/>
          <w:sz w:val="24"/>
        </w:rPr>
        <w:t xml:space="preserve"> </w:t>
      </w:r>
      <w:r>
        <w:rPr>
          <w:sz w:val="24"/>
        </w:rPr>
        <w:t>compliance rate of approximately 50% for both modules.</w:t>
      </w:r>
      <w:r>
        <w:rPr>
          <w:spacing w:val="1"/>
          <w:sz w:val="24"/>
        </w:rPr>
        <w:t xml:space="preserve"> </w:t>
      </w:r>
      <w:r>
        <w:rPr>
          <w:sz w:val="24"/>
        </w:rPr>
        <w:t>This</w:t>
      </w:r>
      <w:r>
        <w:rPr>
          <w:spacing w:val="1"/>
          <w:sz w:val="24"/>
        </w:rPr>
        <w:t xml:space="preserve"> </w:t>
      </w:r>
      <w:r>
        <w:rPr>
          <w:sz w:val="24"/>
        </w:rPr>
        <w:t>prompted</w:t>
      </w:r>
      <w:r>
        <w:rPr>
          <w:spacing w:val="-5"/>
          <w:sz w:val="24"/>
        </w:rPr>
        <w:t xml:space="preserve"> </w:t>
      </w:r>
      <w:r>
        <w:rPr>
          <w:sz w:val="24"/>
        </w:rPr>
        <w:t>a</w:t>
      </w:r>
      <w:r>
        <w:rPr>
          <w:spacing w:val="-4"/>
          <w:sz w:val="24"/>
        </w:rPr>
        <w:t xml:space="preserve"> </w:t>
      </w:r>
      <w:r>
        <w:rPr>
          <w:sz w:val="24"/>
        </w:rPr>
        <w:t>review</w:t>
      </w:r>
      <w:r>
        <w:rPr>
          <w:spacing w:val="-5"/>
          <w:sz w:val="24"/>
        </w:rPr>
        <w:t xml:space="preserve"> </w:t>
      </w:r>
      <w:r>
        <w:rPr>
          <w:sz w:val="24"/>
        </w:rPr>
        <w:t>of</w:t>
      </w:r>
      <w:r>
        <w:rPr>
          <w:spacing w:val="-4"/>
          <w:sz w:val="24"/>
        </w:rPr>
        <w:t xml:space="preserve"> </w:t>
      </w:r>
      <w:r>
        <w:rPr>
          <w:sz w:val="24"/>
        </w:rPr>
        <w:t>the</w:t>
      </w:r>
      <w:r>
        <w:rPr>
          <w:spacing w:val="-4"/>
          <w:sz w:val="24"/>
        </w:rPr>
        <w:t xml:space="preserve"> </w:t>
      </w:r>
      <w:r>
        <w:rPr>
          <w:sz w:val="24"/>
        </w:rPr>
        <w:t>barriers</w:t>
      </w:r>
      <w:r>
        <w:rPr>
          <w:spacing w:val="-5"/>
          <w:sz w:val="24"/>
        </w:rPr>
        <w:t xml:space="preserve"> </w:t>
      </w:r>
      <w:r>
        <w:rPr>
          <w:sz w:val="24"/>
        </w:rPr>
        <w:t>to</w:t>
      </w:r>
      <w:r>
        <w:rPr>
          <w:spacing w:val="-4"/>
          <w:sz w:val="24"/>
        </w:rPr>
        <w:t xml:space="preserve"> </w:t>
      </w:r>
      <w:r>
        <w:rPr>
          <w:sz w:val="24"/>
        </w:rPr>
        <w:t>compliance</w:t>
      </w:r>
      <w:r>
        <w:rPr>
          <w:spacing w:val="-5"/>
          <w:sz w:val="24"/>
        </w:rPr>
        <w:t xml:space="preserve"> </w:t>
      </w:r>
      <w:r>
        <w:rPr>
          <w:sz w:val="24"/>
        </w:rPr>
        <w:t>with</w:t>
      </w:r>
      <w:r>
        <w:rPr>
          <w:spacing w:val="-4"/>
          <w:sz w:val="24"/>
        </w:rPr>
        <w:t xml:space="preserve"> </w:t>
      </w:r>
      <w:r>
        <w:rPr>
          <w:sz w:val="24"/>
        </w:rPr>
        <w:t>this</w:t>
      </w:r>
      <w:r>
        <w:rPr>
          <w:spacing w:val="-4"/>
          <w:sz w:val="24"/>
        </w:rPr>
        <w:t xml:space="preserve"> </w:t>
      </w:r>
      <w:r>
        <w:rPr>
          <w:sz w:val="24"/>
        </w:rPr>
        <w:t>requirement.</w:t>
      </w:r>
    </w:p>
    <w:p w14:paraId="6972E882" w14:textId="77777777" w:rsidR="00A22E7C" w:rsidRDefault="00A22E7C" w:rsidP="00304266">
      <w:pPr>
        <w:pStyle w:val="ListParagraph"/>
        <w:numPr>
          <w:ilvl w:val="0"/>
          <w:numId w:val="31"/>
        </w:numPr>
        <w:tabs>
          <w:tab w:val="left" w:pos="1920"/>
        </w:tabs>
        <w:ind w:left="1919" w:right="1108"/>
        <w:rPr>
          <w:sz w:val="24"/>
        </w:rPr>
      </w:pPr>
      <w:r>
        <w:rPr>
          <w:sz w:val="24"/>
        </w:rPr>
        <w:t>There was a review process which identified the fact that the modules</w:t>
      </w:r>
      <w:r>
        <w:rPr>
          <w:spacing w:val="1"/>
          <w:sz w:val="24"/>
        </w:rPr>
        <w:t xml:space="preserve"> </w:t>
      </w:r>
      <w:r>
        <w:rPr>
          <w:sz w:val="24"/>
        </w:rPr>
        <w:t>could</w:t>
      </w:r>
      <w:r>
        <w:rPr>
          <w:spacing w:val="1"/>
          <w:sz w:val="24"/>
        </w:rPr>
        <w:t xml:space="preserve"> </w:t>
      </w:r>
      <w:r>
        <w:rPr>
          <w:sz w:val="24"/>
        </w:rPr>
        <w:t>not</w:t>
      </w:r>
      <w:r>
        <w:rPr>
          <w:spacing w:val="2"/>
          <w:sz w:val="24"/>
        </w:rPr>
        <w:t xml:space="preserve"> </w:t>
      </w:r>
      <w:r>
        <w:rPr>
          <w:sz w:val="24"/>
        </w:rPr>
        <w:t>be</w:t>
      </w:r>
      <w:r>
        <w:rPr>
          <w:spacing w:val="2"/>
          <w:sz w:val="24"/>
        </w:rPr>
        <w:t xml:space="preserve"> </w:t>
      </w:r>
      <w:r>
        <w:rPr>
          <w:sz w:val="24"/>
        </w:rPr>
        <w:t>assigned</w:t>
      </w:r>
      <w:r>
        <w:rPr>
          <w:spacing w:val="1"/>
          <w:sz w:val="24"/>
        </w:rPr>
        <w:t xml:space="preserve"> </w:t>
      </w:r>
      <w:r>
        <w:rPr>
          <w:sz w:val="24"/>
        </w:rPr>
        <w:t>under</w:t>
      </w:r>
      <w:r>
        <w:rPr>
          <w:spacing w:val="2"/>
          <w:sz w:val="24"/>
        </w:rPr>
        <w:t xml:space="preserve"> </w:t>
      </w:r>
      <w:r>
        <w:rPr>
          <w:sz w:val="24"/>
        </w:rPr>
        <w:t>the</w:t>
      </w:r>
      <w:r>
        <w:rPr>
          <w:spacing w:val="2"/>
          <w:sz w:val="24"/>
        </w:rPr>
        <w:t xml:space="preserve"> </w:t>
      </w:r>
      <w:r>
        <w:rPr>
          <w:sz w:val="24"/>
        </w:rPr>
        <w:t>old</w:t>
      </w:r>
      <w:r>
        <w:rPr>
          <w:spacing w:val="1"/>
          <w:sz w:val="24"/>
        </w:rPr>
        <w:t xml:space="preserve"> </w:t>
      </w:r>
      <w:r>
        <w:rPr>
          <w:sz w:val="24"/>
        </w:rPr>
        <w:t>learning</w:t>
      </w:r>
      <w:r>
        <w:rPr>
          <w:spacing w:val="2"/>
          <w:sz w:val="24"/>
        </w:rPr>
        <w:t xml:space="preserve"> </w:t>
      </w:r>
      <w:r>
        <w:rPr>
          <w:sz w:val="24"/>
        </w:rPr>
        <w:t>management</w:t>
      </w:r>
      <w:r>
        <w:rPr>
          <w:spacing w:val="2"/>
          <w:sz w:val="24"/>
        </w:rPr>
        <w:t xml:space="preserve"> </w:t>
      </w:r>
      <w:r>
        <w:rPr>
          <w:sz w:val="24"/>
        </w:rPr>
        <w:t>system</w:t>
      </w:r>
      <w:r>
        <w:rPr>
          <w:spacing w:val="1"/>
          <w:sz w:val="24"/>
        </w:rPr>
        <w:t xml:space="preserve"> </w:t>
      </w:r>
      <w:r>
        <w:rPr>
          <w:sz w:val="24"/>
        </w:rPr>
        <w:t>prior to arrival at OSUWMC.</w:t>
      </w:r>
      <w:r>
        <w:rPr>
          <w:spacing w:val="1"/>
          <w:sz w:val="24"/>
        </w:rPr>
        <w:t xml:space="preserve"> </w:t>
      </w:r>
      <w:r>
        <w:rPr>
          <w:sz w:val="24"/>
        </w:rPr>
        <w:t>There were also two learning</w:t>
      </w:r>
      <w:r>
        <w:rPr>
          <w:spacing w:val="1"/>
          <w:sz w:val="24"/>
        </w:rPr>
        <w:t xml:space="preserve"> </w:t>
      </w:r>
      <w:r>
        <w:rPr>
          <w:sz w:val="24"/>
        </w:rPr>
        <w:t>management systems in place: one at the GME office and one at the</w:t>
      </w:r>
      <w:r>
        <w:rPr>
          <w:spacing w:val="1"/>
          <w:sz w:val="24"/>
        </w:rPr>
        <w:t xml:space="preserve"> </w:t>
      </w:r>
      <w:r>
        <w:rPr>
          <w:sz w:val="24"/>
        </w:rPr>
        <w:t>Medical Center.</w:t>
      </w:r>
      <w:r>
        <w:rPr>
          <w:spacing w:val="1"/>
          <w:sz w:val="24"/>
        </w:rPr>
        <w:t xml:space="preserve"> </w:t>
      </w:r>
      <w:r>
        <w:rPr>
          <w:sz w:val="24"/>
        </w:rPr>
        <w:t>Finally, the sheer number of computer-based learning</w:t>
      </w:r>
      <w:r>
        <w:rPr>
          <w:spacing w:val="-65"/>
          <w:sz w:val="24"/>
        </w:rPr>
        <w:t xml:space="preserve"> </w:t>
      </w:r>
      <w:r>
        <w:rPr>
          <w:sz w:val="24"/>
        </w:rPr>
        <w:t>modules</w:t>
      </w:r>
      <w:r>
        <w:rPr>
          <w:spacing w:val="-1"/>
          <w:sz w:val="24"/>
        </w:rPr>
        <w:t xml:space="preserve"> </w:t>
      </w:r>
      <w:r>
        <w:rPr>
          <w:sz w:val="24"/>
        </w:rPr>
        <w:t>made</w:t>
      </w:r>
      <w:r>
        <w:rPr>
          <w:spacing w:val="-1"/>
          <w:sz w:val="24"/>
        </w:rPr>
        <w:t xml:space="preserve"> </w:t>
      </w:r>
      <w:r>
        <w:rPr>
          <w:sz w:val="24"/>
        </w:rPr>
        <w:t>their completion</w:t>
      </w:r>
      <w:r>
        <w:rPr>
          <w:spacing w:val="-1"/>
          <w:sz w:val="24"/>
        </w:rPr>
        <w:t xml:space="preserve"> </w:t>
      </w:r>
      <w:r>
        <w:rPr>
          <w:sz w:val="24"/>
        </w:rPr>
        <w:t>problematic.</w:t>
      </w:r>
    </w:p>
    <w:p w14:paraId="784EC11B" w14:textId="77777777" w:rsidR="00A22E7C" w:rsidRDefault="00A22E7C" w:rsidP="00304266">
      <w:pPr>
        <w:pStyle w:val="ListParagraph"/>
        <w:numPr>
          <w:ilvl w:val="0"/>
          <w:numId w:val="31"/>
        </w:numPr>
        <w:tabs>
          <w:tab w:val="left" w:pos="1920"/>
        </w:tabs>
        <w:spacing w:before="1"/>
        <w:ind w:left="1919" w:right="1065"/>
        <w:rPr>
          <w:sz w:val="24"/>
        </w:rPr>
      </w:pPr>
      <w:r>
        <w:rPr>
          <w:sz w:val="24"/>
        </w:rPr>
        <w:t>In 2017, the</w:t>
      </w:r>
      <w:r>
        <w:rPr>
          <w:spacing w:val="1"/>
          <w:sz w:val="24"/>
        </w:rPr>
        <w:t xml:space="preserve"> </w:t>
      </w:r>
      <w:r>
        <w:rPr>
          <w:sz w:val="24"/>
        </w:rPr>
        <w:t>GME office</w:t>
      </w:r>
      <w:r>
        <w:rPr>
          <w:spacing w:val="1"/>
          <w:sz w:val="24"/>
        </w:rPr>
        <w:t xml:space="preserve"> </w:t>
      </w:r>
      <w:r>
        <w:rPr>
          <w:sz w:val="24"/>
        </w:rPr>
        <w:t>partnered with</w:t>
      </w:r>
      <w:r>
        <w:rPr>
          <w:spacing w:val="1"/>
          <w:sz w:val="24"/>
        </w:rPr>
        <w:t xml:space="preserve"> </w:t>
      </w:r>
      <w:r>
        <w:rPr>
          <w:sz w:val="24"/>
        </w:rPr>
        <w:t xml:space="preserve">the </w:t>
      </w:r>
      <w:proofErr w:type="spellStart"/>
      <w:r>
        <w:rPr>
          <w:sz w:val="24"/>
        </w:rPr>
        <w:t>NetLearning</w:t>
      </w:r>
      <w:proofErr w:type="spellEnd"/>
      <w:r>
        <w:rPr>
          <w:spacing w:val="1"/>
          <w:sz w:val="24"/>
        </w:rPr>
        <w:t xml:space="preserve"> </w:t>
      </w:r>
      <w:r>
        <w:rPr>
          <w:sz w:val="24"/>
        </w:rPr>
        <w:t>team to</w:t>
      </w:r>
      <w:r>
        <w:rPr>
          <w:spacing w:val="1"/>
          <w:sz w:val="24"/>
        </w:rPr>
        <w:t xml:space="preserve"> </w:t>
      </w:r>
      <w:r>
        <w:rPr>
          <w:sz w:val="24"/>
        </w:rPr>
        <w:t>preload the modules and were able to achieve a 79% compliance.</w:t>
      </w:r>
      <w:r>
        <w:rPr>
          <w:spacing w:val="1"/>
          <w:sz w:val="24"/>
        </w:rPr>
        <w:t xml:space="preserve"> </w:t>
      </w:r>
      <w:r>
        <w:rPr>
          <w:sz w:val="24"/>
        </w:rPr>
        <w:t>The</w:t>
      </w:r>
      <w:r>
        <w:rPr>
          <w:spacing w:val="-64"/>
          <w:sz w:val="24"/>
        </w:rPr>
        <w:t xml:space="preserve"> </w:t>
      </w:r>
      <w:r>
        <w:rPr>
          <w:sz w:val="24"/>
        </w:rPr>
        <w:t>GME office identified additional barriers including some confusion</w:t>
      </w:r>
      <w:r>
        <w:rPr>
          <w:spacing w:val="1"/>
          <w:sz w:val="24"/>
        </w:rPr>
        <w:t xml:space="preserve"> </w:t>
      </w:r>
      <w:r>
        <w:rPr>
          <w:sz w:val="24"/>
        </w:rPr>
        <w:t>among trainees in specific programs as to their requirement for</w:t>
      </w:r>
      <w:r>
        <w:rPr>
          <w:spacing w:val="1"/>
          <w:sz w:val="24"/>
        </w:rPr>
        <w:t xml:space="preserve"> </w:t>
      </w:r>
      <w:r>
        <w:rPr>
          <w:sz w:val="24"/>
        </w:rPr>
        <w:t>completion.</w:t>
      </w:r>
    </w:p>
    <w:p w14:paraId="00531FA6" w14:textId="77777777" w:rsidR="00A22E7C" w:rsidRDefault="00A22E7C" w:rsidP="00304266">
      <w:pPr>
        <w:pStyle w:val="ListParagraph"/>
        <w:numPr>
          <w:ilvl w:val="0"/>
          <w:numId w:val="31"/>
        </w:numPr>
        <w:tabs>
          <w:tab w:val="left" w:pos="1920"/>
        </w:tabs>
        <w:ind w:left="1919" w:right="1201"/>
        <w:rPr>
          <w:sz w:val="24"/>
        </w:rPr>
      </w:pPr>
      <w:r>
        <w:rPr>
          <w:sz w:val="24"/>
        </w:rPr>
        <w:t>The GME office put together a GME tracking sheet to identify all</w:t>
      </w:r>
      <w:r>
        <w:rPr>
          <w:spacing w:val="1"/>
          <w:sz w:val="24"/>
        </w:rPr>
        <w:t xml:space="preserve"> </w:t>
      </w:r>
      <w:r>
        <w:rPr>
          <w:sz w:val="24"/>
        </w:rPr>
        <w:t>programs who were required to complete the assigned modules.</w:t>
      </w:r>
      <w:r>
        <w:rPr>
          <w:spacing w:val="1"/>
          <w:sz w:val="24"/>
        </w:rPr>
        <w:t xml:space="preserve"> </w:t>
      </w:r>
      <w:r>
        <w:rPr>
          <w:sz w:val="24"/>
        </w:rPr>
        <w:t>This</w:t>
      </w:r>
      <w:r>
        <w:rPr>
          <w:spacing w:val="-65"/>
          <w:sz w:val="24"/>
        </w:rPr>
        <w:t xml:space="preserve"> </w:t>
      </w:r>
      <w:r>
        <w:rPr>
          <w:sz w:val="24"/>
        </w:rPr>
        <w:t>was shared with affected program coordinators and identified an</w:t>
      </w:r>
      <w:r>
        <w:rPr>
          <w:spacing w:val="1"/>
          <w:sz w:val="24"/>
        </w:rPr>
        <w:t xml:space="preserve"> </w:t>
      </w:r>
      <w:r>
        <w:rPr>
          <w:sz w:val="24"/>
        </w:rPr>
        <w:t>August</w:t>
      </w:r>
      <w:r>
        <w:rPr>
          <w:spacing w:val="-1"/>
          <w:sz w:val="24"/>
        </w:rPr>
        <w:t xml:space="preserve"> </w:t>
      </w:r>
      <w:r>
        <w:rPr>
          <w:sz w:val="24"/>
        </w:rPr>
        <w:t>31 deadline.</w:t>
      </w:r>
    </w:p>
    <w:p w14:paraId="0FF1DA15" w14:textId="77777777" w:rsidR="00A22E7C" w:rsidRDefault="00A22E7C" w:rsidP="00304266">
      <w:pPr>
        <w:pStyle w:val="ListParagraph"/>
        <w:numPr>
          <w:ilvl w:val="0"/>
          <w:numId w:val="31"/>
        </w:numPr>
        <w:tabs>
          <w:tab w:val="left" w:pos="1920"/>
        </w:tabs>
        <w:ind w:left="1919" w:right="1132"/>
        <w:rPr>
          <w:sz w:val="24"/>
        </w:rPr>
      </w:pPr>
      <w:r>
        <w:rPr>
          <w:sz w:val="24"/>
        </w:rPr>
        <w:t>Currently, with work from the GME staff, the compliance now stands at</w:t>
      </w:r>
      <w:r>
        <w:rPr>
          <w:spacing w:val="-64"/>
          <w:sz w:val="24"/>
        </w:rPr>
        <w:t xml:space="preserve"> </w:t>
      </w:r>
      <w:r>
        <w:rPr>
          <w:sz w:val="24"/>
        </w:rPr>
        <w:t>100%.</w:t>
      </w:r>
    </w:p>
    <w:p w14:paraId="4C4802A4" w14:textId="77777777" w:rsidR="00A22E7C" w:rsidRDefault="00A22E7C" w:rsidP="00304266">
      <w:pPr>
        <w:pStyle w:val="BodyText"/>
        <w:spacing w:before="82"/>
        <w:ind w:left="1920" w:right="1081"/>
      </w:pPr>
      <w:r>
        <w:t xml:space="preserve">Dr. </w:t>
      </w:r>
      <w:proofErr w:type="spellStart"/>
      <w:r>
        <w:t>Lacuesta</w:t>
      </w:r>
      <w:proofErr w:type="spellEnd"/>
      <w:r>
        <w:t xml:space="preserve"> asked about how affiliated programs at other </w:t>
      </w:r>
      <w:r>
        <w:lastRenderedPageBreak/>
        <w:t>health</w:t>
      </w:r>
      <w:r>
        <w:rPr>
          <w:spacing w:val="1"/>
        </w:rPr>
        <w:t xml:space="preserve"> </w:t>
      </w:r>
      <w:r>
        <w:t>systems (OhioHealth) could get the content from these modules.</w:t>
      </w:r>
      <w:r>
        <w:rPr>
          <w:spacing w:val="1"/>
        </w:rPr>
        <w:t xml:space="preserve"> </w:t>
      </w:r>
      <w:r>
        <w:t>Ms.</w:t>
      </w:r>
      <w:r>
        <w:rPr>
          <w:spacing w:val="-64"/>
        </w:rPr>
        <w:t xml:space="preserve"> </w:t>
      </w:r>
      <w:r>
        <w:t>Burt will connect the other health systems with the appropriate</w:t>
      </w:r>
      <w:r>
        <w:rPr>
          <w:spacing w:val="1"/>
        </w:rPr>
        <w:t xml:space="preserve"> </w:t>
      </w:r>
      <w:r>
        <w:t>personnel</w:t>
      </w:r>
      <w:r>
        <w:rPr>
          <w:spacing w:val="-3"/>
        </w:rPr>
        <w:t xml:space="preserve"> </w:t>
      </w:r>
      <w:r>
        <w:t>in</w:t>
      </w:r>
      <w:r>
        <w:rPr>
          <w:spacing w:val="-2"/>
        </w:rPr>
        <w:t xml:space="preserve"> </w:t>
      </w:r>
      <w:r>
        <w:t>the</w:t>
      </w:r>
      <w:r>
        <w:rPr>
          <w:spacing w:val="-2"/>
        </w:rPr>
        <w:t xml:space="preserve"> </w:t>
      </w:r>
      <w:r>
        <w:t>College</w:t>
      </w:r>
      <w:r>
        <w:rPr>
          <w:spacing w:val="-2"/>
        </w:rPr>
        <w:t xml:space="preserve"> </w:t>
      </w:r>
      <w:r>
        <w:t>of</w:t>
      </w:r>
      <w:r>
        <w:rPr>
          <w:spacing w:val="-2"/>
        </w:rPr>
        <w:t xml:space="preserve"> </w:t>
      </w:r>
      <w:r>
        <w:t>Medicine.</w:t>
      </w:r>
      <w:r>
        <w:rPr>
          <w:spacing w:val="64"/>
        </w:rPr>
        <w:t xml:space="preserve"> </w:t>
      </w:r>
      <w:r>
        <w:t>Dr.</w:t>
      </w:r>
      <w:r>
        <w:rPr>
          <w:spacing w:val="-2"/>
        </w:rPr>
        <w:t xml:space="preserve"> </w:t>
      </w:r>
      <w:r>
        <w:t>Tartaglia</w:t>
      </w:r>
      <w:r>
        <w:rPr>
          <w:spacing w:val="-2"/>
        </w:rPr>
        <w:t xml:space="preserve"> </w:t>
      </w:r>
      <w:r>
        <w:t>also</w:t>
      </w:r>
      <w:r>
        <w:rPr>
          <w:spacing w:val="-2"/>
        </w:rPr>
        <w:t xml:space="preserve"> </w:t>
      </w:r>
      <w:r>
        <w:t>noted</w:t>
      </w:r>
      <w:r>
        <w:rPr>
          <w:spacing w:val="-2"/>
        </w:rPr>
        <w:t xml:space="preserve"> </w:t>
      </w:r>
      <w:r>
        <w:t>that these</w:t>
      </w:r>
      <w:r>
        <w:rPr>
          <w:spacing w:val="-4"/>
        </w:rPr>
        <w:t xml:space="preserve"> </w:t>
      </w:r>
      <w:r>
        <w:t>modules</w:t>
      </w:r>
      <w:r>
        <w:rPr>
          <w:spacing w:val="-4"/>
        </w:rPr>
        <w:t xml:space="preserve"> </w:t>
      </w:r>
      <w:r>
        <w:t>can</w:t>
      </w:r>
      <w:r>
        <w:rPr>
          <w:spacing w:val="-3"/>
        </w:rPr>
        <w:t xml:space="preserve"> </w:t>
      </w:r>
      <w:r>
        <w:t>be</w:t>
      </w:r>
      <w:r>
        <w:rPr>
          <w:spacing w:val="-4"/>
        </w:rPr>
        <w:t xml:space="preserve"> </w:t>
      </w:r>
      <w:r>
        <w:t>found</w:t>
      </w:r>
      <w:r>
        <w:rPr>
          <w:spacing w:val="-4"/>
        </w:rPr>
        <w:t xml:space="preserve"> </w:t>
      </w:r>
      <w:r>
        <w:t>on</w:t>
      </w:r>
      <w:r>
        <w:rPr>
          <w:spacing w:val="-3"/>
        </w:rPr>
        <w:t xml:space="preserve"> </w:t>
      </w:r>
      <w:r>
        <w:t>the</w:t>
      </w:r>
      <w:r>
        <w:rPr>
          <w:spacing w:val="-6"/>
        </w:rPr>
        <w:t xml:space="preserve"> </w:t>
      </w:r>
      <w:r>
        <w:t>FD4ME</w:t>
      </w:r>
      <w:r>
        <w:rPr>
          <w:spacing w:val="-3"/>
        </w:rPr>
        <w:t xml:space="preserve"> </w:t>
      </w:r>
      <w:r>
        <w:t>site</w:t>
      </w:r>
      <w:r>
        <w:rPr>
          <w:spacing w:val="-4"/>
        </w:rPr>
        <w:t xml:space="preserve"> </w:t>
      </w:r>
      <w:r>
        <w:t>which</w:t>
      </w:r>
      <w:r>
        <w:rPr>
          <w:spacing w:val="-3"/>
        </w:rPr>
        <w:t xml:space="preserve"> </w:t>
      </w:r>
      <w:r>
        <w:t>might</w:t>
      </w:r>
      <w:r>
        <w:rPr>
          <w:spacing w:val="-4"/>
        </w:rPr>
        <w:t xml:space="preserve"> </w:t>
      </w:r>
      <w:r>
        <w:t>provide</w:t>
      </w:r>
      <w:r>
        <w:rPr>
          <w:spacing w:val="-64"/>
        </w:rPr>
        <w:t xml:space="preserve"> </w:t>
      </w:r>
      <w:r>
        <w:t>another</w:t>
      </w:r>
      <w:r>
        <w:rPr>
          <w:spacing w:val="-1"/>
        </w:rPr>
        <w:t xml:space="preserve"> </w:t>
      </w:r>
      <w:r>
        <w:t>avenue</w:t>
      </w:r>
      <w:r>
        <w:rPr>
          <w:spacing w:val="-1"/>
        </w:rPr>
        <w:t xml:space="preserve"> </w:t>
      </w:r>
      <w:r>
        <w:t>for</w:t>
      </w:r>
      <w:r>
        <w:rPr>
          <w:spacing w:val="-1"/>
        </w:rPr>
        <w:t xml:space="preserve"> </w:t>
      </w:r>
      <w:r>
        <w:t>accessing the</w:t>
      </w:r>
      <w:r>
        <w:rPr>
          <w:spacing w:val="-1"/>
        </w:rPr>
        <w:t xml:space="preserve"> </w:t>
      </w:r>
      <w:r>
        <w:t>information.</w:t>
      </w:r>
    </w:p>
    <w:p w14:paraId="019A1977" w14:textId="77777777" w:rsidR="00A22E7C" w:rsidRDefault="00A22E7C" w:rsidP="00304266">
      <w:pPr>
        <w:tabs>
          <w:tab w:val="left" w:pos="1920"/>
        </w:tabs>
        <w:ind w:right="1252"/>
        <w:rPr>
          <w:sz w:val="24"/>
        </w:rPr>
      </w:pPr>
    </w:p>
    <w:p w14:paraId="0FCFA5A7" w14:textId="77777777" w:rsidR="00A22E7C" w:rsidRDefault="00A22E7C" w:rsidP="00CC26CF">
      <w:pPr>
        <w:pStyle w:val="Heading2"/>
        <w:rPr>
          <w:u w:val="single"/>
        </w:rPr>
      </w:pPr>
      <w:r>
        <w:rPr>
          <w:u w:val="single"/>
        </w:rPr>
        <w:t>Action Items</w:t>
      </w:r>
    </w:p>
    <w:p w14:paraId="2C12ACB8" w14:textId="77777777" w:rsidR="00A22E7C" w:rsidRPr="00CC26CF" w:rsidRDefault="00A22E7C" w:rsidP="00CC26CF"/>
    <w:p w14:paraId="6378E4E6" w14:textId="77777777" w:rsidR="00A22E7C" w:rsidRDefault="00A22E7C" w:rsidP="00304266">
      <w:pPr>
        <w:pStyle w:val="BodyText"/>
        <w:spacing w:before="92"/>
        <w:ind w:left="1560" w:right="1623"/>
      </w:pPr>
      <w:r>
        <w:t>Dr. Tartaglia and Ms. Burt will work with representatives from the</w:t>
      </w:r>
      <w:r>
        <w:rPr>
          <w:spacing w:val="1"/>
        </w:rPr>
        <w:t xml:space="preserve"> </w:t>
      </w:r>
      <w:r>
        <w:t>OhioHealth and Mt. Carmel Systems to assure that their trainees and</w:t>
      </w:r>
      <w:r>
        <w:rPr>
          <w:spacing w:val="-64"/>
        </w:rPr>
        <w:t xml:space="preserve"> </w:t>
      </w:r>
      <w:r>
        <w:t>faculty</w:t>
      </w:r>
      <w:r>
        <w:rPr>
          <w:spacing w:val="-1"/>
        </w:rPr>
        <w:t xml:space="preserve"> </w:t>
      </w:r>
      <w:r>
        <w:t>have access to</w:t>
      </w:r>
      <w:r>
        <w:rPr>
          <w:spacing w:val="-1"/>
        </w:rPr>
        <w:t xml:space="preserve"> </w:t>
      </w:r>
      <w:r>
        <w:t>these modules.</w:t>
      </w:r>
    </w:p>
    <w:p w14:paraId="2FF229C7" w14:textId="77777777" w:rsidR="00A22E7C" w:rsidRDefault="00A22E7C" w:rsidP="002B7BBC">
      <w:pPr>
        <w:pStyle w:val="BodyText"/>
        <w:rPr>
          <w:rFonts w:asciiTheme="majorHAnsi" w:hAnsiTheme="majorHAnsi"/>
          <w:bCs/>
        </w:rPr>
      </w:pPr>
    </w:p>
    <w:p w14:paraId="78398DC2" w14:textId="77777777" w:rsidR="00A22E7C" w:rsidRPr="00FB5812" w:rsidRDefault="00A22E7C" w:rsidP="00FB5812">
      <w:pPr>
        <w:pStyle w:val="Heading1"/>
        <w:spacing w:before="0" w:line="240" w:lineRule="auto"/>
        <w:rPr>
          <w:szCs w:val="24"/>
        </w:rPr>
      </w:pPr>
      <w:r w:rsidRPr="00FB5812">
        <w:rPr>
          <w:szCs w:val="24"/>
        </w:rPr>
        <w:t xml:space="preserve">Item 3, </w:t>
      </w:r>
      <w:r>
        <w:t>Medical Scientist Training Program</w:t>
      </w:r>
      <w:r w:rsidRPr="00FB5812">
        <w:rPr>
          <w:szCs w:val="24"/>
        </w:rPr>
        <w:br/>
        <w:t xml:space="preserve">Presenter: </w:t>
      </w:r>
      <w:r>
        <w:t>Lawrence</w:t>
      </w:r>
      <w:r>
        <w:rPr>
          <w:spacing w:val="-1"/>
        </w:rPr>
        <w:t xml:space="preserve"> </w:t>
      </w:r>
      <w:r>
        <w:t>Kirschner</w:t>
      </w:r>
    </w:p>
    <w:p w14:paraId="53003CD8" w14:textId="77777777" w:rsidR="00A22E7C" w:rsidRPr="00DC07C3" w:rsidRDefault="00A22E7C" w:rsidP="00DC07C3">
      <w:pPr>
        <w:pStyle w:val="Heading2"/>
        <w:rPr>
          <w:u w:val="single"/>
        </w:rPr>
      </w:pPr>
      <w:r>
        <w:rPr>
          <w:u w:val="single"/>
        </w:rPr>
        <w:t>Discussion</w:t>
      </w:r>
    </w:p>
    <w:p w14:paraId="4B2AFD90" w14:textId="77777777" w:rsidR="00A22E7C" w:rsidRPr="00403895" w:rsidRDefault="00A22E7C" w:rsidP="00403895"/>
    <w:p w14:paraId="4B4E6803" w14:textId="77777777" w:rsidR="00A22E7C" w:rsidRPr="00403895" w:rsidRDefault="00A22E7C" w:rsidP="00A22E7C">
      <w:pPr>
        <w:pStyle w:val="ListParagraph"/>
        <w:numPr>
          <w:ilvl w:val="0"/>
          <w:numId w:val="32"/>
        </w:numPr>
        <w:tabs>
          <w:tab w:val="left" w:pos="630"/>
        </w:tabs>
        <w:ind w:left="1620"/>
        <w:rPr>
          <w:sz w:val="24"/>
          <w:szCs w:val="24"/>
        </w:rPr>
      </w:pPr>
      <w:r w:rsidRPr="00403895">
        <w:rPr>
          <w:sz w:val="24"/>
          <w:szCs w:val="24"/>
        </w:rPr>
        <w:t xml:space="preserve">Dr. Kirschner presented an update on the Medical Scientist Training Program for MD/PhD students. He introduced the leadership team of himself, Dr. Tamar </w:t>
      </w:r>
      <w:proofErr w:type="gramStart"/>
      <w:r w:rsidRPr="00403895">
        <w:rPr>
          <w:sz w:val="24"/>
          <w:szCs w:val="24"/>
        </w:rPr>
        <w:t>Gur</w:t>
      </w:r>
      <w:proofErr w:type="gramEnd"/>
      <w:r w:rsidRPr="00403895">
        <w:rPr>
          <w:sz w:val="24"/>
          <w:szCs w:val="24"/>
        </w:rPr>
        <w:t xml:space="preserve"> and Ashley Bertran. A second staff member is being recruited.</w:t>
      </w:r>
    </w:p>
    <w:p w14:paraId="19F907BE" w14:textId="77777777" w:rsidR="00A22E7C" w:rsidRPr="00403895" w:rsidRDefault="00A22E7C" w:rsidP="00A22E7C">
      <w:pPr>
        <w:pStyle w:val="ListParagraph"/>
        <w:numPr>
          <w:ilvl w:val="0"/>
          <w:numId w:val="32"/>
        </w:numPr>
        <w:tabs>
          <w:tab w:val="left" w:pos="630"/>
        </w:tabs>
        <w:ind w:left="1620"/>
        <w:rPr>
          <w:sz w:val="24"/>
          <w:szCs w:val="24"/>
        </w:rPr>
      </w:pPr>
      <w:r w:rsidRPr="00403895">
        <w:rPr>
          <w:sz w:val="24"/>
          <w:szCs w:val="24"/>
        </w:rPr>
        <w:t>Dr. Kirschner presented the modification of the LSI curriculum entitled “LSI3.” He noted that the medical scientist program has core programs in Biomedical Sciences, Neurosciences and Biomedical Engineering. There is an affiliate program in Public Health and additional affiliations with Biophysics, Chemistry and Microbiology. Several students are currently enrolled in the Public Health program.</w:t>
      </w:r>
    </w:p>
    <w:p w14:paraId="01AAD6E6" w14:textId="77777777" w:rsidR="00A22E7C" w:rsidRPr="00403895" w:rsidRDefault="00A22E7C" w:rsidP="00A22E7C">
      <w:pPr>
        <w:pStyle w:val="ListParagraph"/>
        <w:numPr>
          <w:ilvl w:val="0"/>
          <w:numId w:val="32"/>
        </w:numPr>
        <w:tabs>
          <w:tab w:val="left" w:pos="630"/>
        </w:tabs>
        <w:ind w:left="1620"/>
        <w:rPr>
          <w:sz w:val="24"/>
          <w:szCs w:val="24"/>
        </w:rPr>
      </w:pPr>
      <w:r w:rsidRPr="00403895">
        <w:rPr>
          <w:sz w:val="24"/>
          <w:szCs w:val="24"/>
        </w:rPr>
        <w:t>Dr. Kirschner reviewed the typical 8-year curriculum. The program starts in the summer with laboratory rotations. In the fall of first year, MSTP students participate in the LSI Part 1 curriculum. These students also participate in the MSTP Roundtable and the Medical Science Student Seminars. The second summer is highlighted by further lab rotations and completion of the LSI Host Defense block. This represents a change instituted by the program in the last couple of years.</w:t>
      </w:r>
    </w:p>
    <w:p w14:paraId="1202E4FD" w14:textId="77777777" w:rsidR="00A22E7C" w:rsidRPr="00403895" w:rsidRDefault="00A22E7C" w:rsidP="00A22E7C">
      <w:pPr>
        <w:pStyle w:val="ListParagraph"/>
        <w:numPr>
          <w:ilvl w:val="0"/>
          <w:numId w:val="32"/>
        </w:numPr>
        <w:tabs>
          <w:tab w:val="left" w:pos="630"/>
        </w:tabs>
        <w:ind w:left="1620"/>
        <w:rPr>
          <w:sz w:val="24"/>
          <w:szCs w:val="24"/>
        </w:rPr>
      </w:pPr>
      <w:r w:rsidRPr="00403895">
        <w:rPr>
          <w:sz w:val="24"/>
          <w:szCs w:val="24"/>
        </w:rPr>
        <w:t xml:space="preserve">Dr. Kirschner noted that students complete their LSI Part 2 work in November of their second year and complete a graduate school course by December 15. They then have dedicated Board study until the first week in February. At this point, they become full-time graduate students although they spend ½ day each week in a clinic to maintain clinical contact. There is an MSTP roundtable on </w:t>
      </w:r>
      <w:proofErr w:type="gramStart"/>
      <w:r w:rsidRPr="00403895">
        <w:rPr>
          <w:sz w:val="24"/>
          <w:szCs w:val="24"/>
        </w:rPr>
        <w:t>Ethics</w:t>
      </w:r>
      <w:proofErr w:type="gramEnd"/>
      <w:r w:rsidRPr="00403895">
        <w:rPr>
          <w:sz w:val="24"/>
          <w:szCs w:val="24"/>
        </w:rPr>
        <w:t xml:space="preserve"> that begins in the last year of PhD work and continues through LSI Parts 2 and 3. He reviewed the modifications to the LSI3 schedule that were made to accommodate students in the Biomedical Engineering track.</w:t>
      </w:r>
    </w:p>
    <w:p w14:paraId="14177091" w14:textId="77777777" w:rsidR="00A22E7C" w:rsidRPr="00403895" w:rsidRDefault="00A22E7C" w:rsidP="00A22E7C">
      <w:pPr>
        <w:pStyle w:val="ListParagraph"/>
        <w:numPr>
          <w:ilvl w:val="0"/>
          <w:numId w:val="32"/>
        </w:numPr>
        <w:tabs>
          <w:tab w:val="left" w:pos="630"/>
        </w:tabs>
        <w:ind w:left="1620"/>
        <w:rPr>
          <w:sz w:val="24"/>
          <w:szCs w:val="24"/>
        </w:rPr>
      </w:pPr>
      <w:r w:rsidRPr="00403895">
        <w:rPr>
          <w:sz w:val="24"/>
          <w:szCs w:val="24"/>
        </w:rPr>
        <w:lastRenderedPageBreak/>
        <w:t>Dr. Kirschner reviewed the program growth from 36 students in 2011 to a projected 83 students by 2019. The current students have an average MCAT in the 91st percentile, an average GPA of 3.75 and are 51% male and 17% URM, this latter number being above the national average for similar programs. The highest number of students participate in the Biomedical Sciences program with another 4 students pursuing a degree in Public Health. Students take an average of slightly more than 8 years to graduate, have an average of</w:t>
      </w:r>
    </w:p>
    <w:p w14:paraId="62462D0F" w14:textId="77777777" w:rsidR="00A22E7C" w:rsidRPr="00403895" w:rsidRDefault="00A22E7C" w:rsidP="00403895">
      <w:pPr>
        <w:pStyle w:val="ListParagraph"/>
        <w:ind w:left="1620" w:firstLine="0"/>
        <w:rPr>
          <w:sz w:val="24"/>
          <w:szCs w:val="24"/>
        </w:rPr>
      </w:pPr>
      <w:r w:rsidRPr="00403895">
        <w:rPr>
          <w:sz w:val="24"/>
          <w:szCs w:val="24"/>
        </w:rPr>
        <w:t>3.8 publications by Med 4 years with 1.3 first-author publications. Finally, 4 students (5.5%) have left the program in the past 5 years, below the national average of 12-14%.</w:t>
      </w:r>
    </w:p>
    <w:p w14:paraId="393B961B" w14:textId="77777777" w:rsidR="00A22E7C" w:rsidRPr="00403895" w:rsidRDefault="00A22E7C" w:rsidP="00A22E7C">
      <w:pPr>
        <w:pStyle w:val="ListParagraph"/>
        <w:numPr>
          <w:ilvl w:val="0"/>
          <w:numId w:val="32"/>
        </w:numPr>
        <w:ind w:left="1620"/>
        <w:rPr>
          <w:sz w:val="24"/>
          <w:szCs w:val="24"/>
        </w:rPr>
      </w:pPr>
      <w:r w:rsidRPr="00403895">
        <w:rPr>
          <w:sz w:val="24"/>
          <w:szCs w:val="24"/>
        </w:rPr>
        <w:t>Dr. Kirschner reviewed the residency matches with Internal Medicine, Pediatrics and Pathology being the most popular choices among graduates.</w:t>
      </w:r>
    </w:p>
    <w:p w14:paraId="3DFA54BD" w14:textId="77777777" w:rsidR="00A22E7C" w:rsidRPr="00403895" w:rsidRDefault="00A22E7C" w:rsidP="00A22E7C">
      <w:pPr>
        <w:pStyle w:val="ListParagraph"/>
        <w:numPr>
          <w:ilvl w:val="0"/>
          <w:numId w:val="32"/>
        </w:numPr>
        <w:ind w:left="1620"/>
        <w:rPr>
          <w:sz w:val="24"/>
          <w:szCs w:val="24"/>
        </w:rPr>
      </w:pPr>
      <w:r w:rsidRPr="00403895">
        <w:rPr>
          <w:sz w:val="24"/>
          <w:szCs w:val="24"/>
        </w:rPr>
        <w:t xml:space="preserve">Dr. Kirschner discussed the program accomplishments including 7 University Fellowships, 2 Presidential Fellowships, 8 NIH F30/31 Fellowships, one </w:t>
      </w:r>
      <w:proofErr w:type="spellStart"/>
      <w:r w:rsidRPr="00403895">
        <w:rPr>
          <w:sz w:val="24"/>
          <w:szCs w:val="24"/>
        </w:rPr>
        <w:t>Pelotonia</w:t>
      </w:r>
      <w:proofErr w:type="spellEnd"/>
      <w:r w:rsidRPr="00403895">
        <w:rPr>
          <w:sz w:val="24"/>
          <w:szCs w:val="24"/>
        </w:rPr>
        <w:t xml:space="preserve"> Fellowship and two CCTS TL-1 Fellowships. Students in the program have produced 24 publications to date this year.</w:t>
      </w:r>
    </w:p>
    <w:p w14:paraId="4791A2B6" w14:textId="77777777" w:rsidR="00A22E7C" w:rsidRPr="00403895" w:rsidRDefault="00A22E7C" w:rsidP="00A22E7C">
      <w:pPr>
        <w:pStyle w:val="ListParagraph"/>
        <w:numPr>
          <w:ilvl w:val="0"/>
          <w:numId w:val="32"/>
        </w:numPr>
        <w:ind w:left="1620"/>
        <w:rPr>
          <w:sz w:val="24"/>
          <w:szCs w:val="24"/>
        </w:rPr>
      </w:pPr>
      <w:r w:rsidRPr="00403895">
        <w:rPr>
          <w:sz w:val="24"/>
          <w:szCs w:val="24"/>
        </w:rPr>
        <w:t>Overall, USMLE Step 1 scores appear to be consistent with those of the medical school students.</w:t>
      </w:r>
    </w:p>
    <w:p w14:paraId="391C07F8" w14:textId="77777777" w:rsidR="00A22E7C" w:rsidRPr="00403895" w:rsidRDefault="00A22E7C" w:rsidP="00A22E7C">
      <w:pPr>
        <w:pStyle w:val="ListParagraph"/>
        <w:numPr>
          <w:ilvl w:val="0"/>
          <w:numId w:val="32"/>
        </w:numPr>
        <w:ind w:left="1620"/>
        <w:rPr>
          <w:sz w:val="24"/>
          <w:szCs w:val="24"/>
        </w:rPr>
      </w:pPr>
      <w:r w:rsidRPr="00403895">
        <w:rPr>
          <w:sz w:val="24"/>
          <w:szCs w:val="24"/>
        </w:rPr>
        <w:t>Dr. Kirschner discussed the impact of changes in the LSI curriculum for MSTP students. The primary focus has been on the Host Defense block which is offered during the summer after year 1. Drs. Kirschner, Danforth and Bazan currently meet with students at the beginning of the summer to review expectations. Laboratory rotations are shortened so that there is dedicated time for completing the Host Defense material. Team-based learning exercises have been added. The Host Defense block is also be offered to Primary Care Track students.</w:t>
      </w:r>
    </w:p>
    <w:p w14:paraId="036A857F" w14:textId="77777777" w:rsidR="00A22E7C" w:rsidRPr="00403895" w:rsidRDefault="00A22E7C" w:rsidP="00A22E7C">
      <w:pPr>
        <w:pStyle w:val="ListParagraph"/>
        <w:numPr>
          <w:ilvl w:val="0"/>
          <w:numId w:val="32"/>
        </w:numPr>
        <w:ind w:left="1620"/>
        <w:rPr>
          <w:sz w:val="24"/>
          <w:szCs w:val="24"/>
        </w:rPr>
      </w:pPr>
      <w:r w:rsidRPr="00403895">
        <w:rPr>
          <w:sz w:val="24"/>
          <w:szCs w:val="24"/>
        </w:rPr>
        <w:t>Dr. Kirschner has been working with Dr. Danforth to resolve conflicts between medical student lectures and graduate coursework in the year 2 Autumn semester. Finally, there is an MSTP-led Step 1 review in December of year 2 with some faculty being recruited for specific content areas. He also described the development of an MSTP Advanced Competency focusing on entrepreneurship and clinical research.</w:t>
      </w:r>
    </w:p>
    <w:p w14:paraId="289008CB" w14:textId="77777777" w:rsidR="00A22E7C" w:rsidRPr="00403895" w:rsidRDefault="00A22E7C" w:rsidP="00A22E7C">
      <w:pPr>
        <w:pStyle w:val="ListParagraph"/>
        <w:numPr>
          <w:ilvl w:val="0"/>
          <w:numId w:val="32"/>
        </w:numPr>
        <w:ind w:left="1620"/>
        <w:rPr>
          <w:sz w:val="24"/>
          <w:szCs w:val="24"/>
        </w:rPr>
      </w:pPr>
      <w:r w:rsidRPr="00403895">
        <w:rPr>
          <w:sz w:val="24"/>
          <w:szCs w:val="24"/>
        </w:rPr>
        <w:t xml:space="preserve">Dr. Kirshner highlighted program recruitment data – this past year there were 235 applicants. Fifty interviews were </w:t>
      </w:r>
      <w:proofErr w:type="gramStart"/>
      <w:r w:rsidRPr="00403895">
        <w:rPr>
          <w:sz w:val="24"/>
          <w:szCs w:val="24"/>
        </w:rPr>
        <w:t>conducted</w:t>
      </w:r>
      <w:proofErr w:type="gramEnd"/>
      <w:r w:rsidRPr="00403895">
        <w:rPr>
          <w:sz w:val="24"/>
          <w:szCs w:val="24"/>
        </w:rPr>
        <w:t xml:space="preserve"> and 12 offers were made, representing a wide geographic and demographic distribution of students. The 2018 class was 70% female, 20% URM with an average GPA of 3.77, MCATs in the 92nd percentile and drawn from a variety of prestigious undergraduate institutions. The integration of MSTP candidates into the College of Medicine Admissions process was reviewed with current applications up from last year. The committee is hoping to move to ‘metric blind’ interviews.</w:t>
      </w:r>
    </w:p>
    <w:p w14:paraId="38AE1B4E" w14:textId="77777777" w:rsidR="00A22E7C" w:rsidRPr="00403895" w:rsidRDefault="00A22E7C" w:rsidP="00A22E7C">
      <w:pPr>
        <w:pStyle w:val="ListParagraph"/>
        <w:numPr>
          <w:ilvl w:val="0"/>
          <w:numId w:val="32"/>
        </w:numPr>
        <w:ind w:left="1620"/>
        <w:rPr>
          <w:sz w:val="24"/>
          <w:szCs w:val="24"/>
        </w:rPr>
      </w:pPr>
      <w:r w:rsidRPr="00403895">
        <w:rPr>
          <w:sz w:val="24"/>
          <w:szCs w:val="24"/>
        </w:rPr>
        <w:t xml:space="preserve">Dr. </w:t>
      </w:r>
      <w:proofErr w:type="spellStart"/>
      <w:r w:rsidRPr="00403895">
        <w:rPr>
          <w:sz w:val="24"/>
          <w:szCs w:val="24"/>
        </w:rPr>
        <w:t>Macerollo</w:t>
      </w:r>
      <w:proofErr w:type="spellEnd"/>
      <w:r w:rsidRPr="00403895">
        <w:rPr>
          <w:sz w:val="24"/>
          <w:szCs w:val="24"/>
        </w:rPr>
        <w:t xml:space="preserve"> asked if the MSTP Advanced Competency could be available to all LSI Part 3 students. Dr. Kirschner noted that this advanced competency requires experience in research </w:t>
      </w:r>
      <w:proofErr w:type="gramStart"/>
      <w:r w:rsidRPr="00403895">
        <w:rPr>
          <w:sz w:val="24"/>
          <w:szCs w:val="24"/>
        </w:rPr>
        <w:t>and also</w:t>
      </w:r>
      <w:proofErr w:type="gramEnd"/>
      <w:r w:rsidRPr="00403895">
        <w:rPr>
          <w:sz w:val="24"/>
          <w:szCs w:val="24"/>
        </w:rPr>
        <w:t xml:space="preserve"> noted </w:t>
      </w:r>
      <w:r w:rsidRPr="00403895">
        <w:rPr>
          <w:sz w:val="24"/>
          <w:szCs w:val="24"/>
        </w:rPr>
        <w:lastRenderedPageBreak/>
        <w:t>that as an alternative, Dr. Baumgartner offers an Advanced Competency in Research that may be more appropriate for those students.</w:t>
      </w:r>
    </w:p>
    <w:p w14:paraId="0A5A44B9" w14:textId="77777777" w:rsidR="00A22E7C" w:rsidRPr="00403895" w:rsidRDefault="00A22E7C" w:rsidP="00A22E7C">
      <w:pPr>
        <w:pStyle w:val="ListParagraph"/>
        <w:numPr>
          <w:ilvl w:val="0"/>
          <w:numId w:val="32"/>
        </w:numPr>
        <w:ind w:left="1710"/>
        <w:rPr>
          <w:sz w:val="24"/>
          <w:szCs w:val="24"/>
        </w:rPr>
      </w:pPr>
      <w:r w:rsidRPr="00403895">
        <w:rPr>
          <w:sz w:val="24"/>
          <w:szCs w:val="24"/>
        </w:rPr>
        <w:t xml:space="preserve">Dr. Kirschner specifically reviewed the recruitment and support services offered for URM applicants. He highlighted the ASPIRE initiative as well as the efforts of Dr. </w:t>
      </w:r>
      <w:proofErr w:type="spellStart"/>
      <w:r w:rsidRPr="00403895">
        <w:rPr>
          <w:sz w:val="24"/>
          <w:szCs w:val="24"/>
        </w:rPr>
        <w:t>Biaochhi</w:t>
      </w:r>
      <w:proofErr w:type="spellEnd"/>
      <w:r w:rsidRPr="00403895">
        <w:rPr>
          <w:sz w:val="24"/>
          <w:szCs w:val="24"/>
        </w:rPr>
        <w:t xml:space="preserve"> and Dr. Gunn to recruit high school students from disadvantaged areas.</w:t>
      </w:r>
    </w:p>
    <w:p w14:paraId="440B2853" w14:textId="77777777" w:rsidR="00A22E7C" w:rsidRPr="00403895" w:rsidRDefault="00A22E7C" w:rsidP="00A22E7C">
      <w:pPr>
        <w:pStyle w:val="ListParagraph"/>
        <w:numPr>
          <w:ilvl w:val="0"/>
          <w:numId w:val="32"/>
        </w:numPr>
        <w:ind w:left="1710"/>
        <w:rPr>
          <w:sz w:val="24"/>
          <w:szCs w:val="24"/>
        </w:rPr>
      </w:pPr>
      <w:r w:rsidRPr="00403895">
        <w:rPr>
          <w:sz w:val="24"/>
          <w:szCs w:val="24"/>
        </w:rPr>
        <w:t>Dr. Kirschner noted that the MSTP Program Grant is due for re- application of its funding in 2020.</w:t>
      </w:r>
    </w:p>
    <w:p w14:paraId="7B16DE0D" w14:textId="77777777" w:rsidR="00A22E7C" w:rsidRPr="00403895" w:rsidRDefault="00A22E7C" w:rsidP="00A22E7C">
      <w:pPr>
        <w:pStyle w:val="ListParagraph"/>
        <w:numPr>
          <w:ilvl w:val="0"/>
          <w:numId w:val="32"/>
        </w:numPr>
        <w:ind w:left="1710"/>
        <w:rPr>
          <w:sz w:val="24"/>
          <w:szCs w:val="24"/>
        </w:rPr>
      </w:pPr>
      <w:r w:rsidRPr="00403895">
        <w:rPr>
          <w:sz w:val="24"/>
          <w:szCs w:val="24"/>
        </w:rPr>
        <w:t xml:space="preserve">Dr. </w:t>
      </w:r>
      <w:proofErr w:type="spellStart"/>
      <w:r w:rsidRPr="00403895">
        <w:rPr>
          <w:sz w:val="24"/>
          <w:szCs w:val="24"/>
        </w:rPr>
        <w:t>Shaffir</w:t>
      </w:r>
      <w:proofErr w:type="spellEnd"/>
      <w:r w:rsidRPr="00403895">
        <w:rPr>
          <w:sz w:val="24"/>
          <w:szCs w:val="24"/>
        </w:rPr>
        <w:t xml:space="preserve"> asked about reintegration of students into the Part 2 year. Dr. Westman noted that about half of the students integrate without challenges and the other group has initial struggles re-integrating.</w:t>
      </w:r>
    </w:p>
    <w:p w14:paraId="37519A20" w14:textId="77777777" w:rsidR="00A22E7C" w:rsidRPr="00403895" w:rsidRDefault="00A22E7C" w:rsidP="00A22E7C">
      <w:pPr>
        <w:pStyle w:val="ListParagraph"/>
        <w:numPr>
          <w:ilvl w:val="0"/>
          <w:numId w:val="32"/>
        </w:numPr>
        <w:ind w:left="1710"/>
        <w:rPr>
          <w:sz w:val="24"/>
          <w:szCs w:val="24"/>
        </w:rPr>
      </w:pPr>
      <w:r w:rsidRPr="00403895">
        <w:rPr>
          <w:sz w:val="24"/>
          <w:szCs w:val="24"/>
        </w:rPr>
        <w:t xml:space="preserve">Dr. </w:t>
      </w:r>
      <w:proofErr w:type="spellStart"/>
      <w:r w:rsidRPr="00403895">
        <w:rPr>
          <w:sz w:val="24"/>
          <w:szCs w:val="24"/>
        </w:rPr>
        <w:t>Werman</w:t>
      </w:r>
      <w:proofErr w:type="spellEnd"/>
      <w:r w:rsidRPr="00403895">
        <w:rPr>
          <w:sz w:val="24"/>
          <w:szCs w:val="24"/>
        </w:rPr>
        <w:t xml:space="preserve"> asked about the Host Defense block which has been problematic in the past. Dr. Kirschner noted that there was improvement in student perceptions and Dr. Danforth pointed out that there will be an additional three weeks in the summer session based on the revised calendar.</w:t>
      </w:r>
    </w:p>
    <w:p w14:paraId="50928BC6" w14:textId="77777777" w:rsidR="00A22E7C" w:rsidRPr="00403895" w:rsidRDefault="00A22E7C" w:rsidP="00403895"/>
    <w:p w14:paraId="21091614" w14:textId="77777777" w:rsidR="00A22E7C" w:rsidRDefault="00A22E7C" w:rsidP="00CC26CF">
      <w:pPr>
        <w:pStyle w:val="BodyText"/>
        <w:rPr>
          <w:rFonts w:asciiTheme="majorHAnsi" w:hAnsiTheme="majorHAnsi"/>
          <w:bCs/>
        </w:rPr>
      </w:pPr>
    </w:p>
    <w:p w14:paraId="74A0CD5C" w14:textId="77777777" w:rsidR="00A22E7C" w:rsidRDefault="00A22E7C" w:rsidP="00CC26CF">
      <w:pPr>
        <w:pStyle w:val="Heading2"/>
        <w:rPr>
          <w:u w:val="single"/>
        </w:rPr>
      </w:pPr>
      <w:r>
        <w:rPr>
          <w:u w:val="single"/>
        </w:rPr>
        <w:t>Action Items</w:t>
      </w:r>
    </w:p>
    <w:p w14:paraId="57F3494B" w14:textId="77777777" w:rsidR="00A22E7C" w:rsidRDefault="00A22E7C" w:rsidP="00CC26CF"/>
    <w:p w14:paraId="2B4F9A4A" w14:textId="77777777" w:rsidR="00A22E7C" w:rsidRDefault="00A22E7C" w:rsidP="00A22E7C">
      <w:pPr>
        <w:pStyle w:val="ListParagraph"/>
        <w:numPr>
          <w:ilvl w:val="0"/>
          <w:numId w:val="33"/>
        </w:numPr>
        <w:tabs>
          <w:tab w:val="left" w:pos="2048"/>
        </w:tabs>
        <w:spacing w:before="92"/>
        <w:rPr>
          <w:sz w:val="24"/>
        </w:rPr>
      </w:pPr>
      <w:r>
        <w:rPr>
          <w:sz w:val="24"/>
        </w:rPr>
        <w:t>Move</w:t>
      </w:r>
      <w:r>
        <w:rPr>
          <w:spacing w:val="-5"/>
          <w:sz w:val="24"/>
        </w:rPr>
        <w:t xml:space="preserve"> </w:t>
      </w:r>
      <w:r>
        <w:rPr>
          <w:sz w:val="24"/>
        </w:rPr>
        <w:t>to</w:t>
      </w:r>
      <w:r>
        <w:rPr>
          <w:spacing w:val="-4"/>
          <w:sz w:val="24"/>
        </w:rPr>
        <w:t xml:space="preserve"> </w:t>
      </w:r>
      <w:r>
        <w:rPr>
          <w:sz w:val="24"/>
        </w:rPr>
        <w:t>a</w:t>
      </w:r>
      <w:r>
        <w:rPr>
          <w:spacing w:val="-4"/>
          <w:sz w:val="24"/>
        </w:rPr>
        <w:t xml:space="preserve"> </w:t>
      </w:r>
      <w:r>
        <w:rPr>
          <w:sz w:val="24"/>
        </w:rPr>
        <w:t>‘metric</w:t>
      </w:r>
      <w:r>
        <w:rPr>
          <w:spacing w:val="-4"/>
          <w:sz w:val="24"/>
        </w:rPr>
        <w:t xml:space="preserve"> </w:t>
      </w:r>
      <w:r>
        <w:rPr>
          <w:sz w:val="24"/>
        </w:rPr>
        <w:t>blind’</w:t>
      </w:r>
      <w:r>
        <w:rPr>
          <w:spacing w:val="-4"/>
          <w:sz w:val="24"/>
        </w:rPr>
        <w:t xml:space="preserve"> </w:t>
      </w:r>
      <w:r>
        <w:rPr>
          <w:sz w:val="24"/>
        </w:rPr>
        <w:t>interview</w:t>
      </w:r>
      <w:r>
        <w:rPr>
          <w:spacing w:val="-4"/>
          <w:sz w:val="24"/>
        </w:rPr>
        <w:t xml:space="preserve"> </w:t>
      </w:r>
      <w:r>
        <w:rPr>
          <w:sz w:val="24"/>
        </w:rPr>
        <w:t>process</w:t>
      </w:r>
    </w:p>
    <w:p w14:paraId="27DECCC5" w14:textId="77777777" w:rsidR="00A22E7C" w:rsidRDefault="00A22E7C" w:rsidP="00A22E7C">
      <w:pPr>
        <w:pStyle w:val="ListParagraph"/>
        <w:numPr>
          <w:ilvl w:val="0"/>
          <w:numId w:val="33"/>
        </w:numPr>
        <w:tabs>
          <w:tab w:val="left" w:pos="2048"/>
        </w:tabs>
        <w:ind w:left="2048" w:right="1126"/>
        <w:rPr>
          <w:sz w:val="24"/>
        </w:rPr>
      </w:pPr>
      <w:r>
        <w:rPr>
          <w:sz w:val="24"/>
        </w:rPr>
        <w:t>Develop a Nationwide Children’s Pediatric MSTP Fellowship program</w:t>
      </w:r>
      <w:r>
        <w:rPr>
          <w:spacing w:val="-64"/>
          <w:sz w:val="24"/>
        </w:rPr>
        <w:t xml:space="preserve"> </w:t>
      </w:r>
      <w:r>
        <w:rPr>
          <w:sz w:val="24"/>
        </w:rPr>
        <w:t>(first</w:t>
      </w:r>
      <w:r>
        <w:rPr>
          <w:spacing w:val="-1"/>
          <w:sz w:val="24"/>
        </w:rPr>
        <w:t xml:space="preserve"> </w:t>
      </w:r>
      <w:r>
        <w:rPr>
          <w:sz w:val="24"/>
        </w:rPr>
        <w:t>student offered</w:t>
      </w:r>
      <w:r>
        <w:rPr>
          <w:spacing w:val="-1"/>
          <w:sz w:val="24"/>
        </w:rPr>
        <w:t xml:space="preserve"> </w:t>
      </w:r>
      <w:r>
        <w:rPr>
          <w:sz w:val="24"/>
        </w:rPr>
        <w:t>this position in</w:t>
      </w:r>
      <w:r>
        <w:rPr>
          <w:spacing w:val="-1"/>
          <w:sz w:val="24"/>
        </w:rPr>
        <w:t xml:space="preserve"> </w:t>
      </w:r>
      <w:r>
        <w:rPr>
          <w:sz w:val="24"/>
        </w:rPr>
        <w:t>2018)</w:t>
      </w:r>
    </w:p>
    <w:p w14:paraId="29626AC6" w14:textId="77777777" w:rsidR="00A22E7C" w:rsidRDefault="00A22E7C" w:rsidP="00A22E7C">
      <w:pPr>
        <w:pStyle w:val="ListParagraph"/>
        <w:numPr>
          <w:ilvl w:val="0"/>
          <w:numId w:val="33"/>
        </w:numPr>
        <w:tabs>
          <w:tab w:val="left" w:pos="2048"/>
        </w:tabs>
        <w:ind w:left="2048" w:right="1154"/>
        <w:rPr>
          <w:sz w:val="24"/>
        </w:rPr>
      </w:pPr>
      <w:r>
        <w:rPr>
          <w:sz w:val="24"/>
        </w:rPr>
        <w:t>Have</w:t>
      </w:r>
      <w:r>
        <w:rPr>
          <w:spacing w:val="-5"/>
          <w:sz w:val="24"/>
        </w:rPr>
        <w:t xml:space="preserve"> </w:t>
      </w:r>
      <w:r>
        <w:rPr>
          <w:sz w:val="24"/>
        </w:rPr>
        <w:t>each</w:t>
      </w:r>
      <w:r>
        <w:rPr>
          <w:spacing w:val="-5"/>
          <w:sz w:val="24"/>
        </w:rPr>
        <w:t xml:space="preserve"> </w:t>
      </w:r>
      <w:r>
        <w:rPr>
          <w:sz w:val="24"/>
        </w:rPr>
        <w:t>MSTP</w:t>
      </w:r>
      <w:r>
        <w:rPr>
          <w:spacing w:val="-4"/>
          <w:sz w:val="24"/>
        </w:rPr>
        <w:t xml:space="preserve"> </w:t>
      </w:r>
      <w:r>
        <w:rPr>
          <w:sz w:val="24"/>
        </w:rPr>
        <w:t>student</w:t>
      </w:r>
      <w:r>
        <w:rPr>
          <w:spacing w:val="-5"/>
          <w:sz w:val="24"/>
        </w:rPr>
        <w:t xml:space="preserve"> </w:t>
      </w:r>
      <w:r>
        <w:rPr>
          <w:sz w:val="24"/>
        </w:rPr>
        <w:t>submit</w:t>
      </w:r>
      <w:r>
        <w:rPr>
          <w:spacing w:val="-5"/>
          <w:sz w:val="24"/>
        </w:rPr>
        <w:t xml:space="preserve"> </w:t>
      </w:r>
      <w:r>
        <w:rPr>
          <w:sz w:val="24"/>
        </w:rPr>
        <w:t>an</w:t>
      </w:r>
      <w:r>
        <w:rPr>
          <w:spacing w:val="-5"/>
          <w:sz w:val="24"/>
        </w:rPr>
        <w:t xml:space="preserve"> </w:t>
      </w:r>
      <w:r>
        <w:rPr>
          <w:sz w:val="24"/>
        </w:rPr>
        <w:t>individual</w:t>
      </w:r>
      <w:r>
        <w:rPr>
          <w:spacing w:val="-4"/>
          <w:sz w:val="24"/>
        </w:rPr>
        <w:t xml:space="preserve"> </w:t>
      </w:r>
      <w:r>
        <w:rPr>
          <w:sz w:val="24"/>
        </w:rPr>
        <w:t>development</w:t>
      </w:r>
      <w:r>
        <w:rPr>
          <w:spacing w:val="-5"/>
          <w:sz w:val="24"/>
        </w:rPr>
        <w:t xml:space="preserve"> </w:t>
      </w:r>
      <w:r>
        <w:rPr>
          <w:sz w:val="24"/>
        </w:rPr>
        <w:t>plan</w:t>
      </w:r>
      <w:r>
        <w:rPr>
          <w:spacing w:val="-4"/>
          <w:sz w:val="24"/>
        </w:rPr>
        <w:t xml:space="preserve"> </w:t>
      </w:r>
      <w:r>
        <w:rPr>
          <w:sz w:val="24"/>
        </w:rPr>
        <w:t>and</w:t>
      </w:r>
      <w:r>
        <w:rPr>
          <w:spacing w:val="-64"/>
          <w:sz w:val="24"/>
        </w:rPr>
        <w:t xml:space="preserve"> </w:t>
      </w:r>
      <w:r>
        <w:rPr>
          <w:sz w:val="24"/>
        </w:rPr>
        <w:t>review</w:t>
      </w:r>
      <w:r>
        <w:rPr>
          <w:spacing w:val="-1"/>
          <w:sz w:val="24"/>
        </w:rPr>
        <w:t xml:space="preserve"> </w:t>
      </w:r>
      <w:r>
        <w:rPr>
          <w:sz w:val="24"/>
        </w:rPr>
        <w:t>with the</w:t>
      </w:r>
      <w:r>
        <w:rPr>
          <w:spacing w:val="-1"/>
          <w:sz w:val="24"/>
        </w:rPr>
        <w:t xml:space="preserve"> </w:t>
      </w:r>
      <w:r>
        <w:rPr>
          <w:sz w:val="24"/>
        </w:rPr>
        <w:t>program leadership</w:t>
      </w:r>
    </w:p>
    <w:p w14:paraId="3FA6F32A" w14:textId="77777777" w:rsidR="00A22E7C" w:rsidRDefault="00A22E7C" w:rsidP="00A22E7C">
      <w:pPr>
        <w:pStyle w:val="ListParagraph"/>
        <w:numPr>
          <w:ilvl w:val="0"/>
          <w:numId w:val="33"/>
        </w:numPr>
        <w:tabs>
          <w:tab w:val="left" w:pos="2048"/>
        </w:tabs>
        <w:ind w:left="2048" w:right="1910"/>
        <w:rPr>
          <w:sz w:val="24"/>
        </w:rPr>
      </w:pPr>
      <w:r>
        <w:rPr>
          <w:sz w:val="24"/>
        </w:rPr>
        <w:t>Develop an Advanced Competency in Year 4 of LSI to include</w:t>
      </w:r>
      <w:r>
        <w:rPr>
          <w:spacing w:val="-64"/>
          <w:sz w:val="24"/>
        </w:rPr>
        <w:t xml:space="preserve"> </w:t>
      </w:r>
      <w:r>
        <w:rPr>
          <w:sz w:val="24"/>
        </w:rPr>
        <w:t>commercialization</w:t>
      </w:r>
      <w:r>
        <w:rPr>
          <w:spacing w:val="-2"/>
          <w:sz w:val="24"/>
        </w:rPr>
        <w:t xml:space="preserve"> </w:t>
      </w:r>
      <w:r>
        <w:rPr>
          <w:sz w:val="24"/>
        </w:rPr>
        <w:t>of</w:t>
      </w:r>
      <w:r>
        <w:rPr>
          <w:spacing w:val="-2"/>
          <w:sz w:val="24"/>
        </w:rPr>
        <w:t xml:space="preserve"> </w:t>
      </w:r>
      <w:r>
        <w:rPr>
          <w:sz w:val="24"/>
        </w:rPr>
        <w:t>products</w:t>
      </w:r>
      <w:r>
        <w:rPr>
          <w:spacing w:val="-2"/>
          <w:sz w:val="24"/>
        </w:rPr>
        <w:t xml:space="preserve"> </w:t>
      </w:r>
      <w:r>
        <w:rPr>
          <w:sz w:val="24"/>
        </w:rPr>
        <w:t>and</w:t>
      </w:r>
      <w:r>
        <w:rPr>
          <w:spacing w:val="-1"/>
          <w:sz w:val="24"/>
        </w:rPr>
        <w:t xml:space="preserve"> </w:t>
      </w:r>
      <w:r>
        <w:rPr>
          <w:sz w:val="24"/>
        </w:rPr>
        <w:t>clinical</w:t>
      </w:r>
      <w:r>
        <w:rPr>
          <w:spacing w:val="-2"/>
          <w:sz w:val="24"/>
        </w:rPr>
        <w:t xml:space="preserve"> </w:t>
      </w:r>
      <w:r>
        <w:rPr>
          <w:sz w:val="24"/>
        </w:rPr>
        <w:t>research</w:t>
      </w:r>
    </w:p>
    <w:p w14:paraId="02CB65CF" w14:textId="77777777" w:rsidR="00A22E7C" w:rsidRDefault="00A22E7C" w:rsidP="00A22E7C">
      <w:pPr>
        <w:pStyle w:val="ListParagraph"/>
        <w:numPr>
          <w:ilvl w:val="0"/>
          <w:numId w:val="33"/>
        </w:numPr>
        <w:tabs>
          <w:tab w:val="left" w:pos="2048"/>
        </w:tabs>
        <w:ind w:left="2048" w:right="1404"/>
        <w:rPr>
          <w:sz w:val="24"/>
        </w:rPr>
      </w:pPr>
      <w:r>
        <w:rPr>
          <w:sz w:val="24"/>
        </w:rPr>
        <w:t>Enhance the vertical mentorship of the MSTP program by students</w:t>
      </w:r>
      <w:r>
        <w:rPr>
          <w:spacing w:val="-64"/>
          <w:sz w:val="24"/>
        </w:rPr>
        <w:t xml:space="preserve"> </w:t>
      </w:r>
      <w:r>
        <w:rPr>
          <w:sz w:val="24"/>
        </w:rPr>
        <w:t>and</w:t>
      </w:r>
      <w:r>
        <w:rPr>
          <w:spacing w:val="-1"/>
          <w:sz w:val="24"/>
        </w:rPr>
        <w:t xml:space="preserve"> </w:t>
      </w:r>
      <w:r>
        <w:rPr>
          <w:sz w:val="24"/>
        </w:rPr>
        <w:t>trained</w:t>
      </w:r>
      <w:r>
        <w:rPr>
          <w:spacing w:val="-1"/>
          <w:sz w:val="24"/>
        </w:rPr>
        <w:t xml:space="preserve"> </w:t>
      </w:r>
      <w:r>
        <w:rPr>
          <w:sz w:val="24"/>
        </w:rPr>
        <w:t>faculty</w:t>
      </w:r>
      <w:r>
        <w:rPr>
          <w:spacing w:val="-1"/>
          <w:sz w:val="24"/>
        </w:rPr>
        <w:t xml:space="preserve"> </w:t>
      </w:r>
      <w:r>
        <w:rPr>
          <w:sz w:val="24"/>
        </w:rPr>
        <w:t>mentors</w:t>
      </w:r>
      <w:r>
        <w:rPr>
          <w:spacing w:val="-1"/>
          <w:sz w:val="24"/>
        </w:rPr>
        <w:t xml:space="preserve"> </w:t>
      </w:r>
      <w:r>
        <w:rPr>
          <w:sz w:val="24"/>
        </w:rPr>
        <w:t>(Mentorship</w:t>
      </w:r>
      <w:r>
        <w:rPr>
          <w:spacing w:val="-1"/>
          <w:sz w:val="24"/>
        </w:rPr>
        <w:t xml:space="preserve"> </w:t>
      </w:r>
      <w:r>
        <w:rPr>
          <w:sz w:val="24"/>
        </w:rPr>
        <w:t>Academy)</w:t>
      </w:r>
    </w:p>
    <w:p w14:paraId="500D579E" w14:textId="77777777" w:rsidR="00A22E7C" w:rsidRDefault="00A22E7C" w:rsidP="00A22E7C">
      <w:pPr>
        <w:pStyle w:val="ListParagraph"/>
        <w:numPr>
          <w:ilvl w:val="0"/>
          <w:numId w:val="33"/>
        </w:numPr>
        <w:tabs>
          <w:tab w:val="left" w:pos="2048"/>
        </w:tabs>
        <w:ind w:left="2048" w:right="2004"/>
        <w:rPr>
          <w:sz w:val="24"/>
        </w:rPr>
      </w:pPr>
      <w:r>
        <w:rPr>
          <w:sz w:val="24"/>
        </w:rPr>
        <w:t>Continue to improve the MSTP Bioethics Seminars under the</w:t>
      </w:r>
      <w:r>
        <w:rPr>
          <w:spacing w:val="-64"/>
          <w:sz w:val="24"/>
        </w:rPr>
        <w:t xml:space="preserve"> </w:t>
      </w:r>
      <w:r>
        <w:rPr>
          <w:sz w:val="24"/>
        </w:rPr>
        <w:t>guidance</w:t>
      </w:r>
      <w:r>
        <w:rPr>
          <w:spacing w:val="-2"/>
          <w:sz w:val="24"/>
        </w:rPr>
        <w:t xml:space="preserve"> </w:t>
      </w:r>
      <w:r>
        <w:rPr>
          <w:sz w:val="24"/>
        </w:rPr>
        <w:t>of</w:t>
      </w:r>
      <w:r>
        <w:rPr>
          <w:spacing w:val="-2"/>
          <w:sz w:val="24"/>
        </w:rPr>
        <w:t xml:space="preserve"> </w:t>
      </w:r>
      <w:r>
        <w:rPr>
          <w:sz w:val="24"/>
        </w:rPr>
        <w:t>Dr.</w:t>
      </w:r>
      <w:r>
        <w:rPr>
          <w:spacing w:val="-2"/>
          <w:sz w:val="24"/>
        </w:rPr>
        <w:t xml:space="preserve"> </w:t>
      </w:r>
      <w:r>
        <w:rPr>
          <w:sz w:val="24"/>
        </w:rPr>
        <w:t>Ryan</w:t>
      </w:r>
      <w:r>
        <w:rPr>
          <w:spacing w:val="-1"/>
          <w:sz w:val="24"/>
        </w:rPr>
        <w:t xml:space="preserve"> </w:t>
      </w:r>
      <w:r>
        <w:rPr>
          <w:sz w:val="24"/>
        </w:rPr>
        <w:t>Nash</w:t>
      </w:r>
      <w:r>
        <w:rPr>
          <w:spacing w:val="-2"/>
          <w:sz w:val="24"/>
        </w:rPr>
        <w:t xml:space="preserve"> </w:t>
      </w:r>
      <w:r>
        <w:rPr>
          <w:sz w:val="24"/>
        </w:rPr>
        <w:t>and</w:t>
      </w:r>
      <w:r>
        <w:rPr>
          <w:spacing w:val="-2"/>
          <w:sz w:val="24"/>
        </w:rPr>
        <w:t xml:space="preserve"> </w:t>
      </w:r>
      <w:r>
        <w:rPr>
          <w:sz w:val="24"/>
        </w:rPr>
        <w:t>Dr.</w:t>
      </w:r>
      <w:r>
        <w:rPr>
          <w:spacing w:val="-2"/>
          <w:sz w:val="24"/>
        </w:rPr>
        <w:t xml:space="preserve"> </w:t>
      </w:r>
      <w:r>
        <w:rPr>
          <w:sz w:val="24"/>
        </w:rPr>
        <w:t>Ashley</w:t>
      </w:r>
      <w:r>
        <w:rPr>
          <w:spacing w:val="-1"/>
          <w:sz w:val="24"/>
        </w:rPr>
        <w:t xml:space="preserve"> </w:t>
      </w:r>
      <w:r>
        <w:rPr>
          <w:sz w:val="24"/>
        </w:rPr>
        <w:t>Fernandes</w:t>
      </w:r>
    </w:p>
    <w:p w14:paraId="2AE722B1" w14:textId="77777777" w:rsidR="00A22E7C" w:rsidRDefault="00A22E7C" w:rsidP="00A22E7C">
      <w:pPr>
        <w:pStyle w:val="ListParagraph"/>
        <w:numPr>
          <w:ilvl w:val="0"/>
          <w:numId w:val="33"/>
        </w:numPr>
        <w:tabs>
          <w:tab w:val="left" w:pos="2048"/>
        </w:tabs>
        <w:spacing w:before="1"/>
        <w:ind w:left="2048" w:right="1231"/>
        <w:rPr>
          <w:sz w:val="24"/>
        </w:rPr>
      </w:pPr>
      <w:r>
        <w:rPr>
          <w:sz w:val="24"/>
        </w:rPr>
        <w:t>Increase outreach to alumni including endowment funds, White Coat</w:t>
      </w:r>
      <w:r>
        <w:rPr>
          <w:spacing w:val="-64"/>
          <w:sz w:val="24"/>
        </w:rPr>
        <w:t xml:space="preserve"> </w:t>
      </w:r>
      <w:r>
        <w:rPr>
          <w:sz w:val="24"/>
        </w:rPr>
        <w:t>sponsorship</w:t>
      </w:r>
      <w:r>
        <w:rPr>
          <w:spacing w:val="-1"/>
          <w:sz w:val="24"/>
        </w:rPr>
        <w:t xml:space="preserve"> </w:t>
      </w:r>
      <w:r>
        <w:rPr>
          <w:sz w:val="24"/>
        </w:rPr>
        <w:t>and alumni</w:t>
      </w:r>
      <w:r>
        <w:rPr>
          <w:spacing w:val="-1"/>
          <w:sz w:val="24"/>
        </w:rPr>
        <w:t xml:space="preserve"> </w:t>
      </w:r>
      <w:r>
        <w:rPr>
          <w:sz w:val="24"/>
        </w:rPr>
        <w:t>awards.</w:t>
      </w:r>
    </w:p>
    <w:p w14:paraId="002AA610" w14:textId="77777777" w:rsidR="00A22E7C" w:rsidRPr="00CC26CF" w:rsidRDefault="00A22E7C" w:rsidP="00CC26CF"/>
    <w:p w14:paraId="7F316B68" w14:textId="77777777" w:rsidR="00A22E7C" w:rsidRPr="002B7BBC" w:rsidRDefault="00A22E7C" w:rsidP="00FB5812">
      <w:pPr>
        <w:pStyle w:val="Heading1"/>
        <w:spacing w:before="0" w:line="240" w:lineRule="auto"/>
        <w:rPr>
          <w:szCs w:val="24"/>
        </w:rPr>
      </w:pPr>
      <w:r w:rsidRPr="00FB5812">
        <w:rPr>
          <w:szCs w:val="24"/>
        </w:rPr>
        <w:t xml:space="preserve">Item 4, </w:t>
      </w:r>
      <w:r>
        <w:t xml:space="preserve">AAMC Graduate </w:t>
      </w:r>
      <w:proofErr w:type="spellStart"/>
      <w:r>
        <w:t>Questionaire</w:t>
      </w:r>
      <w:proofErr w:type="spellEnd"/>
      <w:r>
        <w:t xml:space="preserve"> Survey</w:t>
      </w:r>
      <w:r w:rsidRPr="00FB5812">
        <w:rPr>
          <w:szCs w:val="24"/>
        </w:rPr>
        <w:br/>
        <w:t>Presenter</w:t>
      </w:r>
      <w:r w:rsidRPr="002B7BBC">
        <w:rPr>
          <w:szCs w:val="24"/>
        </w:rPr>
        <w:t xml:space="preserve">: </w:t>
      </w:r>
      <w:r w:rsidRPr="007618FC">
        <w:rPr>
          <w:bCs/>
        </w:rPr>
        <w:t>Nicki</w:t>
      </w:r>
      <w:r w:rsidRPr="007618FC">
        <w:rPr>
          <w:bCs/>
          <w:spacing w:val="-1"/>
        </w:rPr>
        <w:t xml:space="preserve"> </w:t>
      </w:r>
      <w:proofErr w:type="spellStart"/>
      <w:r w:rsidRPr="007618FC">
        <w:rPr>
          <w:bCs/>
        </w:rPr>
        <w:t>Verbeck</w:t>
      </w:r>
      <w:proofErr w:type="spellEnd"/>
    </w:p>
    <w:p w14:paraId="25F26C72" w14:textId="77777777" w:rsidR="00A22E7C" w:rsidRPr="00CC26CF" w:rsidRDefault="00A22E7C" w:rsidP="003069AF">
      <w:pPr>
        <w:pStyle w:val="Heading2"/>
        <w:rPr>
          <w:u w:val="single"/>
        </w:rPr>
      </w:pPr>
      <w:r>
        <w:rPr>
          <w:u w:val="single"/>
        </w:rPr>
        <w:t>Discussion</w:t>
      </w:r>
    </w:p>
    <w:p w14:paraId="6037166C" w14:textId="77777777" w:rsidR="00A22E7C" w:rsidRPr="00FB5812" w:rsidRDefault="00A22E7C" w:rsidP="002B7BBC">
      <w:pPr>
        <w:pStyle w:val="BodyText"/>
        <w:rPr>
          <w:rFonts w:asciiTheme="majorHAnsi" w:hAnsiTheme="majorHAnsi"/>
          <w:bCs/>
        </w:rPr>
      </w:pPr>
    </w:p>
    <w:p w14:paraId="3C64123D" w14:textId="77777777" w:rsidR="00A22E7C" w:rsidRPr="007618FC" w:rsidRDefault="00A22E7C" w:rsidP="00A22E7C">
      <w:pPr>
        <w:pStyle w:val="ListParagraph"/>
        <w:numPr>
          <w:ilvl w:val="0"/>
          <w:numId w:val="34"/>
        </w:numPr>
        <w:ind w:left="1710"/>
        <w:rPr>
          <w:sz w:val="24"/>
          <w:szCs w:val="24"/>
        </w:rPr>
      </w:pPr>
      <w:r w:rsidRPr="007618FC">
        <w:rPr>
          <w:sz w:val="24"/>
          <w:szCs w:val="24"/>
        </w:rPr>
        <w:t xml:space="preserve">Ms. </w:t>
      </w:r>
      <w:proofErr w:type="spellStart"/>
      <w:r w:rsidRPr="007618FC">
        <w:rPr>
          <w:sz w:val="24"/>
          <w:szCs w:val="24"/>
        </w:rPr>
        <w:t>Verbeck</w:t>
      </w:r>
      <w:proofErr w:type="spellEnd"/>
      <w:r w:rsidRPr="007618FC">
        <w:rPr>
          <w:sz w:val="24"/>
          <w:szCs w:val="24"/>
        </w:rPr>
        <w:t xml:space="preserve"> presented with 2018 AAMC Graduate Questionnaire Survey. These questions reflect the responses of 2018 graduates of the </w:t>
      </w:r>
      <w:r w:rsidRPr="007618FC">
        <w:rPr>
          <w:sz w:val="24"/>
          <w:szCs w:val="24"/>
        </w:rPr>
        <w:lastRenderedPageBreak/>
        <w:t>OSU College of Medicine, the third year of LSI. She presented an abridged form of the report to highlight areas needing improvement whereas she did not highlight areas where we are above the national average.</w:t>
      </w:r>
    </w:p>
    <w:p w14:paraId="661C824D" w14:textId="77777777" w:rsidR="00A22E7C" w:rsidRPr="007618FC" w:rsidRDefault="00A22E7C" w:rsidP="00A22E7C">
      <w:pPr>
        <w:pStyle w:val="ListParagraph"/>
        <w:numPr>
          <w:ilvl w:val="0"/>
          <w:numId w:val="34"/>
        </w:numPr>
        <w:ind w:left="1710"/>
        <w:rPr>
          <w:sz w:val="24"/>
          <w:szCs w:val="24"/>
        </w:rPr>
      </w:pPr>
      <w:r w:rsidRPr="007618FC">
        <w:rPr>
          <w:sz w:val="24"/>
          <w:szCs w:val="24"/>
        </w:rPr>
        <w:t>Overall, we had an excellent response rate and the overall satisfaction with the educational program is high and above the national average. The overall basic science ratings are above the national average as well. Biochemistry, Biostatistics, and Genetics were all previous areas requiring improvement. While biostatistics and genetics have improved and currently exceed the national average (sum of excellent and good responses), biochemistry remains below the national average. Neuroscience and pathology remain slightly below the national average and experienced a slight decline. Similarly, pharmacology is below the national average but is showing steady improvement.</w:t>
      </w:r>
    </w:p>
    <w:p w14:paraId="6EBFC380" w14:textId="77777777" w:rsidR="00A22E7C" w:rsidRPr="007618FC" w:rsidRDefault="00A22E7C" w:rsidP="00A22E7C">
      <w:pPr>
        <w:pStyle w:val="ListParagraph"/>
        <w:numPr>
          <w:ilvl w:val="0"/>
          <w:numId w:val="34"/>
        </w:numPr>
        <w:ind w:left="1710"/>
        <w:rPr>
          <w:sz w:val="24"/>
          <w:szCs w:val="24"/>
        </w:rPr>
      </w:pPr>
      <w:r w:rsidRPr="007618FC">
        <w:rPr>
          <w:sz w:val="24"/>
          <w:szCs w:val="24"/>
        </w:rPr>
        <w:t xml:space="preserve">Ms. </w:t>
      </w:r>
      <w:proofErr w:type="spellStart"/>
      <w:r w:rsidRPr="007618FC">
        <w:rPr>
          <w:sz w:val="24"/>
          <w:szCs w:val="24"/>
        </w:rPr>
        <w:t>Verbeck</w:t>
      </w:r>
      <w:proofErr w:type="spellEnd"/>
      <w:r w:rsidRPr="007618FC">
        <w:rPr>
          <w:sz w:val="24"/>
          <w:szCs w:val="24"/>
        </w:rPr>
        <w:t xml:space="preserve"> reviewed the responses for the required clinical rotations which, for the most part, are positive. </w:t>
      </w:r>
      <w:proofErr w:type="gramStart"/>
      <w:r w:rsidRPr="007618FC">
        <w:rPr>
          <w:sz w:val="24"/>
          <w:szCs w:val="24"/>
        </w:rPr>
        <w:t>All of</w:t>
      </w:r>
      <w:proofErr w:type="gramEnd"/>
      <w:r w:rsidRPr="007618FC">
        <w:rPr>
          <w:sz w:val="24"/>
          <w:szCs w:val="24"/>
        </w:rPr>
        <w:t xml:space="preserve"> the specialties are essentially at or above the national average. Internal medicine experienced a slight decline in direct observation scores. In psychiatry, mid-clerkship feedback and resident teaching were below the national average. With regards to the specialty of OB/GYN, the direct observation of history has declined and is below the national average as is mid-clerkship feedback. Resident teaching scores have also declined. On the other hand, faculty teaching increased significantly from the prior year.</w:t>
      </w:r>
    </w:p>
    <w:p w14:paraId="4DBBE52F" w14:textId="77777777" w:rsidR="00A22E7C" w:rsidRPr="007618FC" w:rsidRDefault="00A22E7C" w:rsidP="00A22E7C">
      <w:pPr>
        <w:pStyle w:val="ListParagraph"/>
        <w:numPr>
          <w:ilvl w:val="0"/>
          <w:numId w:val="34"/>
        </w:numPr>
        <w:ind w:left="1710"/>
        <w:rPr>
          <w:sz w:val="24"/>
          <w:szCs w:val="24"/>
        </w:rPr>
      </w:pPr>
      <w:r w:rsidRPr="007618FC">
        <w:rPr>
          <w:sz w:val="24"/>
          <w:szCs w:val="24"/>
        </w:rPr>
        <w:t>OSU has improved and is above the national average in recognizing the benefits of diversity. The disconnect between the teaching and demonstration of professionalism is consistent with national norms for all medical schools, with less than 20% of responding students feeling that there is misalignment. It was noted that this is a new question on the survey and may not appear in the 2019 survey. We are otherwise exceeding the national average for all professionalism areas.</w:t>
      </w:r>
    </w:p>
    <w:p w14:paraId="3C541444" w14:textId="77777777" w:rsidR="00A22E7C" w:rsidRPr="007618FC" w:rsidRDefault="00A22E7C" w:rsidP="00A22E7C">
      <w:pPr>
        <w:pStyle w:val="ListParagraph"/>
        <w:numPr>
          <w:ilvl w:val="0"/>
          <w:numId w:val="34"/>
        </w:numPr>
        <w:ind w:left="1710"/>
        <w:rPr>
          <w:sz w:val="24"/>
          <w:szCs w:val="24"/>
        </w:rPr>
      </w:pPr>
      <w:r w:rsidRPr="007618FC">
        <w:rPr>
          <w:sz w:val="24"/>
          <w:szCs w:val="24"/>
        </w:rPr>
        <w:t xml:space="preserve">OSU is also doing a reasonable job in realm personal and professional development; this is also true for student support and the learning environment </w:t>
      </w:r>
      <w:proofErr w:type="gramStart"/>
      <w:r w:rsidRPr="007618FC">
        <w:rPr>
          <w:sz w:val="24"/>
          <w:szCs w:val="24"/>
        </w:rPr>
        <w:t>with the exception of</w:t>
      </w:r>
      <w:proofErr w:type="gramEnd"/>
      <w:r w:rsidRPr="007618FC">
        <w:rPr>
          <w:sz w:val="24"/>
          <w:szCs w:val="24"/>
        </w:rPr>
        <w:t xml:space="preserve"> tutoring services, which is below the national average.</w:t>
      </w:r>
    </w:p>
    <w:p w14:paraId="009A4687" w14:textId="77777777" w:rsidR="00A22E7C" w:rsidRPr="007618FC" w:rsidRDefault="00A22E7C" w:rsidP="00A22E7C">
      <w:pPr>
        <w:pStyle w:val="ListParagraph"/>
        <w:numPr>
          <w:ilvl w:val="0"/>
          <w:numId w:val="34"/>
        </w:numPr>
        <w:ind w:left="1710"/>
        <w:rPr>
          <w:sz w:val="24"/>
          <w:szCs w:val="24"/>
        </w:rPr>
      </w:pPr>
      <w:r w:rsidRPr="007618FC">
        <w:rPr>
          <w:sz w:val="24"/>
          <w:szCs w:val="24"/>
        </w:rPr>
        <w:t>Student mistreatment will be discussed at a later committee meeting by Drs. Lynn and McDougle. It was noted that there was a significant improvement in faculty professionalism scores.</w:t>
      </w:r>
    </w:p>
    <w:p w14:paraId="39906A02" w14:textId="77777777" w:rsidR="00A22E7C" w:rsidRPr="007618FC" w:rsidRDefault="00A22E7C" w:rsidP="00A22E7C">
      <w:pPr>
        <w:pStyle w:val="ListParagraph"/>
        <w:numPr>
          <w:ilvl w:val="0"/>
          <w:numId w:val="34"/>
        </w:numPr>
        <w:ind w:left="1710"/>
        <w:rPr>
          <w:sz w:val="24"/>
          <w:szCs w:val="24"/>
        </w:rPr>
      </w:pPr>
      <w:r w:rsidRPr="007618FC">
        <w:rPr>
          <w:sz w:val="24"/>
          <w:szCs w:val="24"/>
        </w:rPr>
        <w:t xml:space="preserve">Dr. </w:t>
      </w:r>
      <w:proofErr w:type="spellStart"/>
      <w:r w:rsidRPr="007618FC">
        <w:rPr>
          <w:sz w:val="24"/>
          <w:szCs w:val="24"/>
        </w:rPr>
        <w:t>Werman</w:t>
      </w:r>
      <w:proofErr w:type="spellEnd"/>
      <w:r w:rsidRPr="007618FC">
        <w:rPr>
          <w:sz w:val="24"/>
          <w:szCs w:val="24"/>
        </w:rPr>
        <w:t xml:space="preserve"> and Dr. Cavalcanti noted that neurology experienced significant improvement in their clerkship scores for faculty and resident teaching.</w:t>
      </w:r>
    </w:p>
    <w:p w14:paraId="743F94B5" w14:textId="77777777" w:rsidR="00A22E7C" w:rsidRPr="007618FC" w:rsidRDefault="00A22E7C" w:rsidP="00A22E7C">
      <w:pPr>
        <w:pStyle w:val="ListParagraph"/>
        <w:numPr>
          <w:ilvl w:val="0"/>
          <w:numId w:val="34"/>
        </w:numPr>
        <w:ind w:left="1710"/>
        <w:rPr>
          <w:sz w:val="24"/>
          <w:szCs w:val="24"/>
        </w:rPr>
      </w:pPr>
      <w:r w:rsidRPr="007618FC">
        <w:rPr>
          <w:sz w:val="24"/>
          <w:szCs w:val="24"/>
        </w:rPr>
        <w:t>Dr. Tartaglia noted that the drop in mid-clerkship feedback should improve based on changes to the rings in Part 2. She was also pleased with the increase in the direct feedback scores, given that this has been emphasized by the program leadership.</w:t>
      </w:r>
    </w:p>
    <w:p w14:paraId="4638E215" w14:textId="77777777" w:rsidR="00A22E7C" w:rsidRPr="007618FC" w:rsidRDefault="00A22E7C" w:rsidP="00A22E7C">
      <w:pPr>
        <w:pStyle w:val="ListParagraph"/>
        <w:numPr>
          <w:ilvl w:val="0"/>
          <w:numId w:val="34"/>
        </w:numPr>
        <w:ind w:left="1710"/>
        <w:rPr>
          <w:sz w:val="24"/>
          <w:szCs w:val="24"/>
        </w:rPr>
      </w:pPr>
      <w:r w:rsidRPr="007618FC">
        <w:rPr>
          <w:sz w:val="24"/>
          <w:szCs w:val="24"/>
        </w:rPr>
        <w:t xml:space="preserve">Dr. Danforth noted that there is no statistical analysis of this data, </w:t>
      </w:r>
      <w:r w:rsidRPr="007618FC">
        <w:rPr>
          <w:sz w:val="24"/>
          <w:szCs w:val="24"/>
        </w:rPr>
        <w:lastRenderedPageBreak/>
        <w:t xml:space="preserve">meaning that the implications of changes in the data are limited. Dr. </w:t>
      </w:r>
      <w:proofErr w:type="spellStart"/>
      <w:r w:rsidRPr="007618FC">
        <w:rPr>
          <w:sz w:val="24"/>
          <w:szCs w:val="24"/>
        </w:rPr>
        <w:t>Macerollo</w:t>
      </w:r>
      <w:proofErr w:type="spellEnd"/>
      <w:r w:rsidRPr="007618FC">
        <w:rPr>
          <w:sz w:val="24"/>
          <w:szCs w:val="24"/>
        </w:rPr>
        <w:t xml:space="preserve"> highlighted the time lag between the clinical rotations and the conduct of this survey, suggesting recall bias. Dr. </w:t>
      </w:r>
      <w:proofErr w:type="spellStart"/>
      <w:r w:rsidRPr="007618FC">
        <w:rPr>
          <w:sz w:val="24"/>
          <w:szCs w:val="24"/>
        </w:rPr>
        <w:t>Schaffir</w:t>
      </w:r>
      <w:proofErr w:type="spellEnd"/>
      <w:r w:rsidRPr="007618FC">
        <w:rPr>
          <w:sz w:val="24"/>
          <w:szCs w:val="24"/>
        </w:rPr>
        <w:t xml:space="preserve"> emphasized the importance of standardization of the rings in Part 2.</w:t>
      </w:r>
    </w:p>
    <w:p w14:paraId="0F462310" w14:textId="77777777" w:rsidR="00A22E7C" w:rsidRPr="007618FC" w:rsidRDefault="00A22E7C" w:rsidP="007618FC">
      <w:pPr>
        <w:tabs>
          <w:tab w:val="left" w:pos="2048"/>
        </w:tabs>
        <w:ind w:right="1394"/>
        <w:rPr>
          <w:sz w:val="24"/>
        </w:rPr>
      </w:pPr>
    </w:p>
    <w:p w14:paraId="10BBD1B7" w14:textId="77777777" w:rsidR="00A22E7C" w:rsidRDefault="00A22E7C" w:rsidP="003069AF">
      <w:pPr>
        <w:pStyle w:val="BodyText"/>
        <w:rPr>
          <w:rFonts w:asciiTheme="majorHAnsi" w:hAnsiTheme="majorHAnsi"/>
          <w:bCs/>
        </w:rPr>
      </w:pPr>
    </w:p>
    <w:p w14:paraId="1069161A" w14:textId="77777777" w:rsidR="00A22E7C" w:rsidRDefault="00A22E7C" w:rsidP="003069AF">
      <w:pPr>
        <w:pStyle w:val="Heading2"/>
        <w:rPr>
          <w:u w:val="single"/>
        </w:rPr>
      </w:pPr>
      <w:r>
        <w:rPr>
          <w:u w:val="single"/>
        </w:rPr>
        <w:t>Action Items</w:t>
      </w:r>
    </w:p>
    <w:p w14:paraId="2A8194E6" w14:textId="77777777" w:rsidR="00A22E7C" w:rsidRPr="00CC26CF" w:rsidRDefault="00A22E7C" w:rsidP="003069AF"/>
    <w:p w14:paraId="483A10E6" w14:textId="77777777" w:rsidR="00A22E7C" w:rsidRDefault="00A22E7C" w:rsidP="007618FC">
      <w:pPr>
        <w:pStyle w:val="BodyText"/>
        <w:ind w:left="840" w:right="1943"/>
      </w:pPr>
      <w:r>
        <w:t>No action items – this report will be discussed further at the</w:t>
      </w:r>
      <w:r>
        <w:rPr>
          <w:spacing w:val="-65"/>
        </w:rPr>
        <w:t xml:space="preserve"> </w:t>
      </w:r>
      <w:r>
        <w:t>individual</w:t>
      </w:r>
      <w:r>
        <w:rPr>
          <w:spacing w:val="-1"/>
        </w:rPr>
        <w:t xml:space="preserve"> </w:t>
      </w:r>
      <w:r>
        <w:t>program presentations.</w:t>
      </w:r>
    </w:p>
    <w:p w14:paraId="76A71D1F" w14:textId="77777777" w:rsidR="00A22E7C" w:rsidRPr="00FB5812" w:rsidRDefault="00A22E7C" w:rsidP="00FB5812">
      <w:pPr>
        <w:pStyle w:val="Heading1"/>
        <w:spacing w:before="0" w:line="240" w:lineRule="auto"/>
        <w:rPr>
          <w:szCs w:val="24"/>
        </w:rPr>
      </w:pPr>
      <w:r w:rsidRPr="00FB5812">
        <w:rPr>
          <w:szCs w:val="24"/>
        </w:rPr>
        <w:t xml:space="preserve">Item 5, </w:t>
      </w:r>
      <w:r>
        <w:t>MICRO Report</w:t>
      </w:r>
      <w:r w:rsidRPr="00FB5812">
        <w:rPr>
          <w:szCs w:val="24"/>
        </w:rPr>
        <w:br/>
        <w:t xml:space="preserve">Presenter: </w:t>
      </w:r>
      <w:r>
        <w:t>Dr.</w:t>
      </w:r>
      <w:r>
        <w:rPr>
          <w:spacing w:val="-6"/>
        </w:rPr>
        <w:t xml:space="preserve"> </w:t>
      </w:r>
      <w:r>
        <w:t>Westman</w:t>
      </w:r>
    </w:p>
    <w:p w14:paraId="041518BD" w14:textId="77777777" w:rsidR="00A22E7C" w:rsidRPr="00CC26CF" w:rsidRDefault="00A22E7C" w:rsidP="003069AF">
      <w:pPr>
        <w:pStyle w:val="Heading2"/>
        <w:rPr>
          <w:u w:val="single"/>
        </w:rPr>
      </w:pPr>
      <w:r>
        <w:rPr>
          <w:u w:val="single"/>
        </w:rPr>
        <w:t>Discussion</w:t>
      </w:r>
    </w:p>
    <w:p w14:paraId="3862C27C" w14:textId="77777777" w:rsidR="00A22E7C" w:rsidRDefault="00A22E7C" w:rsidP="007618FC">
      <w:pPr>
        <w:pStyle w:val="BodyText"/>
        <w:rPr>
          <w:rFonts w:asciiTheme="majorHAnsi" w:hAnsiTheme="majorHAnsi"/>
          <w:bCs/>
        </w:rPr>
      </w:pPr>
    </w:p>
    <w:p w14:paraId="3FCBCEE3" w14:textId="77777777" w:rsidR="00A22E7C" w:rsidRDefault="00A22E7C" w:rsidP="00A22E7C">
      <w:pPr>
        <w:pStyle w:val="ListParagraph"/>
        <w:numPr>
          <w:ilvl w:val="0"/>
          <w:numId w:val="35"/>
        </w:numPr>
        <w:ind w:left="1440" w:right="1114"/>
        <w:rPr>
          <w:sz w:val="24"/>
        </w:rPr>
      </w:pPr>
      <w:r>
        <w:rPr>
          <w:sz w:val="24"/>
        </w:rPr>
        <w:t>Dr.</w:t>
      </w:r>
      <w:r>
        <w:rPr>
          <w:spacing w:val="-4"/>
          <w:sz w:val="24"/>
        </w:rPr>
        <w:t xml:space="preserve"> </w:t>
      </w:r>
      <w:r>
        <w:rPr>
          <w:sz w:val="24"/>
        </w:rPr>
        <w:t>Westman</w:t>
      </w:r>
      <w:r>
        <w:rPr>
          <w:spacing w:val="-3"/>
          <w:sz w:val="24"/>
        </w:rPr>
        <w:t xml:space="preserve"> </w:t>
      </w:r>
      <w:r>
        <w:rPr>
          <w:sz w:val="24"/>
        </w:rPr>
        <w:t>updated</w:t>
      </w:r>
      <w:r>
        <w:rPr>
          <w:spacing w:val="-3"/>
          <w:sz w:val="24"/>
        </w:rPr>
        <w:t xml:space="preserve"> </w:t>
      </w:r>
      <w:r>
        <w:rPr>
          <w:sz w:val="24"/>
        </w:rPr>
        <w:t>the</w:t>
      </w:r>
      <w:r>
        <w:rPr>
          <w:spacing w:val="-3"/>
          <w:sz w:val="24"/>
        </w:rPr>
        <w:t xml:space="preserve"> </w:t>
      </w:r>
      <w:r>
        <w:rPr>
          <w:sz w:val="24"/>
        </w:rPr>
        <w:t>ECC</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activities</w:t>
      </w:r>
      <w:r>
        <w:rPr>
          <w:spacing w:val="-3"/>
          <w:sz w:val="24"/>
        </w:rPr>
        <w:t xml:space="preserve"> </w:t>
      </w:r>
      <w:r>
        <w:rPr>
          <w:sz w:val="24"/>
        </w:rPr>
        <w:t>of</w:t>
      </w:r>
      <w:r>
        <w:rPr>
          <w:spacing w:val="-3"/>
          <w:sz w:val="24"/>
        </w:rPr>
        <w:t xml:space="preserve"> </w:t>
      </w:r>
      <w:r>
        <w:rPr>
          <w:sz w:val="24"/>
        </w:rPr>
        <w:t>MICRO</w:t>
      </w:r>
      <w:r>
        <w:rPr>
          <w:spacing w:val="-3"/>
          <w:sz w:val="24"/>
        </w:rPr>
        <w:t xml:space="preserve"> </w:t>
      </w:r>
      <w:r>
        <w:rPr>
          <w:sz w:val="24"/>
        </w:rPr>
        <w:t>and</w:t>
      </w:r>
      <w:r>
        <w:rPr>
          <w:spacing w:val="-3"/>
          <w:sz w:val="24"/>
        </w:rPr>
        <w:t xml:space="preserve"> </w:t>
      </w:r>
      <w:r>
        <w:rPr>
          <w:sz w:val="24"/>
        </w:rPr>
        <w:t>its</w:t>
      </w:r>
      <w:r>
        <w:rPr>
          <w:spacing w:val="-3"/>
          <w:sz w:val="24"/>
        </w:rPr>
        <w:t xml:space="preserve"> </w:t>
      </w:r>
      <w:r>
        <w:rPr>
          <w:sz w:val="24"/>
        </w:rPr>
        <w:t>two</w:t>
      </w:r>
      <w:r>
        <w:rPr>
          <w:spacing w:val="-63"/>
          <w:sz w:val="24"/>
        </w:rPr>
        <w:t xml:space="preserve"> </w:t>
      </w:r>
      <w:r>
        <w:rPr>
          <w:sz w:val="24"/>
        </w:rPr>
        <w:t>workgroups</w:t>
      </w:r>
      <w:r>
        <w:rPr>
          <w:spacing w:val="-1"/>
          <w:sz w:val="24"/>
        </w:rPr>
        <w:t xml:space="preserve"> </w:t>
      </w:r>
      <w:r>
        <w:rPr>
          <w:sz w:val="24"/>
        </w:rPr>
        <w:t>from</w:t>
      </w:r>
      <w:r>
        <w:rPr>
          <w:spacing w:val="-1"/>
          <w:sz w:val="24"/>
        </w:rPr>
        <w:t xml:space="preserve"> </w:t>
      </w:r>
      <w:r>
        <w:rPr>
          <w:sz w:val="24"/>
        </w:rPr>
        <w:t>August</w:t>
      </w:r>
      <w:r>
        <w:rPr>
          <w:spacing w:val="-1"/>
          <w:sz w:val="24"/>
        </w:rPr>
        <w:t xml:space="preserve"> </w:t>
      </w:r>
      <w:r>
        <w:rPr>
          <w:sz w:val="24"/>
        </w:rPr>
        <w:t>through</w:t>
      </w:r>
      <w:r>
        <w:rPr>
          <w:spacing w:val="-1"/>
          <w:sz w:val="24"/>
        </w:rPr>
        <w:t xml:space="preserve"> </w:t>
      </w:r>
      <w:r>
        <w:rPr>
          <w:sz w:val="24"/>
        </w:rPr>
        <w:t>September 2018.</w:t>
      </w:r>
    </w:p>
    <w:p w14:paraId="08CCAB04" w14:textId="77777777" w:rsidR="00A22E7C" w:rsidRDefault="00A22E7C" w:rsidP="00A22E7C">
      <w:pPr>
        <w:pStyle w:val="ListParagraph"/>
        <w:numPr>
          <w:ilvl w:val="0"/>
          <w:numId w:val="35"/>
        </w:numPr>
        <w:ind w:left="1440" w:right="1419"/>
        <w:rPr>
          <w:sz w:val="24"/>
        </w:rPr>
      </w:pPr>
      <w:r>
        <w:rPr>
          <w:sz w:val="24"/>
        </w:rPr>
        <w:t>Dr. Westman reported that Learner Assessment Workgroup will be</w:t>
      </w:r>
      <w:r>
        <w:rPr>
          <w:spacing w:val="-64"/>
          <w:sz w:val="24"/>
        </w:rPr>
        <w:t xml:space="preserve"> </w:t>
      </w:r>
      <w:r>
        <w:rPr>
          <w:sz w:val="24"/>
        </w:rPr>
        <w:t>meeting</w:t>
      </w:r>
      <w:r>
        <w:rPr>
          <w:spacing w:val="-1"/>
          <w:sz w:val="24"/>
        </w:rPr>
        <w:t xml:space="preserve"> </w:t>
      </w:r>
      <w:r>
        <w:rPr>
          <w:sz w:val="24"/>
        </w:rPr>
        <w:t>after the</w:t>
      </w:r>
      <w:r>
        <w:rPr>
          <w:spacing w:val="-1"/>
          <w:sz w:val="24"/>
        </w:rPr>
        <w:t xml:space="preserve"> </w:t>
      </w:r>
      <w:r>
        <w:rPr>
          <w:sz w:val="24"/>
        </w:rPr>
        <w:t>ECC meeting.</w:t>
      </w:r>
    </w:p>
    <w:p w14:paraId="2EC9760C" w14:textId="77777777" w:rsidR="00A22E7C" w:rsidRDefault="00A22E7C" w:rsidP="00A22E7C">
      <w:pPr>
        <w:pStyle w:val="ListParagraph"/>
        <w:numPr>
          <w:ilvl w:val="0"/>
          <w:numId w:val="35"/>
        </w:numPr>
        <w:spacing w:before="1"/>
        <w:ind w:left="1440"/>
        <w:rPr>
          <w:sz w:val="24"/>
        </w:rPr>
      </w:pPr>
      <w:r>
        <w:rPr>
          <w:sz w:val="24"/>
        </w:rPr>
        <w:t>She</w:t>
      </w:r>
      <w:r>
        <w:rPr>
          <w:spacing w:val="-4"/>
          <w:sz w:val="24"/>
        </w:rPr>
        <w:t xml:space="preserve"> </w:t>
      </w:r>
      <w:r>
        <w:rPr>
          <w:sz w:val="24"/>
        </w:rPr>
        <w:t>reported</w:t>
      </w:r>
      <w:r>
        <w:rPr>
          <w:spacing w:val="-3"/>
          <w:sz w:val="24"/>
        </w:rPr>
        <w:t xml:space="preserve"> </w:t>
      </w:r>
      <w:r>
        <w:rPr>
          <w:sz w:val="24"/>
        </w:rPr>
        <w:t>on</w:t>
      </w:r>
      <w:r>
        <w:rPr>
          <w:spacing w:val="-4"/>
          <w:sz w:val="24"/>
        </w:rPr>
        <w:t xml:space="preserve"> </w:t>
      </w:r>
      <w:r>
        <w:rPr>
          <w:sz w:val="24"/>
        </w:rPr>
        <w:t>the</w:t>
      </w:r>
      <w:r>
        <w:rPr>
          <w:spacing w:val="-3"/>
          <w:sz w:val="24"/>
        </w:rPr>
        <w:t xml:space="preserve"> </w:t>
      </w:r>
      <w:r>
        <w:rPr>
          <w:sz w:val="24"/>
        </w:rPr>
        <w:t>September</w:t>
      </w:r>
      <w:r>
        <w:rPr>
          <w:spacing w:val="-4"/>
          <w:sz w:val="24"/>
        </w:rPr>
        <w:t xml:space="preserve"> </w:t>
      </w:r>
      <w:r>
        <w:rPr>
          <w:sz w:val="24"/>
        </w:rPr>
        <w:t>14</w:t>
      </w:r>
      <w:r>
        <w:rPr>
          <w:spacing w:val="-3"/>
          <w:sz w:val="24"/>
        </w:rPr>
        <w:t xml:space="preserve"> </w:t>
      </w:r>
      <w:r>
        <w:rPr>
          <w:sz w:val="24"/>
        </w:rPr>
        <w:t>meeting</w:t>
      </w:r>
      <w:r>
        <w:rPr>
          <w:spacing w:val="-4"/>
          <w:sz w:val="24"/>
        </w:rPr>
        <w:t xml:space="preserve"> </w:t>
      </w:r>
      <w:r>
        <w:rPr>
          <w:sz w:val="24"/>
        </w:rPr>
        <w:t>of</w:t>
      </w:r>
      <w:r>
        <w:rPr>
          <w:spacing w:val="-3"/>
          <w:sz w:val="24"/>
        </w:rPr>
        <w:t xml:space="preserve"> </w:t>
      </w:r>
      <w:r>
        <w:rPr>
          <w:sz w:val="24"/>
        </w:rPr>
        <w:t>MICRO.</w:t>
      </w:r>
    </w:p>
    <w:p w14:paraId="01C269AE" w14:textId="77777777" w:rsidR="00A22E7C" w:rsidRDefault="00A22E7C" w:rsidP="00A22E7C">
      <w:pPr>
        <w:pStyle w:val="ListParagraph"/>
        <w:numPr>
          <w:ilvl w:val="1"/>
          <w:numId w:val="35"/>
        </w:numPr>
        <w:tabs>
          <w:tab w:val="left" w:pos="2768"/>
        </w:tabs>
        <w:ind w:left="1440" w:right="1152"/>
        <w:rPr>
          <w:sz w:val="24"/>
        </w:rPr>
      </w:pPr>
      <w:r>
        <w:rPr>
          <w:sz w:val="24"/>
        </w:rPr>
        <w:t>With regards to PCRS, the group is looking at available</w:t>
      </w:r>
      <w:r>
        <w:rPr>
          <w:spacing w:val="1"/>
          <w:sz w:val="24"/>
        </w:rPr>
        <w:t xml:space="preserve"> </w:t>
      </w:r>
      <w:r>
        <w:rPr>
          <w:sz w:val="24"/>
        </w:rPr>
        <w:t>dictionaries to identify search terms for content areas in Vitals.</w:t>
      </w:r>
      <w:r>
        <w:rPr>
          <w:spacing w:val="-64"/>
          <w:sz w:val="24"/>
        </w:rPr>
        <w:t xml:space="preserve"> </w:t>
      </w:r>
      <w:r>
        <w:rPr>
          <w:sz w:val="24"/>
        </w:rPr>
        <w:t>The available resources are limited by licensing issues.</w:t>
      </w:r>
      <w:r>
        <w:rPr>
          <w:spacing w:val="1"/>
          <w:sz w:val="24"/>
        </w:rPr>
        <w:t xml:space="preserve"> </w:t>
      </w:r>
      <w:r>
        <w:rPr>
          <w:sz w:val="24"/>
        </w:rPr>
        <w:t>There</w:t>
      </w:r>
      <w:r>
        <w:rPr>
          <w:spacing w:val="-64"/>
          <w:sz w:val="24"/>
        </w:rPr>
        <w:t xml:space="preserve"> </w:t>
      </w:r>
      <w:r>
        <w:rPr>
          <w:sz w:val="24"/>
        </w:rPr>
        <w:t>is work on the Curricular Learning Outcomes (CLOs) for</w:t>
      </w:r>
      <w:r>
        <w:rPr>
          <w:spacing w:val="1"/>
          <w:sz w:val="24"/>
        </w:rPr>
        <w:t xml:space="preserve"> </w:t>
      </w:r>
      <w:r>
        <w:rPr>
          <w:sz w:val="24"/>
        </w:rPr>
        <w:t>Interprofessional Education; work has already been done on</w:t>
      </w:r>
      <w:r>
        <w:rPr>
          <w:spacing w:val="1"/>
          <w:sz w:val="24"/>
        </w:rPr>
        <w:t xml:space="preserve"> </w:t>
      </w:r>
      <w:r>
        <w:rPr>
          <w:sz w:val="24"/>
        </w:rPr>
        <w:t>System Based Practice and Practice-Based Learning and</w:t>
      </w:r>
      <w:r>
        <w:rPr>
          <w:spacing w:val="1"/>
          <w:sz w:val="24"/>
        </w:rPr>
        <w:t xml:space="preserve"> </w:t>
      </w:r>
      <w:r>
        <w:rPr>
          <w:sz w:val="24"/>
        </w:rPr>
        <w:t>Improvement.</w:t>
      </w:r>
      <w:r>
        <w:rPr>
          <w:spacing w:val="1"/>
          <w:sz w:val="24"/>
        </w:rPr>
        <w:t xml:space="preserve"> </w:t>
      </w:r>
      <w:r>
        <w:rPr>
          <w:sz w:val="24"/>
        </w:rPr>
        <w:t>Work is underway to develop a common</w:t>
      </w:r>
      <w:r>
        <w:rPr>
          <w:spacing w:val="1"/>
          <w:sz w:val="24"/>
        </w:rPr>
        <w:t xml:space="preserve"> </w:t>
      </w:r>
      <w:r>
        <w:rPr>
          <w:sz w:val="24"/>
        </w:rPr>
        <w:t>methodology as well as other areas.</w:t>
      </w:r>
      <w:r>
        <w:rPr>
          <w:spacing w:val="1"/>
          <w:sz w:val="24"/>
        </w:rPr>
        <w:t xml:space="preserve"> </w:t>
      </w:r>
      <w:r>
        <w:rPr>
          <w:sz w:val="24"/>
        </w:rPr>
        <w:t xml:space="preserve">Dr. </w:t>
      </w:r>
      <w:proofErr w:type="spellStart"/>
      <w:r>
        <w:rPr>
          <w:sz w:val="24"/>
        </w:rPr>
        <w:t>Werman</w:t>
      </w:r>
      <w:proofErr w:type="spellEnd"/>
      <w:r>
        <w:rPr>
          <w:sz w:val="24"/>
        </w:rPr>
        <w:t xml:space="preserve"> asked that</w:t>
      </w:r>
      <w:r>
        <w:rPr>
          <w:spacing w:val="1"/>
          <w:sz w:val="24"/>
        </w:rPr>
        <w:t xml:space="preserve"> </w:t>
      </w:r>
      <w:r>
        <w:rPr>
          <w:sz w:val="24"/>
        </w:rPr>
        <w:t>these be shared with the ECC members when these are</w:t>
      </w:r>
      <w:r>
        <w:rPr>
          <w:spacing w:val="1"/>
          <w:sz w:val="24"/>
        </w:rPr>
        <w:t xml:space="preserve"> </w:t>
      </w:r>
      <w:r>
        <w:rPr>
          <w:sz w:val="24"/>
        </w:rPr>
        <w:t>approved</w:t>
      </w:r>
      <w:r>
        <w:rPr>
          <w:spacing w:val="-1"/>
          <w:sz w:val="24"/>
        </w:rPr>
        <w:t xml:space="preserve"> </w:t>
      </w:r>
      <w:r>
        <w:rPr>
          <w:sz w:val="24"/>
        </w:rPr>
        <w:t>by MICRO.</w:t>
      </w:r>
    </w:p>
    <w:p w14:paraId="1A5CD7FC" w14:textId="77777777" w:rsidR="00A22E7C" w:rsidRDefault="00A22E7C" w:rsidP="00A22E7C">
      <w:pPr>
        <w:pStyle w:val="ListParagraph"/>
        <w:numPr>
          <w:ilvl w:val="1"/>
          <w:numId w:val="35"/>
        </w:numPr>
        <w:tabs>
          <w:tab w:val="left" w:pos="2768"/>
        </w:tabs>
        <w:ind w:left="1440" w:right="1193"/>
        <w:rPr>
          <w:sz w:val="24"/>
        </w:rPr>
      </w:pPr>
      <w:r>
        <w:rPr>
          <w:sz w:val="24"/>
        </w:rPr>
        <w:t>The scoring for the OSCE’s in Part 1 and Part 2 was reviewed</w:t>
      </w:r>
      <w:r>
        <w:rPr>
          <w:spacing w:val="-65"/>
          <w:sz w:val="24"/>
        </w:rPr>
        <w:t xml:space="preserve"> </w:t>
      </w:r>
      <w:r>
        <w:rPr>
          <w:sz w:val="24"/>
        </w:rPr>
        <w:t>with the desire to use a common methodology.</w:t>
      </w:r>
      <w:r>
        <w:rPr>
          <w:spacing w:val="1"/>
          <w:sz w:val="24"/>
        </w:rPr>
        <w:t xml:space="preserve"> </w:t>
      </w:r>
      <w:r>
        <w:rPr>
          <w:sz w:val="24"/>
        </w:rPr>
        <w:t>Part 2</w:t>
      </w:r>
      <w:r>
        <w:rPr>
          <w:spacing w:val="1"/>
          <w:sz w:val="24"/>
        </w:rPr>
        <w:t xml:space="preserve"> </w:t>
      </w:r>
      <w:r>
        <w:rPr>
          <w:sz w:val="24"/>
        </w:rPr>
        <w:t>leadership</w:t>
      </w:r>
      <w:r>
        <w:rPr>
          <w:spacing w:val="-3"/>
          <w:sz w:val="24"/>
        </w:rPr>
        <w:t xml:space="preserve"> </w:t>
      </w:r>
      <w:r>
        <w:rPr>
          <w:sz w:val="24"/>
        </w:rPr>
        <w:t>has</w:t>
      </w:r>
      <w:r>
        <w:rPr>
          <w:spacing w:val="-3"/>
          <w:sz w:val="24"/>
        </w:rPr>
        <w:t xml:space="preserve"> </w:t>
      </w:r>
      <w:r>
        <w:rPr>
          <w:sz w:val="24"/>
        </w:rPr>
        <w:t>not</w:t>
      </w:r>
      <w:r>
        <w:rPr>
          <w:spacing w:val="-3"/>
          <w:sz w:val="24"/>
        </w:rPr>
        <w:t xml:space="preserve"> </w:t>
      </w:r>
      <w:r>
        <w:rPr>
          <w:sz w:val="24"/>
        </w:rPr>
        <w:t>had</w:t>
      </w:r>
      <w:r>
        <w:rPr>
          <w:spacing w:val="-3"/>
          <w:sz w:val="24"/>
        </w:rPr>
        <w:t xml:space="preserve"> </w:t>
      </w:r>
      <w:r>
        <w:rPr>
          <w:sz w:val="24"/>
        </w:rPr>
        <w:t>an</w:t>
      </w:r>
      <w:r>
        <w:rPr>
          <w:spacing w:val="-2"/>
          <w:sz w:val="24"/>
        </w:rPr>
        <w:t xml:space="preserve"> </w:t>
      </w:r>
      <w:r>
        <w:rPr>
          <w:sz w:val="24"/>
        </w:rPr>
        <w:t>opportunity</w:t>
      </w:r>
      <w:r>
        <w:rPr>
          <w:spacing w:val="-3"/>
          <w:sz w:val="24"/>
        </w:rPr>
        <w:t xml:space="preserve"> </w:t>
      </w:r>
      <w:r>
        <w:rPr>
          <w:sz w:val="24"/>
        </w:rPr>
        <w:t>to</w:t>
      </w:r>
      <w:r>
        <w:rPr>
          <w:spacing w:val="-3"/>
          <w:sz w:val="24"/>
        </w:rPr>
        <w:t xml:space="preserve"> </w:t>
      </w:r>
      <w:r>
        <w:rPr>
          <w:sz w:val="24"/>
        </w:rPr>
        <w:t>fully</w:t>
      </w:r>
      <w:r>
        <w:rPr>
          <w:spacing w:val="-3"/>
          <w:sz w:val="24"/>
        </w:rPr>
        <w:t xml:space="preserve"> </w:t>
      </w:r>
      <w:r>
        <w:rPr>
          <w:sz w:val="24"/>
        </w:rPr>
        <w:t>review</w:t>
      </w:r>
      <w:r>
        <w:rPr>
          <w:spacing w:val="-3"/>
          <w:sz w:val="24"/>
        </w:rPr>
        <w:t xml:space="preserve"> </w:t>
      </w:r>
      <w:r>
        <w:rPr>
          <w:sz w:val="24"/>
        </w:rPr>
        <w:t>the</w:t>
      </w:r>
      <w:r>
        <w:rPr>
          <w:spacing w:val="-2"/>
          <w:sz w:val="24"/>
        </w:rPr>
        <w:t xml:space="preserve"> </w:t>
      </w:r>
      <w:r>
        <w:rPr>
          <w:sz w:val="24"/>
        </w:rPr>
        <w:t>data.</w:t>
      </w:r>
    </w:p>
    <w:p w14:paraId="76D6929F" w14:textId="77777777" w:rsidR="00A22E7C" w:rsidRDefault="00A22E7C" w:rsidP="00A22E7C">
      <w:pPr>
        <w:pStyle w:val="ListParagraph"/>
        <w:numPr>
          <w:ilvl w:val="1"/>
          <w:numId w:val="35"/>
        </w:numPr>
        <w:tabs>
          <w:tab w:val="left" w:pos="2768"/>
        </w:tabs>
        <w:ind w:left="1440" w:right="1061"/>
        <w:rPr>
          <w:sz w:val="24"/>
        </w:rPr>
      </w:pPr>
      <w:r>
        <w:rPr>
          <w:sz w:val="24"/>
        </w:rPr>
        <w:t>There was a request to make the Career Exploration Weeks</w:t>
      </w:r>
      <w:r>
        <w:rPr>
          <w:spacing w:val="1"/>
          <w:sz w:val="24"/>
        </w:rPr>
        <w:t xml:space="preserve"> </w:t>
      </w:r>
      <w:r>
        <w:rPr>
          <w:sz w:val="24"/>
        </w:rPr>
        <w:t>within</w:t>
      </w:r>
      <w:r>
        <w:rPr>
          <w:spacing w:val="-5"/>
          <w:sz w:val="24"/>
        </w:rPr>
        <w:t xml:space="preserve"> </w:t>
      </w:r>
      <w:r>
        <w:rPr>
          <w:sz w:val="24"/>
        </w:rPr>
        <w:t>Part</w:t>
      </w:r>
      <w:r>
        <w:rPr>
          <w:spacing w:val="-5"/>
          <w:sz w:val="24"/>
        </w:rPr>
        <w:t xml:space="preserve"> </w:t>
      </w:r>
      <w:r>
        <w:rPr>
          <w:sz w:val="24"/>
        </w:rPr>
        <w:t>1</w:t>
      </w:r>
      <w:r>
        <w:rPr>
          <w:spacing w:val="-5"/>
          <w:sz w:val="24"/>
        </w:rPr>
        <w:t xml:space="preserve"> </w:t>
      </w:r>
      <w:r>
        <w:rPr>
          <w:sz w:val="24"/>
        </w:rPr>
        <w:t>LSI</w:t>
      </w:r>
      <w:r>
        <w:rPr>
          <w:spacing w:val="-5"/>
          <w:sz w:val="24"/>
        </w:rPr>
        <w:t xml:space="preserve"> </w:t>
      </w:r>
      <w:r>
        <w:rPr>
          <w:sz w:val="24"/>
        </w:rPr>
        <w:t>separate</w:t>
      </w:r>
      <w:r>
        <w:rPr>
          <w:spacing w:val="-5"/>
          <w:sz w:val="24"/>
        </w:rPr>
        <w:t xml:space="preserve"> </w:t>
      </w:r>
      <w:r>
        <w:rPr>
          <w:sz w:val="24"/>
        </w:rPr>
        <w:t>curricular</w:t>
      </w:r>
      <w:r>
        <w:rPr>
          <w:spacing w:val="-5"/>
          <w:sz w:val="24"/>
        </w:rPr>
        <w:t xml:space="preserve"> </w:t>
      </w:r>
      <w:r>
        <w:rPr>
          <w:sz w:val="24"/>
        </w:rPr>
        <w:t>units</w:t>
      </w:r>
      <w:r>
        <w:rPr>
          <w:spacing w:val="-4"/>
          <w:sz w:val="24"/>
        </w:rPr>
        <w:t xml:space="preserve"> </w:t>
      </w:r>
      <w:r>
        <w:rPr>
          <w:sz w:val="24"/>
        </w:rPr>
        <w:t>which</w:t>
      </w:r>
      <w:r>
        <w:rPr>
          <w:spacing w:val="-5"/>
          <w:sz w:val="24"/>
        </w:rPr>
        <w:t xml:space="preserve"> </w:t>
      </w:r>
      <w:r>
        <w:rPr>
          <w:sz w:val="24"/>
        </w:rPr>
        <w:t>would</w:t>
      </w:r>
      <w:r>
        <w:rPr>
          <w:spacing w:val="-5"/>
          <w:sz w:val="24"/>
        </w:rPr>
        <w:t xml:space="preserve"> </w:t>
      </w:r>
      <w:r>
        <w:rPr>
          <w:sz w:val="24"/>
        </w:rPr>
        <w:t>highlight</w:t>
      </w:r>
      <w:r>
        <w:rPr>
          <w:spacing w:val="-64"/>
          <w:sz w:val="24"/>
        </w:rPr>
        <w:t xml:space="preserve"> </w:t>
      </w:r>
      <w:r>
        <w:rPr>
          <w:sz w:val="24"/>
        </w:rPr>
        <w:t>the focus on the Personal and Professional Development</w:t>
      </w:r>
      <w:r>
        <w:rPr>
          <w:spacing w:val="1"/>
          <w:sz w:val="24"/>
        </w:rPr>
        <w:t xml:space="preserve"> </w:t>
      </w:r>
      <w:r>
        <w:rPr>
          <w:sz w:val="24"/>
        </w:rPr>
        <w:t>competency.</w:t>
      </w:r>
      <w:r>
        <w:rPr>
          <w:spacing w:val="1"/>
          <w:sz w:val="24"/>
        </w:rPr>
        <w:t xml:space="preserve"> </w:t>
      </w:r>
      <w:r>
        <w:rPr>
          <w:sz w:val="24"/>
        </w:rPr>
        <w:t>This was approved at MICRO.</w:t>
      </w:r>
      <w:r>
        <w:rPr>
          <w:spacing w:val="1"/>
          <w:sz w:val="24"/>
        </w:rPr>
        <w:t xml:space="preserve"> </w:t>
      </w:r>
      <w:r>
        <w:rPr>
          <w:sz w:val="24"/>
        </w:rPr>
        <w:t xml:space="preserve">Dr. </w:t>
      </w:r>
      <w:proofErr w:type="spellStart"/>
      <w:r>
        <w:rPr>
          <w:sz w:val="24"/>
        </w:rPr>
        <w:t>Macerollo</w:t>
      </w:r>
      <w:proofErr w:type="spellEnd"/>
      <w:r>
        <w:rPr>
          <w:spacing w:val="1"/>
          <w:sz w:val="24"/>
        </w:rPr>
        <w:t xml:space="preserve"> </w:t>
      </w:r>
      <w:r>
        <w:rPr>
          <w:sz w:val="24"/>
        </w:rPr>
        <w:t>asked about assessment of this block; Dr. Danforth stated that</w:t>
      </w:r>
      <w:r>
        <w:rPr>
          <w:spacing w:val="1"/>
          <w:sz w:val="24"/>
        </w:rPr>
        <w:t xml:space="preserve"> </w:t>
      </w:r>
      <w:r>
        <w:rPr>
          <w:sz w:val="24"/>
        </w:rPr>
        <w:t>there</w:t>
      </w:r>
      <w:r>
        <w:rPr>
          <w:spacing w:val="5"/>
          <w:sz w:val="24"/>
        </w:rPr>
        <w:t xml:space="preserve"> </w:t>
      </w:r>
      <w:r>
        <w:rPr>
          <w:sz w:val="24"/>
        </w:rPr>
        <w:t>is</w:t>
      </w:r>
      <w:r>
        <w:rPr>
          <w:spacing w:val="6"/>
          <w:sz w:val="24"/>
        </w:rPr>
        <w:t xml:space="preserve"> </w:t>
      </w:r>
      <w:r>
        <w:rPr>
          <w:sz w:val="24"/>
        </w:rPr>
        <w:t>no</w:t>
      </w:r>
      <w:r>
        <w:rPr>
          <w:spacing w:val="6"/>
          <w:sz w:val="24"/>
        </w:rPr>
        <w:t xml:space="preserve"> </w:t>
      </w:r>
      <w:r>
        <w:rPr>
          <w:sz w:val="24"/>
        </w:rPr>
        <w:t>scored</w:t>
      </w:r>
      <w:r>
        <w:rPr>
          <w:spacing w:val="6"/>
          <w:sz w:val="24"/>
        </w:rPr>
        <w:t xml:space="preserve"> </w:t>
      </w:r>
      <w:r>
        <w:rPr>
          <w:sz w:val="24"/>
        </w:rPr>
        <w:t>assessment</w:t>
      </w:r>
      <w:r>
        <w:rPr>
          <w:spacing w:val="6"/>
          <w:sz w:val="24"/>
        </w:rPr>
        <w:t xml:space="preserve"> </w:t>
      </w:r>
      <w:r>
        <w:rPr>
          <w:sz w:val="24"/>
        </w:rPr>
        <w:t>attached</w:t>
      </w:r>
      <w:r>
        <w:rPr>
          <w:spacing w:val="6"/>
          <w:sz w:val="24"/>
        </w:rPr>
        <w:t xml:space="preserve"> </w:t>
      </w:r>
      <w:r>
        <w:rPr>
          <w:sz w:val="24"/>
        </w:rPr>
        <w:t>to</w:t>
      </w:r>
      <w:r>
        <w:rPr>
          <w:spacing w:val="6"/>
          <w:sz w:val="24"/>
        </w:rPr>
        <w:t xml:space="preserve"> </w:t>
      </w:r>
      <w:r>
        <w:rPr>
          <w:sz w:val="24"/>
        </w:rPr>
        <w:t>this</w:t>
      </w:r>
      <w:r>
        <w:rPr>
          <w:spacing w:val="6"/>
          <w:sz w:val="24"/>
        </w:rPr>
        <w:t xml:space="preserve"> </w:t>
      </w:r>
      <w:r>
        <w:rPr>
          <w:sz w:val="24"/>
        </w:rPr>
        <w:t>block</w:t>
      </w:r>
      <w:r>
        <w:rPr>
          <w:spacing w:val="6"/>
          <w:sz w:val="24"/>
        </w:rPr>
        <w:t xml:space="preserve"> </w:t>
      </w:r>
      <w:r>
        <w:rPr>
          <w:sz w:val="24"/>
        </w:rPr>
        <w:t>other</w:t>
      </w:r>
      <w:r>
        <w:rPr>
          <w:spacing w:val="1"/>
          <w:sz w:val="24"/>
        </w:rPr>
        <w:t xml:space="preserve"> </w:t>
      </w:r>
      <w:r>
        <w:rPr>
          <w:sz w:val="24"/>
        </w:rPr>
        <w:t>than</w:t>
      </w:r>
      <w:r>
        <w:rPr>
          <w:spacing w:val="-1"/>
          <w:sz w:val="24"/>
        </w:rPr>
        <w:t xml:space="preserve"> </w:t>
      </w:r>
      <w:r>
        <w:rPr>
          <w:sz w:val="24"/>
        </w:rPr>
        <w:t>student participation</w:t>
      </w:r>
      <w:r>
        <w:rPr>
          <w:spacing w:val="-1"/>
          <w:sz w:val="24"/>
        </w:rPr>
        <w:t xml:space="preserve"> </w:t>
      </w:r>
      <w:r>
        <w:rPr>
          <w:sz w:val="24"/>
        </w:rPr>
        <w:t>at this</w:t>
      </w:r>
      <w:r>
        <w:rPr>
          <w:spacing w:val="-1"/>
          <w:sz w:val="24"/>
        </w:rPr>
        <w:t xml:space="preserve"> </w:t>
      </w:r>
      <w:r>
        <w:rPr>
          <w:sz w:val="24"/>
        </w:rPr>
        <w:t>time.</w:t>
      </w:r>
    </w:p>
    <w:p w14:paraId="20C3D7D2" w14:textId="77777777" w:rsidR="00A22E7C" w:rsidRPr="00FB5812" w:rsidRDefault="00A22E7C" w:rsidP="007618FC">
      <w:pPr>
        <w:pStyle w:val="BodyText"/>
        <w:rPr>
          <w:rFonts w:asciiTheme="majorHAnsi" w:hAnsiTheme="majorHAnsi"/>
          <w:bCs/>
        </w:rPr>
      </w:pPr>
    </w:p>
    <w:p w14:paraId="143B6916" w14:textId="77777777" w:rsidR="00A22E7C" w:rsidRDefault="00A22E7C" w:rsidP="003069AF">
      <w:pPr>
        <w:pStyle w:val="BodyText"/>
        <w:rPr>
          <w:rFonts w:asciiTheme="majorHAnsi" w:hAnsiTheme="majorHAnsi"/>
          <w:bCs/>
        </w:rPr>
      </w:pPr>
    </w:p>
    <w:p w14:paraId="463B23A5" w14:textId="77777777" w:rsidR="00A22E7C" w:rsidRDefault="00A22E7C" w:rsidP="003069AF">
      <w:pPr>
        <w:pStyle w:val="Heading2"/>
        <w:rPr>
          <w:u w:val="single"/>
        </w:rPr>
      </w:pPr>
      <w:r>
        <w:rPr>
          <w:u w:val="single"/>
        </w:rPr>
        <w:t>Action Items</w:t>
      </w:r>
    </w:p>
    <w:p w14:paraId="65D342B0" w14:textId="77777777" w:rsidR="00A22E7C" w:rsidRPr="00FB5812" w:rsidRDefault="00A22E7C" w:rsidP="007618FC">
      <w:pPr>
        <w:rPr>
          <w:rFonts w:asciiTheme="majorHAnsi" w:hAnsiTheme="majorHAnsi"/>
          <w:sz w:val="24"/>
          <w:szCs w:val="24"/>
        </w:rPr>
      </w:pPr>
      <w:r w:rsidRPr="007618FC">
        <w:rPr>
          <w:sz w:val="24"/>
          <w:szCs w:val="24"/>
        </w:rPr>
        <w:t>There</w:t>
      </w:r>
      <w:r w:rsidRPr="007618FC">
        <w:rPr>
          <w:spacing w:val="-4"/>
          <w:sz w:val="24"/>
          <w:szCs w:val="24"/>
        </w:rPr>
        <w:t xml:space="preserve"> </w:t>
      </w:r>
      <w:r w:rsidRPr="007618FC">
        <w:rPr>
          <w:sz w:val="24"/>
          <w:szCs w:val="24"/>
        </w:rPr>
        <w:t>was</w:t>
      </w:r>
      <w:r w:rsidRPr="007618FC">
        <w:rPr>
          <w:spacing w:val="-4"/>
          <w:sz w:val="24"/>
          <w:szCs w:val="24"/>
        </w:rPr>
        <w:t xml:space="preserve"> </w:t>
      </w:r>
      <w:r w:rsidRPr="007618FC">
        <w:rPr>
          <w:sz w:val="24"/>
          <w:szCs w:val="24"/>
        </w:rPr>
        <w:t>a</w:t>
      </w:r>
      <w:r w:rsidRPr="007618FC">
        <w:rPr>
          <w:spacing w:val="-4"/>
          <w:sz w:val="24"/>
          <w:szCs w:val="24"/>
        </w:rPr>
        <w:t xml:space="preserve"> </w:t>
      </w:r>
      <w:r w:rsidRPr="007618FC">
        <w:rPr>
          <w:sz w:val="24"/>
          <w:szCs w:val="24"/>
        </w:rPr>
        <w:t>motion</w:t>
      </w:r>
      <w:r w:rsidRPr="007618FC">
        <w:rPr>
          <w:spacing w:val="-4"/>
          <w:sz w:val="24"/>
          <w:szCs w:val="24"/>
        </w:rPr>
        <w:t xml:space="preserve"> </w:t>
      </w:r>
      <w:r w:rsidRPr="007618FC">
        <w:rPr>
          <w:sz w:val="24"/>
          <w:szCs w:val="24"/>
        </w:rPr>
        <w:t>to</w:t>
      </w:r>
      <w:r w:rsidRPr="007618FC">
        <w:rPr>
          <w:spacing w:val="-4"/>
          <w:sz w:val="24"/>
          <w:szCs w:val="24"/>
        </w:rPr>
        <w:t xml:space="preserve"> </w:t>
      </w:r>
      <w:r w:rsidRPr="007618FC">
        <w:rPr>
          <w:sz w:val="24"/>
          <w:szCs w:val="24"/>
        </w:rPr>
        <w:t>approve</w:t>
      </w:r>
      <w:r w:rsidRPr="007618FC">
        <w:rPr>
          <w:spacing w:val="-4"/>
          <w:sz w:val="24"/>
          <w:szCs w:val="24"/>
        </w:rPr>
        <w:t xml:space="preserve"> </w:t>
      </w:r>
      <w:r w:rsidRPr="007618FC">
        <w:rPr>
          <w:sz w:val="24"/>
          <w:szCs w:val="24"/>
        </w:rPr>
        <w:t>separation</w:t>
      </w:r>
      <w:r w:rsidRPr="007618FC">
        <w:rPr>
          <w:spacing w:val="-4"/>
          <w:sz w:val="24"/>
          <w:szCs w:val="24"/>
        </w:rPr>
        <w:t xml:space="preserve"> </w:t>
      </w:r>
      <w:r w:rsidRPr="007618FC">
        <w:rPr>
          <w:sz w:val="24"/>
          <w:szCs w:val="24"/>
        </w:rPr>
        <w:t>of</w:t>
      </w:r>
      <w:r w:rsidRPr="007618FC">
        <w:rPr>
          <w:spacing w:val="-4"/>
          <w:sz w:val="24"/>
          <w:szCs w:val="24"/>
        </w:rPr>
        <w:t xml:space="preserve"> </w:t>
      </w:r>
      <w:r w:rsidRPr="007618FC">
        <w:rPr>
          <w:sz w:val="24"/>
          <w:szCs w:val="24"/>
        </w:rPr>
        <w:t>Career</w:t>
      </w:r>
      <w:r w:rsidRPr="007618FC">
        <w:rPr>
          <w:spacing w:val="-4"/>
          <w:sz w:val="24"/>
          <w:szCs w:val="24"/>
        </w:rPr>
        <w:t xml:space="preserve"> </w:t>
      </w:r>
      <w:r w:rsidRPr="007618FC">
        <w:rPr>
          <w:sz w:val="24"/>
          <w:szCs w:val="24"/>
        </w:rPr>
        <w:t>Exploration</w:t>
      </w:r>
      <w:r w:rsidRPr="007618FC">
        <w:rPr>
          <w:spacing w:val="-63"/>
          <w:sz w:val="24"/>
          <w:szCs w:val="24"/>
        </w:rPr>
        <w:t xml:space="preserve"> </w:t>
      </w:r>
      <w:r w:rsidRPr="007618FC">
        <w:rPr>
          <w:sz w:val="24"/>
          <w:szCs w:val="24"/>
        </w:rPr>
        <w:t>Weeks</w:t>
      </w:r>
      <w:r w:rsidRPr="007618FC">
        <w:rPr>
          <w:spacing w:val="-2"/>
          <w:sz w:val="24"/>
          <w:szCs w:val="24"/>
        </w:rPr>
        <w:t xml:space="preserve"> </w:t>
      </w:r>
      <w:r w:rsidRPr="007618FC">
        <w:rPr>
          <w:sz w:val="24"/>
          <w:szCs w:val="24"/>
        </w:rPr>
        <w:t>as</w:t>
      </w:r>
      <w:r w:rsidRPr="007618FC">
        <w:rPr>
          <w:spacing w:val="-2"/>
          <w:sz w:val="24"/>
          <w:szCs w:val="24"/>
        </w:rPr>
        <w:t xml:space="preserve"> </w:t>
      </w:r>
      <w:r w:rsidRPr="007618FC">
        <w:rPr>
          <w:sz w:val="24"/>
          <w:szCs w:val="24"/>
        </w:rPr>
        <w:t>a</w:t>
      </w:r>
      <w:r w:rsidRPr="007618FC">
        <w:rPr>
          <w:spacing w:val="-1"/>
          <w:sz w:val="24"/>
          <w:szCs w:val="24"/>
        </w:rPr>
        <w:t xml:space="preserve"> </w:t>
      </w:r>
      <w:r w:rsidRPr="007618FC">
        <w:rPr>
          <w:sz w:val="24"/>
          <w:szCs w:val="24"/>
        </w:rPr>
        <w:t>separate</w:t>
      </w:r>
      <w:r w:rsidRPr="007618FC">
        <w:rPr>
          <w:spacing w:val="-2"/>
          <w:sz w:val="24"/>
          <w:szCs w:val="24"/>
        </w:rPr>
        <w:t xml:space="preserve"> </w:t>
      </w:r>
      <w:r w:rsidRPr="007618FC">
        <w:rPr>
          <w:sz w:val="24"/>
          <w:szCs w:val="24"/>
        </w:rPr>
        <w:t>block</w:t>
      </w:r>
      <w:r w:rsidRPr="007618FC">
        <w:rPr>
          <w:spacing w:val="-1"/>
          <w:sz w:val="24"/>
          <w:szCs w:val="24"/>
        </w:rPr>
        <w:t xml:space="preserve"> </w:t>
      </w:r>
      <w:r w:rsidRPr="007618FC">
        <w:rPr>
          <w:sz w:val="24"/>
          <w:szCs w:val="24"/>
        </w:rPr>
        <w:t>in</w:t>
      </w:r>
      <w:r w:rsidRPr="007618FC">
        <w:rPr>
          <w:spacing w:val="-2"/>
          <w:sz w:val="24"/>
          <w:szCs w:val="24"/>
        </w:rPr>
        <w:t xml:space="preserve"> </w:t>
      </w:r>
      <w:r w:rsidRPr="007618FC">
        <w:rPr>
          <w:sz w:val="24"/>
          <w:szCs w:val="24"/>
        </w:rPr>
        <w:t>LSI</w:t>
      </w:r>
      <w:r w:rsidRPr="007618FC">
        <w:rPr>
          <w:spacing w:val="-1"/>
          <w:sz w:val="24"/>
          <w:szCs w:val="24"/>
        </w:rPr>
        <w:t xml:space="preserve"> </w:t>
      </w:r>
      <w:r w:rsidRPr="007618FC">
        <w:rPr>
          <w:sz w:val="24"/>
          <w:szCs w:val="24"/>
        </w:rPr>
        <w:t>Part</w:t>
      </w:r>
      <w:r w:rsidRPr="007618FC">
        <w:rPr>
          <w:spacing w:val="-3"/>
          <w:sz w:val="24"/>
          <w:szCs w:val="24"/>
        </w:rPr>
        <w:t xml:space="preserve"> </w:t>
      </w:r>
      <w:r w:rsidRPr="007618FC">
        <w:rPr>
          <w:sz w:val="24"/>
          <w:szCs w:val="24"/>
        </w:rPr>
        <w:t>1.</w:t>
      </w:r>
      <w:r w:rsidRPr="007618FC">
        <w:rPr>
          <w:spacing w:val="64"/>
          <w:sz w:val="24"/>
          <w:szCs w:val="24"/>
        </w:rPr>
        <w:t xml:space="preserve"> </w:t>
      </w:r>
      <w:r w:rsidRPr="007618FC">
        <w:rPr>
          <w:sz w:val="24"/>
          <w:szCs w:val="24"/>
        </w:rPr>
        <w:t>This</w:t>
      </w:r>
      <w:r w:rsidRPr="007618FC">
        <w:rPr>
          <w:spacing w:val="-2"/>
          <w:sz w:val="24"/>
          <w:szCs w:val="24"/>
        </w:rPr>
        <w:t xml:space="preserve"> </w:t>
      </w:r>
      <w:r w:rsidRPr="007618FC">
        <w:rPr>
          <w:sz w:val="24"/>
          <w:szCs w:val="24"/>
        </w:rPr>
        <w:t>was</w:t>
      </w:r>
      <w:r w:rsidRPr="007618FC">
        <w:rPr>
          <w:spacing w:val="-1"/>
          <w:sz w:val="24"/>
          <w:szCs w:val="24"/>
        </w:rPr>
        <w:t xml:space="preserve"> </w:t>
      </w:r>
      <w:r w:rsidRPr="007618FC">
        <w:rPr>
          <w:sz w:val="24"/>
          <w:szCs w:val="24"/>
        </w:rPr>
        <w:t>approved</w:t>
      </w:r>
      <w:r w:rsidRPr="007618FC">
        <w:rPr>
          <w:spacing w:val="-2"/>
          <w:sz w:val="24"/>
          <w:szCs w:val="24"/>
        </w:rPr>
        <w:t xml:space="preserve"> </w:t>
      </w:r>
      <w:r w:rsidRPr="007618FC">
        <w:rPr>
          <w:sz w:val="24"/>
          <w:szCs w:val="24"/>
        </w:rPr>
        <w:t>by</w:t>
      </w:r>
      <w:r w:rsidRPr="007618FC">
        <w:rPr>
          <w:spacing w:val="-1"/>
          <w:sz w:val="24"/>
          <w:szCs w:val="24"/>
        </w:rPr>
        <w:t xml:space="preserve"> </w:t>
      </w:r>
      <w:r w:rsidRPr="007618FC">
        <w:rPr>
          <w:sz w:val="24"/>
          <w:szCs w:val="24"/>
        </w:rPr>
        <w:t>the</w:t>
      </w:r>
      <w:r w:rsidRPr="007618FC">
        <w:rPr>
          <w:spacing w:val="-2"/>
          <w:sz w:val="24"/>
          <w:szCs w:val="24"/>
        </w:rPr>
        <w:t xml:space="preserve"> </w:t>
      </w:r>
      <w:r w:rsidRPr="007618FC">
        <w:rPr>
          <w:sz w:val="24"/>
          <w:szCs w:val="24"/>
        </w:rPr>
        <w:t>ECC.</w:t>
      </w:r>
      <w:r w:rsidRPr="00FB5812">
        <w:rPr>
          <w:rFonts w:asciiTheme="majorHAnsi" w:hAnsiTheme="majorHAnsi"/>
          <w:sz w:val="24"/>
          <w:szCs w:val="24"/>
        </w:rPr>
        <w:tab/>
      </w:r>
    </w:p>
    <w:p w14:paraId="6D90D890" w14:textId="77777777" w:rsidR="00A22E7C" w:rsidRDefault="00A22E7C" w:rsidP="00FB5812">
      <w:pPr>
        <w:pStyle w:val="Title"/>
        <w:jc w:val="center"/>
        <w:rPr>
          <w:sz w:val="40"/>
          <w:szCs w:val="40"/>
        </w:rPr>
      </w:pPr>
    </w:p>
    <w:p w14:paraId="68D106AB" w14:textId="77777777" w:rsidR="00A22E7C" w:rsidRPr="00FB5812" w:rsidRDefault="00A22E7C" w:rsidP="00FB5812">
      <w:pPr>
        <w:spacing w:after="0" w:line="240" w:lineRule="auto"/>
        <w:jc w:val="center"/>
        <w:rPr>
          <w:sz w:val="28"/>
          <w:szCs w:val="28"/>
        </w:rPr>
      </w:pPr>
      <w:r w:rsidRPr="00FB5812">
        <w:rPr>
          <w:sz w:val="28"/>
          <w:szCs w:val="28"/>
        </w:rPr>
        <w:t>The Ohio State University College of Medicine</w:t>
      </w:r>
    </w:p>
    <w:p w14:paraId="35F9BFCA" w14:textId="77777777" w:rsidR="00A22E7C" w:rsidRPr="00D8771E" w:rsidRDefault="00A22E7C" w:rsidP="00D8771E">
      <w:pPr>
        <w:pStyle w:val="Title"/>
        <w:jc w:val="center"/>
        <w:rPr>
          <w:b/>
          <w:bCs/>
          <w:sz w:val="36"/>
          <w:szCs w:val="36"/>
        </w:rPr>
      </w:pPr>
      <w:r>
        <w:rPr>
          <w:b/>
          <w:bCs/>
          <w:sz w:val="36"/>
          <w:szCs w:val="36"/>
        </w:rPr>
        <w:t>Executive Curriculum Committee</w:t>
      </w:r>
      <w:r>
        <w:rPr>
          <w:b/>
          <w:bCs/>
          <w:sz w:val="36"/>
          <w:szCs w:val="36"/>
        </w:rPr>
        <w:br/>
      </w:r>
      <w:r w:rsidRPr="00FB5812">
        <w:rPr>
          <w:sz w:val="36"/>
          <w:szCs w:val="36"/>
        </w:rPr>
        <w:t>Meeting Minutes</w:t>
      </w:r>
    </w:p>
    <w:p w14:paraId="493F70EA" w14:textId="77777777" w:rsidR="00A22E7C" w:rsidRDefault="00A22E7C" w:rsidP="00C862F0">
      <w:pPr>
        <w:spacing w:after="0" w:line="240" w:lineRule="auto"/>
        <w:rPr>
          <w:b/>
          <w:sz w:val="24"/>
        </w:rPr>
      </w:pPr>
    </w:p>
    <w:p w14:paraId="21DB9441" w14:textId="77777777" w:rsidR="00A22E7C" w:rsidRDefault="00A22E7C" w:rsidP="00D341E9">
      <w:pPr>
        <w:rPr>
          <w:sz w:val="24"/>
          <w:szCs w:val="24"/>
        </w:rPr>
      </w:pPr>
      <w:r w:rsidRPr="00C862F0">
        <w:rPr>
          <w:sz w:val="24"/>
          <w:szCs w:val="24"/>
        </w:rPr>
        <w:t xml:space="preserve">Presiding Chair: </w:t>
      </w:r>
      <w:r>
        <w:rPr>
          <w:sz w:val="24"/>
        </w:rPr>
        <w:t>Howard</w:t>
      </w:r>
      <w:r>
        <w:rPr>
          <w:spacing w:val="-4"/>
          <w:sz w:val="24"/>
        </w:rPr>
        <w:t xml:space="preserve"> </w:t>
      </w:r>
      <w:r>
        <w:rPr>
          <w:sz w:val="24"/>
        </w:rPr>
        <w:t>Werman,</w:t>
      </w:r>
      <w:r>
        <w:rPr>
          <w:spacing w:val="-4"/>
          <w:sz w:val="24"/>
        </w:rPr>
        <w:t xml:space="preserve"> </w:t>
      </w:r>
      <w:r>
        <w:rPr>
          <w:sz w:val="24"/>
        </w:rPr>
        <w:t>MD</w:t>
      </w:r>
      <w:r>
        <w:rPr>
          <w:sz w:val="24"/>
          <w:szCs w:val="24"/>
        </w:rPr>
        <w:br/>
      </w:r>
      <w:r w:rsidRPr="00C862F0">
        <w:rPr>
          <w:sz w:val="24"/>
          <w:szCs w:val="24"/>
        </w:rPr>
        <w:t xml:space="preserve">Minutes Recorded by: </w:t>
      </w:r>
      <w:r>
        <w:rPr>
          <w:sz w:val="24"/>
        </w:rPr>
        <w:t>Casey</w:t>
      </w:r>
      <w:r>
        <w:rPr>
          <w:spacing w:val="-6"/>
          <w:sz w:val="24"/>
        </w:rPr>
        <w:t xml:space="preserve"> </w:t>
      </w:r>
      <w:r>
        <w:rPr>
          <w:sz w:val="24"/>
        </w:rPr>
        <w:t>Leitwein</w:t>
      </w:r>
      <w:r>
        <w:rPr>
          <w:sz w:val="24"/>
          <w:szCs w:val="24"/>
        </w:rPr>
        <w:br/>
        <w:t xml:space="preserve">Quorum = 50% Voting Members </w:t>
      </w:r>
      <w:r>
        <w:rPr>
          <w:sz w:val="24"/>
          <w:szCs w:val="24"/>
        </w:rPr>
        <w:br/>
        <w:t xml:space="preserve">Date: </w:t>
      </w:r>
      <w:r>
        <w:rPr>
          <w:spacing w:val="-1"/>
          <w:sz w:val="24"/>
        </w:rPr>
        <w:t>10/23/18</w:t>
      </w:r>
      <w:r>
        <w:rPr>
          <w:sz w:val="24"/>
          <w:szCs w:val="24"/>
        </w:rPr>
        <w:br/>
        <w:t xml:space="preserve">Location: </w:t>
      </w:r>
      <w:proofErr w:type="gramStart"/>
      <w:r>
        <w:rPr>
          <w:sz w:val="24"/>
        </w:rPr>
        <w:t xml:space="preserve">150 </w:t>
      </w:r>
      <w:r>
        <w:rPr>
          <w:spacing w:val="-64"/>
          <w:sz w:val="24"/>
        </w:rPr>
        <w:t xml:space="preserve"> </w:t>
      </w:r>
      <w:r>
        <w:rPr>
          <w:sz w:val="24"/>
        </w:rPr>
        <w:t>Meiling</w:t>
      </w:r>
      <w:proofErr w:type="gramEnd"/>
      <w:r>
        <w:rPr>
          <w:sz w:val="24"/>
          <w:szCs w:val="24"/>
        </w:rPr>
        <w:br/>
        <w:t xml:space="preserve">Call to Order: 4:05pm </w:t>
      </w:r>
      <w:r>
        <w:rPr>
          <w:sz w:val="24"/>
          <w:szCs w:val="24"/>
        </w:rPr>
        <w:br/>
        <w:t>Adjourned: 5:49pm</w:t>
      </w:r>
    </w:p>
    <w:p w14:paraId="7FD353E2" w14:textId="77777777" w:rsidR="00A22E7C" w:rsidRPr="00C862F0" w:rsidRDefault="00A22E7C" w:rsidP="00D341E9">
      <w:pPr>
        <w:pStyle w:val="Heading1"/>
        <w:tabs>
          <w:tab w:val="center" w:pos="4680"/>
        </w:tabs>
      </w:pPr>
      <w:r w:rsidRPr="00C862F0">
        <w:t xml:space="preserve">Member Attendance </w:t>
      </w:r>
      <w:r>
        <w:tab/>
      </w:r>
    </w:p>
    <w:tbl>
      <w:tblPr>
        <w:tblStyle w:val="TableGrid"/>
        <w:tblW w:w="9445" w:type="dxa"/>
        <w:tblLayout w:type="fixed"/>
        <w:tblLook w:val="01E0" w:firstRow="1" w:lastRow="1" w:firstColumn="1" w:lastColumn="1" w:noHBand="0" w:noVBand="0"/>
      </w:tblPr>
      <w:tblGrid>
        <w:gridCol w:w="2875"/>
        <w:gridCol w:w="4410"/>
        <w:gridCol w:w="1080"/>
        <w:gridCol w:w="1080"/>
      </w:tblGrid>
      <w:tr w:rsidR="00A22E7C" w14:paraId="7AFCBA1F" w14:textId="77777777" w:rsidTr="008656A7">
        <w:trPr>
          <w:trHeight w:val="230"/>
          <w:tblHeader/>
        </w:trPr>
        <w:tc>
          <w:tcPr>
            <w:tcW w:w="2875" w:type="dxa"/>
          </w:tcPr>
          <w:p w14:paraId="6945EFDF" w14:textId="77777777" w:rsidR="00A22E7C" w:rsidRDefault="00A22E7C" w:rsidP="00FB5812">
            <w:pPr>
              <w:pStyle w:val="TableParagraph"/>
              <w:ind w:left="0"/>
              <w:rPr>
                <w:b/>
                <w:sz w:val="20"/>
              </w:rPr>
            </w:pPr>
            <w:r>
              <w:rPr>
                <w:b/>
                <w:sz w:val="20"/>
              </w:rPr>
              <w:t>Name</w:t>
            </w:r>
          </w:p>
        </w:tc>
        <w:tc>
          <w:tcPr>
            <w:tcW w:w="4410" w:type="dxa"/>
          </w:tcPr>
          <w:p w14:paraId="3B103812" w14:textId="77777777" w:rsidR="00A22E7C" w:rsidRDefault="00A22E7C" w:rsidP="00FB5812">
            <w:pPr>
              <w:pStyle w:val="TableParagraph"/>
              <w:ind w:left="0"/>
              <w:rPr>
                <w:b/>
                <w:sz w:val="20"/>
              </w:rPr>
            </w:pPr>
            <w:r>
              <w:rPr>
                <w:b/>
                <w:sz w:val="20"/>
              </w:rPr>
              <w:t>Role</w:t>
            </w:r>
          </w:p>
        </w:tc>
        <w:tc>
          <w:tcPr>
            <w:tcW w:w="1080" w:type="dxa"/>
          </w:tcPr>
          <w:p w14:paraId="7843E041" w14:textId="77777777" w:rsidR="00A22E7C" w:rsidRDefault="00A22E7C" w:rsidP="00FB5812">
            <w:pPr>
              <w:pStyle w:val="TableParagraph"/>
              <w:ind w:left="0" w:right="78"/>
              <w:rPr>
                <w:b/>
                <w:sz w:val="20"/>
              </w:rPr>
            </w:pPr>
            <w:r>
              <w:rPr>
                <w:b/>
                <w:sz w:val="20"/>
              </w:rPr>
              <w:t>Voting</w:t>
            </w:r>
          </w:p>
        </w:tc>
        <w:tc>
          <w:tcPr>
            <w:tcW w:w="1080" w:type="dxa"/>
          </w:tcPr>
          <w:p w14:paraId="5EFF1606" w14:textId="77777777" w:rsidR="00A22E7C" w:rsidRDefault="00A22E7C" w:rsidP="00FB5812">
            <w:pPr>
              <w:pStyle w:val="TableParagraph"/>
              <w:ind w:left="0" w:right="78"/>
              <w:rPr>
                <w:b/>
                <w:sz w:val="20"/>
              </w:rPr>
            </w:pPr>
            <w:r>
              <w:rPr>
                <w:b/>
                <w:sz w:val="20"/>
              </w:rPr>
              <w:t>Present</w:t>
            </w:r>
          </w:p>
        </w:tc>
      </w:tr>
      <w:tr w:rsidR="00A22E7C" w14:paraId="132254A6" w14:textId="77777777" w:rsidTr="008656A7">
        <w:trPr>
          <w:trHeight w:val="230"/>
        </w:trPr>
        <w:tc>
          <w:tcPr>
            <w:tcW w:w="2875" w:type="dxa"/>
          </w:tcPr>
          <w:p w14:paraId="4C7D1E36" w14:textId="77777777" w:rsidR="00A22E7C" w:rsidRDefault="00A22E7C" w:rsidP="004D4FA9">
            <w:pPr>
              <w:pStyle w:val="TableParagraph"/>
              <w:ind w:left="0"/>
              <w:rPr>
                <w:sz w:val="20"/>
              </w:rPr>
            </w:pPr>
            <w:r>
              <w:rPr>
                <w:sz w:val="20"/>
              </w:rPr>
              <w:t>Howard</w:t>
            </w:r>
            <w:r>
              <w:rPr>
                <w:spacing w:val="-3"/>
                <w:sz w:val="20"/>
              </w:rPr>
              <w:t xml:space="preserve"> </w:t>
            </w:r>
            <w:r>
              <w:rPr>
                <w:sz w:val="20"/>
              </w:rPr>
              <w:t>Werman</w:t>
            </w:r>
          </w:p>
        </w:tc>
        <w:tc>
          <w:tcPr>
            <w:tcW w:w="4410" w:type="dxa"/>
          </w:tcPr>
          <w:p w14:paraId="76FCEDA2" w14:textId="77777777" w:rsidR="00A22E7C" w:rsidRDefault="00A22E7C" w:rsidP="004D4FA9">
            <w:pPr>
              <w:pStyle w:val="TableParagraph"/>
              <w:ind w:left="0"/>
              <w:rPr>
                <w:sz w:val="20"/>
              </w:rPr>
            </w:pPr>
            <w:r>
              <w:rPr>
                <w:sz w:val="20"/>
              </w:rPr>
              <w:t>Chair,</w:t>
            </w:r>
            <w:r>
              <w:rPr>
                <w:spacing w:val="-3"/>
                <w:sz w:val="20"/>
              </w:rPr>
              <w:t xml:space="preserve"> </w:t>
            </w:r>
            <w:r>
              <w:rPr>
                <w:sz w:val="20"/>
              </w:rPr>
              <w:t>Faculty</w:t>
            </w:r>
            <w:r>
              <w:rPr>
                <w:spacing w:val="-2"/>
                <w:sz w:val="20"/>
              </w:rPr>
              <w:t xml:space="preserve"> </w:t>
            </w:r>
            <w:r>
              <w:rPr>
                <w:sz w:val="20"/>
              </w:rPr>
              <w:t>member</w:t>
            </w:r>
          </w:p>
        </w:tc>
        <w:tc>
          <w:tcPr>
            <w:tcW w:w="1080" w:type="dxa"/>
          </w:tcPr>
          <w:p w14:paraId="60354EE5" w14:textId="77777777" w:rsidR="00A22E7C" w:rsidRDefault="00A22E7C" w:rsidP="004D4FA9">
            <w:pPr>
              <w:pStyle w:val="TableParagraph"/>
              <w:ind w:left="12"/>
              <w:jc w:val="center"/>
              <w:rPr>
                <w:b/>
                <w:sz w:val="20"/>
              </w:rPr>
            </w:pPr>
            <w:r>
              <w:rPr>
                <w:sz w:val="20"/>
              </w:rPr>
              <w:t>Y</w:t>
            </w:r>
          </w:p>
        </w:tc>
        <w:tc>
          <w:tcPr>
            <w:tcW w:w="1080" w:type="dxa"/>
          </w:tcPr>
          <w:p w14:paraId="78208885" w14:textId="77777777" w:rsidR="00A22E7C" w:rsidRDefault="00A22E7C" w:rsidP="004D4FA9">
            <w:pPr>
              <w:pStyle w:val="TableParagraph"/>
              <w:ind w:left="12"/>
              <w:jc w:val="center"/>
              <w:rPr>
                <w:b/>
                <w:sz w:val="20"/>
              </w:rPr>
            </w:pPr>
            <w:r>
              <w:rPr>
                <w:sz w:val="20"/>
              </w:rPr>
              <w:t>Y</w:t>
            </w:r>
          </w:p>
        </w:tc>
      </w:tr>
      <w:tr w:rsidR="00A22E7C" w14:paraId="5A5AE036" w14:textId="77777777" w:rsidTr="008656A7">
        <w:trPr>
          <w:trHeight w:val="230"/>
        </w:trPr>
        <w:tc>
          <w:tcPr>
            <w:tcW w:w="2875" w:type="dxa"/>
          </w:tcPr>
          <w:p w14:paraId="27162160" w14:textId="77777777" w:rsidR="00A22E7C" w:rsidRDefault="00A22E7C" w:rsidP="004D4FA9">
            <w:pPr>
              <w:pStyle w:val="TableParagraph"/>
              <w:ind w:left="0"/>
              <w:rPr>
                <w:sz w:val="20"/>
              </w:rPr>
            </w:pPr>
            <w:r>
              <w:rPr>
                <w:sz w:val="20"/>
              </w:rPr>
              <w:t>Holly</w:t>
            </w:r>
            <w:r>
              <w:rPr>
                <w:spacing w:val="-3"/>
                <w:sz w:val="20"/>
              </w:rPr>
              <w:t xml:space="preserve"> </w:t>
            </w:r>
            <w:r>
              <w:rPr>
                <w:sz w:val="20"/>
              </w:rPr>
              <w:t>Cronau</w:t>
            </w:r>
          </w:p>
        </w:tc>
        <w:tc>
          <w:tcPr>
            <w:tcW w:w="4410" w:type="dxa"/>
          </w:tcPr>
          <w:p w14:paraId="170B14C7" w14:textId="77777777" w:rsidR="00A22E7C" w:rsidRDefault="00A22E7C" w:rsidP="004D4FA9">
            <w:pPr>
              <w:pStyle w:val="TableParagraph"/>
              <w:ind w:left="0"/>
              <w:rPr>
                <w:sz w:val="20"/>
              </w:rPr>
            </w:pPr>
            <w:r>
              <w:rPr>
                <w:sz w:val="20"/>
              </w:rPr>
              <w:t>Faculty</w:t>
            </w:r>
            <w:r>
              <w:rPr>
                <w:spacing w:val="-4"/>
                <w:sz w:val="20"/>
              </w:rPr>
              <w:t xml:space="preserve"> </w:t>
            </w:r>
            <w:r>
              <w:rPr>
                <w:sz w:val="20"/>
              </w:rPr>
              <w:t>Council</w:t>
            </w:r>
            <w:r>
              <w:rPr>
                <w:spacing w:val="-5"/>
                <w:sz w:val="20"/>
              </w:rPr>
              <w:t xml:space="preserve"> </w:t>
            </w:r>
            <w:r>
              <w:rPr>
                <w:sz w:val="20"/>
              </w:rPr>
              <w:t>Representative</w:t>
            </w:r>
          </w:p>
        </w:tc>
        <w:tc>
          <w:tcPr>
            <w:tcW w:w="1080" w:type="dxa"/>
          </w:tcPr>
          <w:p w14:paraId="1F28D2EA" w14:textId="77777777" w:rsidR="00A22E7C" w:rsidRDefault="00A22E7C" w:rsidP="004D4FA9">
            <w:pPr>
              <w:pStyle w:val="TableParagraph"/>
              <w:ind w:left="8"/>
              <w:jc w:val="center"/>
              <w:rPr>
                <w:sz w:val="20"/>
              </w:rPr>
            </w:pPr>
            <w:r>
              <w:rPr>
                <w:sz w:val="20"/>
              </w:rPr>
              <w:t>Y</w:t>
            </w:r>
          </w:p>
        </w:tc>
        <w:tc>
          <w:tcPr>
            <w:tcW w:w="1080" w:type="dxa"/>
          </w:tcPr>
          <w:p w14:paraId="7C300C75" w14:textId="77777777" w:rsidR="00A22E7C" w:rsidRDefault="00A22E7C" w:rsidP="004D4FA9">
            <w:pPr>
              <w:pStyle w:val="TableParagraph"/>
              <w:ind w:left="8"/>
              <w:jc w:val="center"/>
              <w:rPr>
                <w:sz w:val="20"/>
              </w:rPr>
            </w:pPr>
            <w:r>
              <w:rPr>
                <w:sz w:val="20"/>
              </w:rPr>
              <w:t>N</w:t>
            </w:r>
          </w:p>
        </w:tc>
      </w:tr>
      <w:tr w:rsidR="00A22E7C" w14:paraId="16B29956" w14:textId="77777777" w:rsidTr="008656A7">
        <w:trPr>
          <w:trHeight w:val="230"/>
        </w:trPr>
        <w:tc>
          <w:tcPr>
            <w:tcW w:w="2875" w:type="dxa"/>
          </w:tcPr>
          <w:p w14:paraId="6B584D42" w14:textId="77777777" w:rsidR="00A22E7C" w:rsidRDefault="00A22E7C" w:rsidP="004D4FA9">
            <w:pPr>
              <w:pStyle w:val="TableParagraph"/>
              <w:ind w:left="0"/>
              <w:rPr>
                <w:sz w:val="20"/>
              </w:rPr>
            </w:pPr>
            <w:r>
              <w:rPr>
                <w:sz w:val="20"/>
              </w:rPr>
              <w:t>Allison</w:t>
            </w:r>
            <w:r>
              <w:rPr>
                <w:spacing w:val="-7"/>
                <w:sz w:val="20"/>
              </w:rPr>
              <w:t xml:space="preserve"> </w:t>
            </w:r>
            <w:r>
              <w:rPr>
                <w:sz w:val="20"/>
              </w:rPr>
              <w:t>Macerollo</w:t>
            </w:r>
          </w:p>
        </w:tc>
        <w:tc>
          <w:tcPr>
            <w:tcW w:w="4410" w:type="dxa"/>
          </w:tcPr>
          <w:p w14:paraId="3598CE6B" w14:textId="77777777" w:rsidR="00A22E7C" w:rsidRDefault="00A22E7C" w:rsidP="004D4FA9">
            <w:pPr>
              <w:pStyle w:val="TableParagraph"/>
              <w:ind w:left="0"/>
              <w:rPr>
                <w:sz w:val="20"/>
              </w:rPr>
            </w:pPr>
            <w:r>
              <w:rPr>
                <w:sz w:val="20"/>
              </w:rPr>
              <w:t>Elected</w:t>
            </w:r>
            <w:r>
              <w:rPr>
                <w:spacing w:val="-6"/>
                <w:sz w:val="20"/>
              </w:rPr>
              <w:t xml:space="preserve"> </w:t>
            </w:r>
            <w:r>
              <w:rPr>
                <w:sz w:val="20"/>
              </w:rPr>
              <w:t>Faculty</w:t>
            </w:r>
            <w:r>
              <w:rPr>
                <w:spacing w:val="-6"/>
                <w:sz w:val="20"/>
              </w:rPr>
              <w:t xml:space="preserve"> </w:t>
            </w:r>
            <w:r>
              <w:rPr>
                <w:sz w:val="20"/>
              </w:rPr>
              <w:t>Member</w:t>
            </w:r>
          </w:p>
        </w:tc>
        <w:tc>
          <w:tcPr>
            <w:tcW w:w="1080" w:type="dxa"/>
          </w:tcPr>
          <w:p w14:paraId="4233B903" w14:textId="77777777" w:rsidR="00A22E7C" w:rsidRDefault="00A22E7C" w:rsidP="004D4FA9">
            <w:pPr>
              <w:pStyle w:val="TableParagraph"/>
              <w:ind w:left="12"/>
              <w:jc w:val="center"/>
              <w:rPr>
                <w:b/>
                <w:sz w:val="20"/>
              </w:rPr>
            </w:pPr>
            <w:r>
              <w:rPr>
                <w:sz w:val="20"/>
              </w:rPr>
              <w:t>Y</w:t>
            </w:r>
          </w:p>
        </w:tc>
        <w:tc>
          <w:tcPr>
            <w:tcW w:w="1080" w:type="dxa"/>
          </w:tcPr>
          <w:p w14:paraId="554D6F45" w14:textId="77777777" w:rsidR="00A22E7C" w:rsidRDefault="00A22E7C" w:rsidP="004D4FA9">
            <w:pPr>
              <w:pStyle w:val="TableParagraph"/>
              <w:ind w:left="12"/>
              <w:jc w:val="center"/>
              <w:rPr>
                <w:b/>
                <w:sz w:val="20"/>
              </w:rPr>
            </w:pPr>
            <w:r>
              <w:rPr>
                <w:sz w:val="20"/>
              </w:rPr>
              <w:t>Y</w:t>
            </w:r>
          </w:p>
        </w:tc>
      </w:tr>
      <w:tr w:rsidR="00A22E7C" w14:paraId="6B6D3207" w14:textId="77777777" w:rsidTr="008656A7">
        <w:trPr>
          <w:trHeight w:val="230"/>
        </w:trPr>
        <w:tc>
          <w:tcPr>
            <w:tcW w:w="2875" w:type="dxa"/>
          </w:tcPr>
          <w:p w14:paraId="5CB147F7" w14:textId="77777777" w:rsidR="00A22E7C" w:rsidRDefault="00A22E7C" w:rsidP="004D4FA9">
            <w:pPr>
              <w:pStyle w:val="TableParagraph"/>
              <w:ind w:left="0"/>
              <w:rPr>
                <w:sz w:val="20"/>
              </w:rPr>
            </w:pPr>
            <w:r>
              <w:rPr>
                <w:sz w:val="20"/>
              </w:rPr>
              <w:t>Kim</w:t>
            </w:r>
            <w:r>
              <w:rPr>
                <w:spacing w:val="-1"/>
                <w:sz w:val="20"/>
              </w:rPr>
              <w:t xml:space="preserve"> </w:t>
            </w:r>
            <w:r>
              <w:rPr>
                <w:sz w:val="20"/>
              </w:rPr>
              <w:t>Tartaglia</w:t>
            </w:r>
          </w:p>
        </w:tc>
        <w:tc>
          <w:tcPr>
            <w:tcW w:w="4410" w:type="dxa"/>
          </w:tcPr>
          <w:p w14:paraId="1822B2C3" w14:textId="77777777" w:rsidR="00A22E7C" w:rsidRDefault="00A22E7C" w:rsidP="004D4FA9">
            <w:pPr>
              <w:pStyle w:val="TableParagraph"/>
              <w:ind w:left="0"/>
              <w:rPr>
                <w:sz w:val="20"/>
              </w:rPr>
            </w:pPr>
            <w:r>
              <w:rPr>
                <w:sz w:val="20"/>
              </w:rPr>
              <w:t>LCME Compliance Officer, Academic Program</w:t>
            </w:r>
            <w:r>
              <w:rPr>
                <w:spacing w:val="-53"/>
                <w:sz w:val="20"/>
              </w:rPr>
              <w:t xml:space="preserve"> </w:t>
            </w:r>
            <w:r>
              <w:rPr>
                <w:sz w:val="20"/>
              </w:rPr>
              <w:t>Director,</w:t>
            </w:r>
            <w:r>
              <w:rPr>
                <w:spacing w:val="-2"/>
                <w:sz w:val="20"/>
              </w:rPr>
              <w:t xml:space="preserve"> </w:t>
            </w:r>
            <w:r>
              <w:rPr>
                <w:sz w:val="20"/>
              </w:rPr>
              <w:t>LSI</w:t>
            </w:r>
            <w:r>
              <w:rPr>
                <w:spacing w:val="-1"/>
                <w:sz w:val="20"/>
              </w:rPr>
              <w:t xml:space="preserve"> </w:t>
            </w:r>
            <w:r>
              <w:rPr>
                <w:sz w:val="20"/>
              </w:rPr>
              <w:t>Part</w:t>
            </w:r>
            <w:r>
              <w:rPr>
                <w:spacing w:val="-1"/>
                <w:sz w:val="20"/>
              </w:rPr>
              <w:t xml:space="preserve"> </w:t>
            </w:r>
            <w:r>
              <w:rPr>
                <w:sz w:val="20"/>
              </w:rPr>
              <w:t>Two</w:t>
            </w:r>
          </w:p>
        </w:tc>
        <w:tc>
          <w:tcPr>
            <w:tcW w:w="1080" w:type="dxa"/>
          </w:tcPr>
          <w:p w14:paraId="0630A920" w14:textId="77777777" w:rsidR="00A22E7C" w:rsidRDefault="00A22E7C" w:rsidP="004D4FA9">
            <w:pPr>
              <w:pStyle w:val="TableParagraph"/>
              <w:ind w:left="10"/>
              <w:jc w:val="center"/>
              <w:rPr>
                <w:sz w:val="20"/>
              </w:rPr>
            </w:pPr>
            <w:r>
              <w:rPr>
                <w:sz w:val="20"/>
              </w:rPr>
              <w:t>Y</w:t>
            </w:r>
          </w:p>
        </w:tc>
        <w:tc>
          <w:tcPr>
            <w:tcW w:w="1080" w:type="dxa"/>
          </w:tcPr>
          <w:p w14:paraId="13D4F2A4" w14:textId="77777777" w:rsidR="00A22E7C" w:rsidRDefault="00A22E7C" w:rsidP="004D4FA9">
            <w:pPr>
              <w:pStyle w:val="TableParagraph"/>
              <w:ind w:left="10"/>
              <w:jc w:val="center"/>
              <w:rPr>
                <w:sz w:val="20"/>
              </w:rPr>
            </w:pPr>
            <w:r>
              <w:rPr>
                <w:sz w:val="20"/>
              </w:rPr>
              <w:t>Y</w:t>
            </w:r>
          </w:p>
        </w:tc>
      </w:tr>
      <w:tr w:rsidR="00A22E7C" w14:paraId="177A5D08" w14:textId="77777777" w:rsidTr="008656A7">
        <w:trPr>
          <w:trHeight w:val="229"/>
        </w:trPr>
        <w:tc>
          <w:tcPr>
            <w:tcW w:w="2875" w:type="dxa"/>
          </w:tcPr>
          <w:p w14:paraId="57251613" w14:textId="77777777" w:rsidR="00A22E7C" w:rsidRDefault="00A22E7C" w:rsidP="004D4FA9">
            <w:pPr>
              <w:pStyle w:val="TableParagraph"/>
              <w:ind w:left="0"/>
              <w:rPr>
                <w:sz w:val="20"/>
              </w:rPr>
            </w:pPr>
            <w:r>
              <w:rPr>
                <w:sz w:val="20"/>
              </w:rPr>
              <w:t>Douglas</w:t>
            </w:r>
            <w:r>
              <w:rPr>
                <w:spacing w:val="-7"/>
                <w:sz w:val="20"/>
              </w:rPr>
              <w:t xml:space="preserve"> </w:t>
            </w:r>
            <w:r>
              <w:rPr>
                <w:sz w:val="20"/>
              </w:rPr>
              <w:t>Danforth</w:t>
            </w:r>
          </w:p>
        </w:tc>
        <w:tc>
          <w:tcPr>
            <w:tcW w:w="4410" w:type="dxa"/>
          </w:tcPr>
          <w:p w14:paraId="44CCC785" w14:textId="77777777" w:rsidR="00A22E7C" w:rsidRDefault="00A22E7C" w:rsidP="004D4FA9">
            <w:pPr>
              <w:pStyle w:val="TableParagraph"/>
              <w:ind w:left="0"/>
              <w:rPr>
                <w:sz w:val="20"/>
              </w:rPr>
            </w:pPr>
            <w:r>
              <w:rPr>
                <w:sz w:val="20"/>
              </w:rPr>
              <w:t>Academic</w:t>
            </w:r>
            <w:r>
              <w:rPr>
                <w:spacing w:val="-3"/>
                <w:sz w:val="20"/>
              </w:rPr>
              <w:t xml:space="preserve"> </w:t>
            </w:r>
            <w:r>
              <w:rPr>
                <w:sz w:val="20"/>
              </w:rPr>
              <w:t>Program</w:t>
            </w:r>
            <w:r>
              <w:rPr>
                <w:spacing w:val="-2"/>
                <w:sz w:val="20"/>
              </w:rPr>
              <w:t xml:space="preserve"> </w:t>
            </w:r>
            <w:r>
              <w:rPr>
                <w:sz w:val="20"/>
              </w:rPr>
              <w:t>Director,</w:t>
            </w:r>
            <w:r>
              <w:rPr>
                <w:spacing w:val="-2"/>
                <w:sz w:val="20"/>
              </w:rPr>
              <w:t xml:space="preserve"> </w:t>
            </w:r>
            <w:r>
              <w:rPr>
                <w:sz w:val="20"/>
              </w:rPr>
              <w:t>LSI</w:t>
            </w:r>
            <w:r>
              <w:rPr>
                <w:spacing w:val="-3"/>
                <w:sz w:val="20"/>
              </w:rPr>
              <w:t xml:space="preserve"> </w:t>
            </w:r>
            <w:r>
              <w:rPr>
                <w:sz w:val="20"/>
              </w:rPr>
              <w:t>Part</w:t>
            </w:r>
            <w:r>
              <w:rPr>
                <w:spacing w:val="-2"/>
                <w:sz w:val="20"/>
              </w:rPr>
              <w:t xml:space="preserve"> </w:t>
            </w:r>
            <w:r>
              <w:rPr>
                <w:sz w:val="20"/>
              </w:rPr>
              <w:t>One</w:t>
            </w:r>
          </w:p>
        </w:tc>
        <w:tc>
          <w:tcPr>
            <w:tcW w:w="1080" w:type="dxa"/>
          </w:tcPr>
          <w:p w14:paraId="7F0F1360" w14:textId="77777777" w:rsidR="00A22E7C" w:rsidRDefault="00A22E7C" w:rsidP="004D4FA9">
            <w:pPr>
              <w:pStyle w:val="TableParagraph"/>
              <w:ind w:left="11"/>
              <w:jc w:val="center"/>
              <w:rPr>
                <w:b/>
                <w:sz w:val="20"/>
              </w:rPr>
            </w:pPr>
            <w:r>
              <w:rPr>
                <w:sz w:val="20"/>
              </w:rPr>
              <w:t>Y</w:t>
            </w:r>
          </w:p>
        </w:tc>
        <w:tc>
          <w:tcPr>
            <w:tcW w:w="1080" w:type="dxa"/>
          </w:tcPr>
          <w:p w14:paraId="006756D2" w14:textId="77777777" w:rsidR="00A22E7C" w:rsidRDefault="00A22E7C" w:rsidP="004D4FA9">
            <w:pPr>
              <w:pStyle w:val="TableParagraph"/>
              <w:ind w:left="11"/>
              <w:jc w:val="center"/>
              <w:rPr>
                <w:b/>
                <w:sz w:val="20"/>
              </w:rPr>
            </w:pPr>
            <w:r>
              <w:rPr>
                <w:sz w:val="20"/>
              </w:rPr>
              <w:t>Y</w:t>
            </w:r>
          </w:p>
        </w:tc>
      </w:tr>
      <w:tr w:rsidR="00A22E7C" w14:paraId="06A60EB8" w14:textId="77777777" w:rsidTr="008656A7">
        <w:trPr>
          <w:trHeight w:val="230"/>
        </w:trPr>
        <w:tc>
          <w:tcPr>
            <w:tcW w:w="2875" w:type="dxa"/>
          </w:tcPr>
          <w:p w14:paraId="4C4FABDD" w14:textId="77777777" w:rsidR="00A22E7C" w:rsidRDefault="00A22E7C" w:rsidP="004D4FA9">
            <w:pPr>
              <w:pStyle w:val="TableParagraph"/>
              <w:ind w:left="0"/>
              <w:rPr>
                <w:sz w:val="20"/>
              </w:rPr>
            </w:pPr>
            <w:r>
              <w:rPr>
                <w:sz w:val="20"/>
              </w:rPr>
              <w:t>Judith</w:t>
            </w:r>
            <w:r>
              <w:rPr>
                <w:spacing w:val="-3"/>
                <w:sz w:val="20"/>
              </w:rPr>
              <w:t xml:space="preserve"> </w:t>
            </w:r>
            <w:r>
              <w:rPr>
                <w:sz w:val="20"/>
              </w:rPr>
              <w:t>Westman</w:t>
            </w:r>
          </w:p>
        </w:tc>
        <w:tc>
          <w:tcPr>
            <w:tcW w:w="4410" w:type="dxa"/>
          </w:tcPr>
          <w:p w14:paraId="278108B9" w14:textId="77777777" w:rsidR="00A22E7C" w:rsidRDefault="00A22E7C" w:rsidP="004D4FA9">
            <w:pPr>
              <w:pStyle w:val="TableParagraph"/>
              <w:ind w:left="0"/>
              <w:rPr>
                <w:sz w:val="20"/>
              </w:rPr>
            </w:pPr>
            <w:r>
              <w:rPr>
                <w:sz w:val="20"/>
              </w:rPr>
              <w:t>Special</w:t>
            </w:r>
            <w:r>
              <w:rPr>
                <w:spacing w:val="-4"/>
                <w:sz w:val="20"/>
              </w:rPr>
              <w:t xml:space="preserve"> </w:t>
            </w:r>
            <w:r>
              <w:rPr>
                <w:sz w:val="20"/>
              </w:rPr>
              <w:t>Assistant</w:t>
            </w:r>
            <w:r>
              <w:rPr>
                <w:spacing w:val="-3"/>
                <w:sz w:val="20"/>
              </w:rPr>
              <w:t xml:space="preserve"> </w:t>
            </w:r>
            <w:r>
              <w:rPr>
                <w:sz w:val="20"/>
              </w:rPr>
              <w:t>for</w:t>
            </w:r>
            <w:r>
              <w:rPr>
                <w:spacing w:val="-3"/>
                <w:sz w:val="20"/>
              </w:rPr>
              <w:t xml:space="preserve"> </w:t>
            </w:r>
            <w:r>
              <w:rPr>
                <w:sz w:val="20"/>
              </w:rPr>
              <w:t>Curriculum</w:t>
            </w:r>
          </w:p>
        </w:tc>
        <w:tc>
          <w:tcPr>
            <w:tcW w:w="1080" w:type="dxa"/>
          </w:tcPr>
          <w:p w14:paraId="1C38592E" w14:textId="77777777" w:rsidR="00A22E7C" w:rsidRDefault="00A22E7C" w:rsidP="004D4FA9">
            <w:pPr>
              <w:pStyle w:val="TableParagraph"/>
              <w:ind w:left="11"/>
              <w:jc w:val="center"/>
              <w:rPr>
                <w:b/>
                <w:sz w:val="20"/>
              </w:rPr>
            </w:pPr>
            <w:r>
              <w:rPr>
                <w:sz w:val="20"/>
              </w:rPr>
              <w:t>Y</w:t>
            </w:r>
          </w:p>
        </w:tc>
        <w:tc>
          <w:tcPr>
            <w:tcW w:w="1080" w:type="dxa"/>
          </w:tcPr>
          <w:p w14:paraId="38C2077D" w14:textId="77777777" w:rsidR="00A22E7C" w:rsidRDefault="00A22E7C" w:rsidP="004D4FA9">
            <w:pPr>
              <w:pStyle w:val="TableParagraph"/>
              <w:ind w:left="11"/>
              <w:jc w:val="center"/>
              <w:rPr>
                <w:b/>
                <w:sz w:val="20"/>
              </w:rPr>
            </w:pPr>
            <w:r>
              <w:rPr>
                <w:sz w:val="20"/>
              </w:rPr>
              <w:t>Y</w:t>
            </w:r>
          </w:p>
        </w:tc>
      </w:tr>
      <w:tr w:rsidR="00A22E7C" w14:paraId="02DDA827" w14:textId="77777777" w:rsidTr="008656A7">
        <w:trPr>
          <w:trHeight w:val="230"/>
        </w:trPr>
        <w:tc>
          <w:tcPr>
            <w:tcW w:w="2875" w:type="dxa"/>
          </w:tcPr>
          <w:p w14:paraId="2B8F6730" w14:textId="77777777" w:rsidR="00A22E7C" w:rsidRDefault="00A22E7C" w:rsidP="004D4FA9">
            <w:pPr>
              <w:pStyle w:val="TableParagraph"/>
              <w:ind w:left="0"/>
              <w:rPr>
                <w:sz w:val="20"/>
              </w:rPr>
            </w:pPr>
            <w:r>
              <w:rPr>
                <w:sz w:val="20"/>
              </w:rPr>
              <w:t>Camila</w:t>
            </w:r>
            <w:r>
              <w:rPr>
                <w:spacing w:val="-3"/>
                <w:sz w:val="20"/>
              </w:rPr>
              <w:t xml:space="preserve"> </w:t>
            </w:r>
            <w:r>
              <w:rPr>
                <w:sz w:val="20"/>
              </w:rPr>
              <w:t>Curren</w:t>
            </w:r>
          </w:p>
        </w:tc>
        <w:tc>
          <w:tcPr>
            <w:tcW w:w="4410" w:type="dxa"/>
          </w:tcPr>
          <w:p w14:paraId="377654B6" w14:textId="77777777" w:rsidR="00A22E7C" w:rsidRDefault="00A22E7C" w:rsidP="004D4FA9">
            <w:pPr>
              <w:pStyle w:val="TableParagraph"/>
              <w:ind w:left="0"/>
              <w:rPr>
                <w:sz w:val="20"/>
              </w:rPr>
            </w:pPr>
            <w:r>
              <w:rPr>
                <w:sz w:val="20"/>
              </w:rPr>
              <w:t>Elected</w:t>
            </w:r>
            <w:r>
              <w:rPr>
                <w:spacing w:val="-4"/>
                <w:sz w:val="20"/>
              </w:rPr>
              <w:t xml:space="preserve"> </w:t>
            </w:r>
            <w:r>
              <w:rPr>
                <w:sz w:val="20"/>
              </w:rPr>
              <w:t>Faculty</w:t>
            </w:r>
            <w:r>
              <w:rPr>
                <w:spacing w:val="-2"/>
                <w:sz w:val="20"/>
              </w:rPr>
              <w:t xml:space="preserve"> </w:t>
            </w:r>
            <w:r>
              <w:rPr>
                <w:sz w:val="20"/>
              </w:rPr>
              <w:t>Member</w:t>
            </w:r>
          </w:p>
        </w:tc>
        <w:tc>
          <w:tcPr>
            <w:tcW w:w="1080" w:type="dxa"/>
          </w:tcPr>
          <w:p w14:paraId="519C8D67" w14:textId="77777777" w:rsidR="00A22E7C" w:rsidRDefault="00A22E7C" w:rsidP="004D4FA9">
            <w:pPr>
              <w:pStyle w:val="TableParagraph"/>
              <w:ind w:left="11"/>
              <w:jc w:val="center"/>
              <w:rPr>
                <w:b/>
                <w:sz w:val="20"/>
              </w:rPr>
            </w:pPr>
            <w:r>
              <w:rPr>
                <w:sz w:val="20"/>
              </w:rPr>
              <w:t>Y</w:t>
            </w:r>
          </w:p>
        </w:tc>
        <w:tc>
          <w:tcPr>
            <w:tcW w:w="1080" w:type="dxa"/>
          </w:tcPr>
          <w:p w14:paraId="7DE98699" w14:textId="77777777" w:rsidR="00A22E7C" w:rsidRDefault="00A22E7C" w:rsidP="004D4FA9">
            <w:pPr>
              <w:pStyle w:val="TableParagraph"/>
              <w:ind w:left="11"/>
              <w:jc w:val="center"/>
              <w:rPr>
                <w:b/>
                <w:sz w:val="20"/>
              </w:rPr>
            </w:pPr>
            <w:r>
              <w:rPr>
                <w:sz w:val="20"/>
              </w:rPr>
              <w:t>Y</w:t>
            </w:r>
          </w:p>
        </w:tc>
      </w:tr>
      <w:tr w:rsidR="00A22E7C" w14:paraId="0920C4B7" w14:textId="77777777" w:rsidTr="008656A7">
        <w:trPr>
          <w:trHeight w:val="228"/>
        </w:trPr>
        <w:tc>
          <w:tcPr>
            <w:tcW w:w="2875" w:type="dxa"/>
          </w:tcPr>
          <w:p w14:paraId="0C888A5B" w14:textId="77777777" w:rsidR="00A22E7C" w:rsidRDefault="00A22E7C" w:rsidP="004D4FA9">
            <w:pPr>
              <w:pStyle w:val="TableParagraph"/>
              <w:spacing w:line="209" w:lineRule="exact"/>
              <w:ind w:left="0"/>
              <w:rPr>
                <w:sz w:val="20"/>
              </w:rPr>
            </w:pPr>
            <w:r>
              <w:rPr>
                <w:sz w:val="20"/>
              </w:rPr>
              <w:t>Cynthia</w:t>
            </w:r>
            <w:r>
              <w:rPr>
                <w:spacing w:val="-2"/>
                <w:sz w:val="20"/>
              </w:rPr>
              <w:t xml:space="preserve"> </w:t>
            </w:r>
            <w:r>
              <w:rPr>
                <w:sz w:val="20"/>
              </w:rPr>
              <w:t>Leung</w:t>
            </w:r>
          </w:p>
        </w:tc>
        <w:tc>
          <w:tcPr>
            <w:tcW w:w="4410" w:type="dxa"/>
          </w:tcPr>
          <w:p w14:paraId="6D3082A6" w14:textId="77777777" w:rsidR="00A22E7C" w:rsidRDefault="00A22E7C" w:rsidP="004D4FA9">
            <w:pPr>
              <w:pStyle w:val="TableParagraph"/>
              <w:spacing w:line="209" w:lineRule="exact"/>
              <w:ind w:left="0"/>
              <w:rPr>
                <w:sz w:val="20"/>
              </w:rPr>
            </w:pPr>
            <w:r>
              <w:rPr>
                <w:sz w:val="20"/>
              </w:rPr>
              <w:t>Chair,</w:t>
            </w:r>
            <w:r>
              <w:rPr>
                <w:spacing w:val="-3"/>
                <w:sz w:val="20"/>
              </w:rPr>
              <w:t xml:space="preserve"> </w:t>
            </w:r>
            <w:r>
              <w:rPr>
                <w:sz w:val="20"/>
              </w:rPr>
              <w:t>Academic</w:t>
            </w:r>
            <w:r>
              <w:rPr>
                <w:spacing w:val="-2"/>
                <w:sz w:val="20"/>
              </w:rPr>
              <w:t xml:space="preserve"> </w:t>
            </w:r>
            <w:r>
              <w:rPr>
                <w:sz w:val="20"/>
              </w:rPr>
              <w:t>Review</w:t>
            </w:r>
            <w:r>
              <w:rPr>
                <w:spacing w:val="-1"/>
                <w:sz w:val="20"/>
              </w:rPr>
              <w:t xml:space="preserve"> </w:t>
            </w:r>
            <w:r>
              <w:rPr>
                <w:sz w:val="20"/>
              </w:rPr>
              <w:t>Board</w:t>
            </w:r>
          </w:p>
        </w:tc>
        <w:tc>
          <w:tcPr>
            <w:tcW w:w="1080" w:type="dxa"/>
          </w:tcPr>
          <w:p w14:paraId="791116F9" w14:textId="77777777" w:rsidR="00A22E7C" w:rsidRDefault="00A22E7C" w:rsidP="004D4FA9">
            <w:pPr>
              <w:pStyle w:val="TableParagraph"/>
              <w:spacing w:line="209" w:lineRule="exact"/>
              <w:ind w:left="12"/>
              <w:jc w:val="center"/>
              <w:rPr>
                <w:b/>
                <w:sz w:val="20"/>
              </w:rPr>
            </w:pPr>
            <w:r>
              <w:rPr>
                <w:sz w:val="20"/>
              </w:rPr>
              <w:t>Y</w:t>
            </w:r>
          </w:p>
        </w:tc>
        <w:tc>
          <w:tcPr>
            <w:tcW w:w="1080" w:type="dxa"/>
          </w:tcPr>
          <w:p w14:paraId="1FAB491E" w14:textId="77777777" w:rsidR="00A22E7C" w:rsidRDefault="00A22E7C" w:rsidP="004D4FA9">
            <w:pPr>
              <w:pStyle w:val="TableParagraph"/>
              <w:spacing w:line="209" w:lineRule="exact"/>
              <w:ind w:left="12"/>
              <w:jc w:val="center"/>
              <w:rPr>
                <w:b/>
                <w:sz w:val="20"/>
              </w:rPr>
            </w:pPr>
            <w:r>
              <w:rPr>
                <w:sz w:val="20"/>
              </w:rPr>
              <w:t>N</w:t>
            </w:r>
          </w:p>
        </w:tc>
      </w:tr>
      <w:tr w:rsidR="00A22E7C" w14:paraId="31AABE3B" w14:textId="77777777" w:rsidTr="008656A7">
        <w:trPr>
          <w:trHeight w:val="230"/>
        </w:trPr>
        <w:tc>
          <w:tcPr>
            <w:tcW w:w="2875" w:type="dxa"/>
          </w:tcPr>
          <w:p w14:paraId="49275887" w14:textId="77777777" w:rsidR="00A22E7C" w:rsidRDefault="00A22E7C" w:rsidP="004D4FA9">
            <w:pPr>
              <w:pStyle w:val="TableParagraph"/>
              <w:ind w:left="0"/>
              <w:rPr>
                <w:sz w:val="20"/>
              </w:rPr>
            </w:pPr>
            <w:r>
              <w:rPr>
                <w:sz w:val="20"/>
              </w:rPr>
              <w:t>Sorabh</w:t>
            </w:r>
            <w:r>
              <w:rPr>
                <w:spacing w:val="-2"/>
                <w:sz w:val="20"/>
              </w:rPr>
              <w:t xml:space="preserve"> </w:t>
            </w:r>
            <w:r>
              <w:rPr>
                <w:sz w:val="20"/>
              </w:rPr>
              <w:t>Khandelwal</w:t>
            </w:r>
          </w:p>
        </w:tc>
        <w:tc>
          <w:tcPr>
            <w:tcW w:w="4410" w:type="dxa"/>
          </w:tcPr>
          <w:p w14:paraId="057C07CA" w14:textId="77777777" w:rsidR="00A22E7C" w:rsidRDefault="00A22E7C" w:rsidP="004D4FA9">
            <w:pPr>
              <w:pStyle w:val="TableParagraph"/>
              <w:ind w:left="0"/>
              <w:rPr>
                <w:sz w:val="20"/>
              </w:rPr>
            </w:pPr>
            <w:r>
              <w:rPr>
                <w:sz w:val="20"/>
              </w:rPr>
              <w:t>Residency</w:t>
            </w:r>
            <w:r>
              <w:rPr>
                <w:spacing w:val="-3"/>
                <w:sz w:val="20"/>
              </w:rPr>
              <w:t xml:space="preserve"> </w:t>
            </w:r>
            <w:r>
              <w:rPr>
                <w:sz w:val="20"/>
              </w:rPr>
              <w:t>Program</w:t>
            </w:r>
            <w:r>
              <w:rPr>
                <w:spacing w:val="-3"/>
                <w:sz w:val="20"/>
              </w:rPr>
              <w:t xml:space="preserve"> </w:t>
            </w:r>
            <w:r>
              <w:rPr>
                <w:sz w:val="20"/>
              </w:rPr>
              <w:t>Director</w:t>
            </w:r>
          </w:p>
        </w:tc>
        <w:tc>
          <w:tcPr>
            <w:tcW w:w="1080" w:type="dxa"/>
          </w:tcPr>
          <w:p w14:paraId="02439492" w14:textId="77777777" w:rsidR="00A22E7C" w:rsidRDefault="00A22E7C" w:rsidP="004D4FA9">
            <w:pPr>
              <w:pStyle w:val="TableParagraph"/>
              <w:ind w:left="12"/>
              <w:jc w:val="center"/>
              <w:rPr>
                <w:b/>
                <w:sz w:val="20"/>
              </w:rPr>
            </w:pPr>
            <w:r>
              <w:rPr>
                <w:sz w:val="20"/>
              </w:rPr>
              <w:t>Y</w:t>
            </w:r>
          </w:p>
        </w:tc>
        <w:tc>
          <w:tcPr>
            <w:tcW w:w="1080" w:type="dxa"/>
          </w:tcPr>
          <w:p w14:paraId="75A763C0" w14:textId="77777777" w:rsidR="00A22E7C" w:rsidRDefault="00A22E7C" w:rsidP="004D4FA9">
            <w:pPr>
              <w:pStyle w:val="TableParagraph"/>
              <w:ind w:left="12"/>
              <w:jc w:val="center"/>
              <w:rPr>
                <w:b/>
                <w:sz w:val="20"/>
              </w:rPr>
            </w:pPr>
            <w:r>
              <w:rPr>
                <w:sz w:val="20"/>
              </w:rPr>
              <w:t>N</w:t>
            </w:r>
          </w:p>
        </w:tc>
      </w:tr>
      <w:tr w:rsidR="00A22E7C" w14:paraId="41E5559C" w14:textId="77777777" w:rsidTr="008656A7">
        <w:trPr>
          <w:trHeight w:val="230"/>
        </w:trPr>
        <w:tc>
          <w:tcPr>
            <w:tcW w:w="2875" w:type="dxa"/>
          </w:tcPr>
          <w:p w14:paraId="7E50A330" w14:textId="77777777" w:rsidR="00A22E7C" w:rsidRDefault="00A22E7C" w:rsidP="004D4FA9">
            <w:pPr>
              <w:pStyle w:val="TableParagraph"/>
              <w:ind w:left="0"/>
              <w:rPr>
                <w:sz w:val="20"/>
              </w:rPr>
            </w:pPr>
            <w:r>
              <w:rPr>
                <w:sz w:val="20"/>
              </w:rPr>
              <w:t>Nicholas</w:t>
            </w:r>
            <w:r>
              <w:rPr>
                <w:spacing w:val="-5"/>
                <w:sz w:val="20"/>
              </w:rPr>
              <w:t xml:space="preserve"> </w:t>
            </w:r>
            <w:r>
              <w:rPr>
                <w:sz w:val="20"/>
              </w:rPr>
              <w:t>Kman</w:t>
            </w:r>
          </w:p>
        </w:tc>
        <w:tc>
          <w:tcPr>
            <w:tcW w:w="4410" w:type="dxa"/>
          </w:tcPr>
          <w:p w14:paraId="76916CC2" w14:textId="77777777" w:rsidR="00A22E7C" w:rsidRDefault="00A22E7C" w:rsidP="004D4FA9">
            <w:pPr>
              <w:pStyle w:val="TableParagraph"/>
              <w:ind w:left="0"/>
              <w:rPr>
                <w:sz w:val="20"/>
              </w:rPr>
            </w:pPr>
            <w:r>
              <w:rPr>
                <w:sz w:val="20"/>
              </w:rPr>
              <w:t>Academic</w:t>
            </w:r>
            <w:r>
              <w:rPr>
                <w:spacing w:val="-4"/>
                <w:sz w:val="20"/>
              </w:rPr>
              <w:t xml:space="preserve"> </w:t>
            </w:r>
            <w:r>
              <w:rPr>
                <w:sz w:val="20"/>
              </w:rPr>
              <w:t>Program</w:t>
            </w:r>
            <w:r>
              <w:rPr>
                <w:spacing w:val="-3"/>
                <w:sz w:val="20"/>
              </w:rPr>
              <w:t xml:space="preserve"> </w:t>
            </w:r>
            <w:r>
              <w:rPr>
                <w:sz w:val="20"/>
              </w:rPr>
              <w:t>Director,</w:t>
            </w:r>
            <w:r>
              <w:rPr>
                <w:spacing w:val="-3"/>
                <w:sz w:val="20"/>
              </w:rPr>
              <w:t xml:space="preserve"> </w:t>
            </w:r>
            <w:r>
              <w:rPr>
                <w:sz w:val="20"/>
              </w:rPr>
              <w:t>LSI</w:t>
            </w:r>
            <w:r>
              <w:rPr>
                <w:spacing w:val="-3"/>
                <w:sz w:val="20"/>
              </w:rPr>
              <w:t xml:space="preserve"> </w:t>
            </w:r>
            <w:r>
              <w:rPr>
                <w:sz w:val="20"/>
              </w:rPr>
              <w:t>Part</w:t>
            </w:r>
            <w:r>
              <w:rPr>
                <w:spacing w:val="-3"/>
                <w:sz w:val="20"/>
              </w:rPr>
              <w:t xml:space="preserve"> </w:t>
            </w:r>
            <w:r>
              <w:rPr>
                <w:sz w:val="20"/>
              </w:rPr>
              <w:t>Three</w:t>
            </w:r>
          </w:p>
        </w:tc>
        <w:tc>
          <w:tcPr>
            <w:tcW w:w="1080" w:type="dxa"/>
          </w:tcPr>
          <w:p w14:paraId="44064649" w14:textId="77777777" w:rsidR="00A22E7C" w:rsidRDefault="00A22E7C" w:rsidP="004D4FA9">
            <w:pPr>
              <w:pStyle w:val="TableParagraph"/>
              <w:ind w:left="12"/>
              <w:jc w:val="center"/>
              <w:rPr>
                <w:b/>
                <w:sz w:val="20"/>
              </w:rPr>
            </w:pPr>
            <w:r>
              <w:rPr>
                <w:sz w:val="20"/>
              </w:rPr>
              <w:t>Y</w:t>
            </w:r>
          </w:p>
        </w:tc>
        <w:tc>
          <w:tcPr>
            <w:tcW w:w="1080" w:type="dxa"/>
          </w:tcPr>
          <w:p w14:paraId="3FC34971" w14:textId="77777777" w:rsidR="00A22E7C" w:rsidRDefault="00A22E7C" w:rsidP="004D4FA9">
            <w:pPr>
              <w:pStyle w:val="TableParagraph"/>
              <w:ind w:left="12"/>
              <w:jc w:val="center"/>
              <w:rPr>
                <w:b/>
                <w:sz w:val="20"/>
              </w:rPr>
            </w:pPr>
            <w:r>
              <w:rPr>
                <w:sz w:val="20"/>
              </w:rPr>
              <w:t>Y</w:t>
            </w:r>
          </w:p>
        </w:tc>
      </w:tr>
      <w:tr w:rsidR="00A22E7C" w14:paraId="39F56C99" w14:textId="77777777" w:rsidTr="008656A7">
        <w:trPr>
          <w:trHeight w:val="230"/>
        </w:trPr>
        <w:tc>
          <w:tcPr>
            <w:tcW w:w="2875" w:type="dxa"/>
          </w:tcPr>
          <w:p w14:paraId="1612082F" w14:textId="77777777" w:rsidR="00A22E7C" w:rsidRDefault="00A22E7C" w:rsidP="004D4FA9">
            <w:pPr>
              <w:pStyle w:val="TableParagraph"/>
              <w:ind w:left="0"/>
              <w:rPr>
                <w:sz w:val="20"/>
              </w:rPr>
            </w:pPr>
            <w:r>
              <w:rPr>
                <w:sz w:val="20"/>
              </w:rPr>
              <w:t>Nanette</w:t>
            </w:r>
            <w:r>
              <w:rPr>
                <w:spacing w:val="-3"/>
                <w:sz w:val="20"/>
              </w:rPr>
              <w:t xml:space="preserve"> </w:t>
            </w:r>
            <w:proofErr w:type="spellStart"/>
            <w:r>
              <w:rPr>
                <w:sz w:val="20"/>
              </w:rPr>
              <w:t>Lacuesta</w:t>
            </w:r>
            <w:proofErr w:type="spellEnd"/>
          </w:p>
        </w:tc>
        <w:tc>
          <w:tcPr>
            <w:tcW w:w="4410" w:type="dxa"/>
          </w:tcPr>
          <w:p w14:paraId="4CD0A3A1" w14:textId="77777777" w:rsidR="00A22E7C" w:rsidRDefault="00A22E7C" w:rsidP="004D4FA9">
            <w:pPr>
              <w:pStyle w:val="TableParagraph"/>
              <w:ind w:left="0"/>
              <w:rPr>
                <w:sz w:val="20"/>
              </w:rPr>
            </w:pPr>
            <w:r>
              <w:rPr>
                <w:sz w:val="20"/>
              </w:rPr>
              <w:t>Assistant</w:t>
            </w:r>
            <w:r>
              <w:rPr>
                <w:spacing w:val="-7"/>
                <w:sz w:val="20"/>
              </w:rPr>
              <w:t xml:space="preserve"> </w:t>
            </w:r>
            <w:r>
              <w:rPr>
                <w:sz w:val="20"/>
              </w:rPr>
              <w:t>Dean,</w:t>
            </w:r>
            <w:r>
              <w:rPr>
                <w:spacing w:val="-6"/>
                <w:sz w:val="20"/>
              </w:rPr>
              <w:t xml:space="preserve"> </w:t>
            </w:r>
            <w:r>
              <w:rPr>
                <w:sz w:val="20"/>
              </w:rPr>
              <w:t>Affiliated</w:t>
            </w:r>
            <w:r>
              <w:rPr>
                <w:spacing w:val="-6"/>
                <w:sz w:val="20"/>
              </w:rPr>
              <w:t xml:space="preserve"> </w:t>
            </w:r>
            <w:r>
              <w:rPr>
                <w:sz w:val="20"/>
              </w:rPr>
              <w:t>program</w:t>
            </w:r>
          </w:p>
        </w:tc>
        <w:tc>
          <w:tcPr>
            <w:tcW w:w="1080" w:type="dxa"/>
          </w:tcPr>
          <w:p w14:paraId="7B2225EF" w14:textId="77777777" w:rsidR="00A22E7C" w:rsidRDefault="00A22E7C" w:rsidP="004D4FA9">
            <w:pPr>
              <w:pStyle w:val="TableParagraph"/>
              <w:ind w:left="8"/>
              <w:jc w:val="center"/>
              <w:rPr>
                <w:sz w:val="20"/>
              </w:rPr>
            </w:pPr>
            <w:r>
              <w:rPr>
                <w:sz w:val="20"/>
              </w:rPr>
              <w:t>Y</w:t>
            </w:r>
          </w:p>
        </w:tc>
        <w:tc>
          <w:tcPr>
            <w:tcW w:w="1080" w:type="dxa"/>
          </w:tcPr>
          <w:p w14:paraId="681648D8" w14:textId="77777777" w:rsidR="00A22E7C" w:rsidRDefault="00A22E7C" w:rsidP="004D4FA9">
            <w:pPr>
              <w:pStyle w:val="TableParagraph"/>
              <w:ind w:left="8"/>
              <w:jc w:val="center"/>
              <w:rPr>
                <w:sz w:val="20"/>
              </w:rPr>
            </w:pPr>
            <w:r>
              <w:rPr>
                <w:sz w:val="20"/>
              </w:rPr>
              <w:t>Y</w:t>
            </w:r>
          </w:p>
        </w:tc>
      </w:tr>
      <w:tr w:rsidR="00A22E7C" w14:paraId="1E74FECD" w14:textId="77777777" w:rsidTr="008656A7">
        <w:trPr>
          <w:trHeight w:val="230"/>
        </w:trPr>
        <w:tc>
          <w:tcPr>
            <w:tcW w:w="2875" w:type="dxa"/>
          </w:tcPr>
          <w:p w14:paraId="1753F32A" w14:textId="77777777" w:rsidR="00A22E7C" w:rsidRDefault="00A22E7C" w:rsidP="004D4FA9">
            <w:pPr>
              <w:pStyle w:val="TableParagraph"/>
              <w:ind w:left="0"/>
              <w:rPr>
                <w:sz w:val="20"/>
              </w:rPr>
            </w:pPr>
            <w:r>
              <w:rPr>
                <w:sz w:val="20"/>
              </w:rPr>
              <w:t>Ron</w:t>
            </w:r>
            <w:r>
              <w:rPr>
                <w:spacing w:val="-5"/>
                <w:sz w:val="20"/>
              </w:rPr>
              <w:t xml:space="preserve"> </w:t>
            </w:r>
            <w:r>
              <w:rPr>
                <w:sz w:val="20"/>
              </w:rPr>
              <w:t>Harter</w:t>
            </w:r>
          </w:p>
        </w:tc>
        <w:tc>
          <w:tcPr>
            <w:tcW w:w="4410" w:type="dxa"/>
          </w:tcPr>
          <w:p w14:paraId="0AA453F9" w14:textId="77777777" w:rsidR="00A22E7C" w:rsidRDefault="00A22E7C" w:rsidP="004D4FA9">
            <w:pPr>
              <w:pStyle w:val="TableParagraph"/>
              <w:ind w:left="0"/>
              <w:rPr>
                <w:sz w:val="20"/>
              </w:rPr>
            </w:pPr>
            <w:r>
              <w:rPr>
                <w:sz w:val="20"/>
              </w:rPr>
              <w:t>Chair,</w:t>
            </w:r>
            <w:r>
              <w:rPr>
                <w:spacing w:val="-6"/>
                <w:sz w:val="20"/>
              </w:rPr>
              <w:t xml:space="preserve"> </w:t>
            </w:r>
            <w:r>
              <w:rPr>
                <w:sz w:val="20"/>
              </w:rPr>
              <w:t>Clinical</w:t>
            </w:r>
            <w:r>
              <w:rPr>
                <w:spacing w:val="-5"/>
                <w:sz w:val="20"/>
              </w:rPr>
              <w:t xml:space="preserve"> </w:t>
            </w:r>
            <w:r>
              <w:rPr>
                <w:sz w:val="20"/>
              </w:rPr>
              <w:t>Science</w:t>
            </w:r>
            <w:r>
              <w:rPr>
                <w:spacing w:val="-5"/>
                <w:sz w:val="20"/>
              </w:rPr>
              <w:t xml:space="preserve"> </w:t>
            </w:r>
            <w:r>
              <w:rPr>
                <w:sz w:val="20"/>
              </w:rPr>
              <w:t>Department</w:t>
            </w:r>
          </w:p>
        </w:tc>
        <w:tc>
          <w:tcPr>
            <w:tcW w:w="1080" w:type="dxa"/>
          </w:tcPr>
          <w:p w14:paraId="5D363665" w14:textId="77777777" w:rsidR="00A22E7C" w:rsidRDefault="00A22E7C" w:rsidP="004D4FA9">
            <w:pPr>
              <w:pStyle w:val="TableParagraph"/>
              <w:ind w:left="9"/>
              <w:jc w:val="center"/>
              <w:rPr>
                <w:sz w:val="20"/>
              </w:rPr>
            </w:pPr>
            <w:r>
              <w:rPr>
                <w:sz w:val="20"/>
              </w:rPr>
              <w:t>Y</w:t>
            </w:r>
          </w:p>
        </w:tc>
        <w:tc>
          <w:tcPr>
            <w:tcW w:w="1080" w:type="dxa"/>
          </w:tcPr>
          <w:p w14:paraId="03D1B0B7" w14:textId="77777777" w:rsidR="00A22E7C" w:rsidRDefault="00A22E7C" w:rsidP="004D4FA9">
            <w:pPr>
              <w:pStyle w:val="TableParagraph"/>
              <w:ind w:left="9"/>
              <w:jc w:val="center"/>
              <w:rPr>
                <w:sz w:val="20"/>
              </w:rPr>
            </w:pPr>
            <w:r>
              <w:rPr>
                <w:sz w:val="20"/>
              </w:rPr>
              <w:t>Y</w:t>
            </w:r>
          </w:p>
        </w:tc>
      </w:tr>
      <w:tr w:rsidR="00A22E7C" w14:paraId="517FCD3F" w14:textId="77777777" w:rsidTr="008656A7">
        <w:trPr>
          <w:trHeight w:val="230"/>
        </w:trPr>
        <w:tc>
          <w:tcPr>
            <w:tcW w:w="2875" w:type="dxa"/>
          </w:tcPr>
          <w:p w14:paraId="095FB94C" w14:textId="77777777" w:rsidR="00A22E7C" w:rsidRDefault="00A22E7C" w:rsidP="004D4FA9">
            <w:pPr>
              <w:pStyle w:val="TableParagraph"/>
              <w:ind w:left="0"/>
              <w:rPr>
                <w:sz w:val="20"/>
              </w:rPr>
            </w:pPr>
            <w:r>
              <w:rPr>
                <w:sz w:val="20"/>
              </w:rPr>
              <w:t>Leon</w:t>
            </w:r>
            <w:r>
              <w:rPr>
                <w:spacing w:val="-5"/>
                <w:sz w:val="20"/>
              </w:rPr>
              <w:t xml:space="preserve"> </w:t>
            </w:r>
            <w:r>
              <w:rPr>
                <w:sz w:val="20"/>
              </w:rPr>
              <w:t>McDougle</w:t>
            </w:r>
          </w:p>
        </w:tc>
        <w:tc>
          <w:tcPr>
            <w:tcW w:w="4410" w:type="dxa"/>
          </w:tcPr>
          <w:p w14:paraId="38543C47" w14:textId="77777777" w:rsidR="00A22E7C" w:rsidRDefault="00A22E7C" w:rsidP="004D4FA9">
            <w:pPr>
              <w:pStyle w:val="TableParagraph"/>
              <w:ind w:left="0"/>
              <w:rPr>
                <w:sz w:val="20"/>
              </w:rPr>
            </w:pPr>
            <w:r>
              <w:rPr>
                <w:sz w:val="20"/>
              </w:rPr>
              <w:t>Academic</w:t>
            </w:r>
            <w:r>
              <w:rPr>
                <w:spacing w:val="-3"/>
                <w:sz w:val="20"/>
              </w:rPr>
              <w:t xml:space="preserve"> </w:t>
            </w:r>
            <w:r>
              <w:rPr>
                <w:sz w:val="20"/>
              </w:rPr>
              <w:t>Program</w:t>
            </w:r>
            <w:r>
              <w:rPr>
                <w:spacing w:val="-2"/>
                <w:sz w:val="20"/>
              </w:rPr>
              <w:t xml:space="preserve"> </w:t>
            </w:r>
            <w:r>
              <w:rPr>
                <w:sz w:val="20"/>
              </w:rPr>
              <w:t>Director,</w:t>
            </w:r>
            <w:r>
              <w:rPr>
                <w:spacing w:val="-2"/>
                <w:sz w:val="20"/>
              </w:rPr>
              <w:t xml:space="preserve"> </w:t>
            </w:r>
            <w:r>
              <w:rPr>
                <w:sz w:val="20"/>
              </w:rPr>
              <w:t>Associate</w:t>
            </w:r>
            <w:r>
              <w:rPr>
                <w:spacing w:val="-2"/>
                <w:sz w:val="20"/>
              </w:rPr>
              <w:t xml:space="preserve"> </w:t>
            </w:r>
            <w:r>
              <w:rPr>
                <w:sz w:val="20"/>
              </w:rPr>
              <w:t>Dean</w:t>
            </w:r>
            <w:r>
              <w:rPr>
                <w:spacing w:val="-2"/>
                <w:sz w:val="20"/>
              </w:rPr>
              <w:t xml:space="preserve"> </w:t>
            </w:r>
            <w:r>
              <w:rPr>
                <w:sz w:val="20"/>
              </w:rPr>
              <w:t>Diversity</w:t>
            </w:r>
          </w:p>
        </w:tc>
        <w:tc>
          <w:tcPr>
            <w:tcW w:w="1080" w:type="dxa"/>
          </w:tcPr>
          <w:p w14:paraId="129934F4" w14:textId="77777777" w:rsidR="00A22E7C" w:rsidRDefault="00A22E7C" w:rsidP="004D4FA9">
            <w:pPr>
              <w:pStyle w:val="TableParagraph"/>
              <w:ind w:left="10"/>
              <w:jc w:val="center"/>
              <w:rPr>
                <w:sz w:val="20"/>
              </w:rPr>
            </w:pPr>
            <w:r>
              <w:rPr>
                <w:sz w:val="20"/>
              </w:rPr>
              <w:t>Y</w:t>
            </w:r>
          </w:p>
        </w:tc>
        <w:tc>
          <w:tcPr>
            <w:tcW w:w="1080" w:type="dxa"/>
          </w:tcPr>
          <w:p w14:paraId="1A914138" w14:textId="77777777" w:rsidR="00A22E7C" w:rsidRDefault="00A22E7C" w:rsidP="004D4FA9">
            <w:pPr>
              <w:pStyle w:val="TableParagraph"/>
              <w:ind w:left="10"/>
              <w:jc w:val="center"/>
              <w:rPr>
                <w:sz w:val="20"/>
              </w:rPr>
            </w:pPr>
            <w:r>
              <w:rPr>
                <w:sz w:val="20"/>
              </w:rPr>
              <w:t>Y</w:t>
            </w:r>
          </w:p>
        </w:tc>
      </w:tr>
      <w:tr w:rsidR="00A22E7C" w14:paraId="0455C6EC" w14:textId="77777777" w:rsidTr="008656A7">
        <w:trPr>
          <w:trHeight w:val="230"/>
        </w:trPr>
        <w:tc>
          <w:tcPr>
            <w:tcW w:w="2875" w:type="dxa"/>
          </w:tcPr>
          <w:p w14:paraId="2EF1C3CD" w14:textId="77777777" w:rsidR="00A22E7C" w:rsidRDefault="00A22E7C" w:rsidP="004D4FA9">
            <w:pPr>
              <w:pStyle w:val="TableParagraph"/>
              <w:ind w:left="0"/>
              <w:rPr>
                <w:sz w:val="20"/>
              </w:rPr>
            </w:pPr>
            <w:r>
              <w:rPr>
                <w:sz w:val="20"/>
              </w:rPr>
              <w:t>Andrej</w:t>
            </w:r>
            <w:r>
              <w:rPr>
                <w:spacing w:val="-5"/>
                <w:sz w:val="20"/>
              </w:rPr>
              <w:t xml:space="preserve"> </w:t>
            </w:r>
            <w:r>
              <w:rPr>
                <w:sz w:val="20"/>
              </w:rPr>
              <w:t>Rotter</w:t>
            </w:r>
          </w:p>
        </w:tc>
        <w:tc>
          <w:tcPr>
            <w:tcW w:w="4410" w:type="dxa"/>
          </w:tcPr>
          <w:p w14:paraId="0BF1681E" w14:textId="77777777" w:rsidR="00A22E7C" w:rsidRDefault="00A22E7C" w:rsidP="004D4FA9">
            <w:pPr>
              <w:pStyle w:val="TableParagraph"/>
              <w:ind w:left="0"/>
              <w:rPr>
                <w:sz w:val="20"/>
              </w:rPr>
            </w:pPr>
            <w:r>
              <w:rPr>
                <w:sz w:val="20"/>
              </w:rPr>
              <w:t>Faculty</w:t>
            </w:r>
            <w:r>
              <w:rPr>
                <w:spacing w:val="-2"/>
                <w:sz w:val="20"/>
              </w:rPr>
              <w:t xml:space="preserve"> </w:t>
            </w:r>
            <w:r>
              <w:rPr>
                <w:sz w:val="20"/>
              </w:rPr>
              <w:t>Member-</w:t>
            </w:r>
            <w:r>
              <w:rPr>
                <w:spacing w:val="-2"/>
                <w:sz w:val="20"/>
              </w:rPr>
              <w:t xml:space="preserve"> </w:t>
            </w:r>
            <w:r>
              <w:rPr>
                <w:sz w:val="20"/>
              </w:rPr>
              <w:t>Faculty</w:t>
            </w:r>
            <w:r>
              <w:rPr>
                <w:spacing w:val="-3"/>
                <w:sz w:val="20"/>
              </w:rPr>
              <w:t xml:space="preserve"> </w:t>
            </w:r>
            <w:r>
              <w:rPr>
                <w:sz w:val="20"/>
              </w:rPr>
              <w:t>Council</w:t>
            </w:r>
            <w:r>
              <w:rPr>
                <w:spacing w:val="-3"/>
                <w:sz w:val="20"/>
              </w:rPr>
              <w:t xml:space="preserve"> </w:t>
            </w:r>
            <w:r>
              <w:rPr>
                <w:sz w:val="20"/>
              </w:rPr>
              <w:t>Rep</w:t>
            </w:r>
          </w:p>
        </w:tc>
        <w:tc>
          <w:tcPr>
            <w:tcW w:w="1080" w:type="dxa"/>
          </w:tcPr>
          <w:p w14:paraId="4733F5CE" w14:textId="77777777" w:rsidR="00A22E7C" w:rsidRDefault="00A22E7C" w:rsidP="004D4FA9">
            <w:pPr>
              <w:pStyle w:val="TableParagraph"/>
              <w:ind w:left="5"/>
              <w:jc w:val="center"/>
              <w:rPr>
                <w:sz w:val="20"/>
              </w:rPr>
            </w:pPr>
            <w:r>
              <w:rPr>
                <w:sz w:val="20"/>
              </w:rPr>
              <w:t>Y</w:t>
            </w:r>
          </w:p>
        </w:tc>
        <w:tc>
          <w:tcPr>
            <w:tcW w:w="1080" w:type="dxa"/>
          </w:tcPr>
          <w:p w14:paraId="2F69AE70" w14:textId="77777777" w:rsidR="00A22E7C" w:rsidRDefault="00A22E7C" w:rsidP="004D4FA9">
            <w:pPr>
              <w:pStyle w:val="TableParagraph"/>
              <w:ind w:left="5"/>
              <w:jc w:val="center"/>
              <w:rPr>
                <w:sz w:val="20"/>
              </w:rPr>
            </w:pPr>
            <w:r>
              <w:rPr>
                <w:sz w:val="20"/>
              </w:rPr>
              <w:t>N</w:t>
            </w:r>
          </w:p>
        </w:tc>
      </w:tr>
      <w:tr w:rsidR="00A22E7C" w14:paraId="68BB22F8" w14:textId="77777777" w:rsidTr="008656A7">
        <w:trPr>
          <w:trHeight w:val="230"/>
        </w:trPr>
        <w:tc>
          <w:tcPr>
            <w:tcW w:w="2875" w:type="dxa"/>
          </w:tcPr>
          <w:p w14:paraId="69BD031B" w14:textId="77777777" w:rsidR="00A22E7C" w:rsidRDefault="00A22E7C" w:rsidP="004D4FA9">
            <w:pPr>
              <w:pStyle w:val="TableParagraph"/>
              <w:ind w:left="0"/>
              <w:rPr>
                <w:sz w:val="20"/>
              </w:rPr>
            </w:pPr>
            <w:proofErr w:type="spellStart"/>
            <w:r>
              <w:rPr>
                <w:sz w:val="20"/>
              </w:rPr>
              <w:t>Binay</w:t>
            </w:r>
            <w:proofErr w:type="spellEnd"/>
            <w:r>
              <w:rPr>
                <w:spacing w:val="-2"/>
                <w:sz w:val="20"/>
              </w:rPr>
              <w:t xml:space="preserve"> </w:t>
            </w:r>
            <w:proofErr w:type="spellStart"/>
            <w:r>
              <w:rPr>
                <w:sz w:val="20"/>
              </w:rPr>
              <w:t>Eapen</w:t>
            </w:r>
            <w:proofErr w:type="spellEnd"/>
          </w:p>
        </w:tc>
        <w:tc>
          <w:tcPr>
            <w:tcW w:w="4410" w:type="dxa"/>
          </w:tcPr>
          <w:p w14:paraId="132D0591" w14:textId="77777777" w:rsidR="00A22E7C" w:rsidRDefault="00A22E7C" w:rsidP="004D4FA9">
            <w:pPr>
              <w:pStyle w:val="TableParagraph"/>
              <w:ind w:left="0"/>
              <w:rPr>
                <w:sz w:val="20"/>
              </w:rPr>
            </w:pPr>
            <w:r>
              <w:rPr>
                <w:sz w:val="20"/>
              </w:rPr>
              <w:t>Assistant</w:t>
            </w:r>
            <w:r>
              <w:rPr>
                <w:spacing w:val="-7"/>
                <w:sz w:val="20"/>
              </w:rPr>
              <w:t xml:space="preserve"> </w:t>
            </w:r>
            <w:r>
              <w:rPr>
                <w:sz w:val="20"/>
              </w:rPr>
              <w:t>Dean,</w:t>
            </w:r>
            <w:r>
              <w:rPr>
                <w:spacing w:val="-6"/>
                <w:sz w:val="20"/>
              </w:rPr>
              <w:t xml:space="preserve"> </w:t>
            </w:r>
            <w:r>
              <w:rPr>
                <w:sz w:val="20"/>
              </w:rPr>
              <w:t>Affiliated</w:t>
            </w:r>
            <w:r>
              <w:rPr>
                <w:spacing w:val="-6"/>
                <w:sz w:val="20"/>
              </w:rPr>
              <w:t xml:space="preserve"> </w:t>
            </w:r>
            <w:r>
              <w:rPr>
                <w:sz w:val="20"/>
              </w:rPr>
              <w:t>program</w:t>
            </w:r>
          </w:p>
        </w:tc>
        <w:tc>
          <w:tcPr>
            <w:tcW w:w="1080" w:type="dxa"/>
          </w:tcPr>
          <w:p w14:paraId="413B4E96" w14:textId="77777777" w:rsidR="00A22E7C" w:rsidRDefault="00A22E7C" w:rsidP="004D4FA9">
            <w:pPr>
              <w:pStyle w:val="TableParagraph"/>
              <w:ind w:left="11"/>
              <w:jc w:val="center"/>
              <w:rPr>
                <w:b/>
                <w:sz w:val="20"/>
              </w:rPr>
            </w:pPr>
            <w:r>
              <w:rPr>
                <w:sz w:val="20"/>
              </w:rPr>
              <w:t>Y</w:t>
            </w:r>
          </w:p>
        </w:tc>
        <w:tc>
          <w:tcPr>
            <w:tcW w:w="1080" w:type="dxa"/>
          </w:tcPr>
          <w:p w14:paraId="1B42B234" w14:textId="77777777" w:rsidR="00A22E7C" w:rsidRDefault="00A22E7C" w:rsidP="004D4FA9">
            <w:pPr>
              <w:pStyle w:val="TableParagraph"/>
              <w:ind w:left="11"/>
              <w:jc w:val="center"/>
              <w:rPr>
                <w:b/>
                <w:sz w:val="20"/>
              </w:rPr>
            </w:pPr>
            <w:r>
              <w:rPr>
                <w:sz w:val="20"/>
              </w:rPr>
              <w:t>Y</w:t>
            </w:r>
          </w:p>
        </w:tc>
      </w:tr>
      <w:tr w:rsidR="00A22E7C" w14:paraId="23ACF4A8" w14:textId="77777777" w:rsidTr="008656A7">
        <w:trPr>
          <w:trHeight w:val="230"/>
        </w:trPr>
        <w:tc>
          <w:tcPr>
            <w:tcW w:w="2875" w:type="dxa"/>
          </w:tcPr>
          <w:p w14:paraId="6E397921" w14:textId="77777777" w:rsidR="00A22E7C" w:rsidRDefault="00A22E7C" w:rsidP="004D4FA9">
            <w:pPr>
              <w:pStyle w:val="TableParagraph"/>
              <w:ind w:left="0"/>
              <w:rPr>
                <w:sz w:val="20"/>
              </w:rPr>
            </w:pPr>
            <w:r>
              <w:rPr>
                <w:sz w:val="20"/>
              </w:rPr>
              <w:t>Jonathan</w:t>
            </w:r>
            <w:r>
              <w:rPr>
                <w:spacing w:val="-2"/>
                <w:sz w:val="20"/>
              </w:rPr>
              <w:t xml:space="preserve"> </w:t>
            </w:r>
            <w:r>
              <w:rPr>
                <w:sz w:val="20"/>
              </w:rPr>
              <w:t>Schaffir</w:t>
            </w:r>
          </w:p>
        </w:tc>
        <w:tc>
          <w:tcPr>
            <w:tcW w:w="4410" w:type="dxa"/>
          </w:tcPr>
          <w:p w14:paraId="2DE8DC8D" w14:textId="77777777" w:rsidR="00A22E7C" w:rsidRDefault="00A22E7C" w:rsidP="004D4FA9">
            <w:pPr>
              <w:pStyle w:val="TableParagraph"/>
              <w:ind w:left="0"/>
              <w:rPr>
                <w:sz w:val="20"/>
              </w:rPr>
            </w:pPr>
            <w:r>
              <w:rPr>
                <w:sz w:val="20"/>
              </w:rPr>
              <w:t>Faculty</w:t>
            </w:r>
            <w:r>
              <w:rPr>
                <w:spacing w:val="-3"/>
                <w:sz w:val="20"/>
              </w:rPr>
              <w:t xml:space="preserve"> </w:t>
            </w:r>
            <w:r>
              <w:rPr>
                <w:sz w:val="20"/>
              </w:rPr>
              <w:t>Member</w:t>
            </w:r>
          </w:p>
        </w:tc>
        <w:tc>
          <w:tcPr>
            <w:tcW w:w="1080" w:type="dxa"/>
          </w:tcPr>
          <w:p w14:paraId="5961E6E9" w14:textId="77777777" w:rsidR="00A22E7C" w:rsidRDefault="00A22E7C" w:rsidP="004D4FA9">
            <w:pPr>
              <w:pStyle w:val="TableParagraph"/>
              <w:ind w:left="12"/>
              <w:jc w:val="center"/>
              <w:rPr>
                <w:b/>
                <w:sz w:val="20"/>
              </w:rPr>
            </w:pPr>
            <w:r>
              <w:rPr>
                <w:sz w:val="20"/>
              </w:rPr>
              <w:t>Y</w:t>
            </w:r>
          </w:p>
        </w:tc>
        <w:tc>
          <w:tcPr>
            <w:tcW w:w="1080" w:type="dxa"/>
          </w:tcPr>
          <w:p w14:paraId="1BE462BF" w14:textId="77777777" w:rsidR="00A22E7C" w:rsidRDefault="00A22E7C" w:rsidP="004D4FA9">
            <w:pPr>
              <w:pStyle w:val="TableParagraph"/>
              <w:ind w:left="12"/>
              <w:jc w:val="center"/>
              <w:rPr>
                <w:b/>
                <w:sz w:val="20"/>
              </w:rPr>
            </w:pPr>
            <w:r>
              <w:rPr>
                <w:sz w:val="20"/>
              </w:rPr>
              <w:t>Y</w:t>
            </w:r>
          </w:p>
        </w:tc>
      </w:tr>
      <w:tr w:rsidR="00A22E7C" w14:paraId="6726B7DF" w14:textId="77777777" w:rsidTr="008656A7">
        <w:trPr>
          <w:trHeight w:val="230"/>
        </w:trPr>
        <w:tc>
          <w:tcPr>
            <w:tcW w:w="2875" w:type="dxa"/>
          </w:tcPr>
          <w:p w14:paraId="3D329E82" w14:textId="77777777" w:rsidR="00A22E7C" w:rsidRDefault="00A22E7C" w:rsidP="004D4FA9">
            <w:pPr>
              <w:pStyle w:val="TableParagraph"/>
              <w:ind w:left="0"/>
              <w:rPr>
                <w:sz w:val="20"/>
              </w:rPr>
            </w:pPr>
            <w:r>
              <w:rPr>
                <w:sz w:val="20"/>
              </w:rPr>
              <w:t>Wendy</w:t>
            </w:r>
            <w:r>
              <w:rPr>
                <w:spacing w:val="-2"/>
                <w:sz w:val="20"/>
              </w:rPr>
              <w:t xml:space="preserve"> </w:t>
            </w:r>
            <w:r>
              <w:rPr>
                <w:sz w:val="20"/>
              </w:rPr>
              <w:t>Frankel</w:t>
            </w:r>
          </w:p>
        </w:tc>
        <w:tc>
          <w:tcPr>
            <w:tcW w:w="4410" w:type="dxa"/>
          </w:tcPr>
          <w:p w14:paraId="59F7B405" w14:textId="77777777" w:rsidR="00A22E7C" w:rsidRDefault="00A22E7C" w:rsidP="004D4FA9">
            <w:pPr>
              <w:pStyle w:val="TableParagraph"/>
              <w:ind w:left="0"/>
              <w:rPr>
                <w:sz w:val="20"/>
              </w:rPr>
            </w:pPr>
            <w:r>
              <w:rPr>
                <w:sz w:val="20"/>
              </w:rPr>
              <w:t>Chair,</w:t>
            </w:r>
            <w:r>
              <w:rPr>
                <w:spacing w:val="-2"/>
                <w:sz w:val="20"/>
              </w:rPr>
              <w:t xml:space="preserve"> </w:t>
            </w:r>
            <w:r>
              <w:rPr>
                <w:sz w:val="20"/>
              </w:rPr>
              <w:t>Basic</w:t>
            </w:r>
            <w:r>
              <w:rPr>
                <w:spacing w:val="-2"/>
                <w:sz w:val="20"/>
              </w:rPr>
              <w:t xml:space="preserve"> </w:t>
            </w:r>
            <w:r>
              <w:rPr>
                <w:sz w:val="20"/>
              </w:rPr>
              <w:t>Science</w:t>
            </w:r>
            <w:r>
              <w:rPr>
                <w:spacing w:val="-1"/>
                <w:sz w:val="20"/>
              </w:rPr>
              <w:t xml:space="preserve"> </w:t>
            </w:r>
            <w:r>
              <w:rPr>
                <w:sz w:val="20"/>
              </w:rPr>
              <w:t>Department</w:t>
            </w:r>
          </w:p>
        </w:tc>
        <w:tc>
          <w:tcPr>
            <w:tcW w:w="1080" w:type="dxa"/>
          </w:tcPr>
          <w:p w14:paraId="0EC21902" w14:textId="77777777" w:rsidR="00A22E7C" w:rsidRDefault="00A22E7C" w:rsidP="004D4FA9">
            <w:pPr>
              <w:pStyle w:val="TableParagraph"/>
              <w:ind w:left="8"/>
              <w:jc w:val="center"/>
              <w:rPr>
                <w:sz w:val="20"/>
              </w:rPr>
            </w:pPr>
            <w:r>
              <w:rPr>
                <w:sz w:val="20"/>
              </w:rPr>
              <w:t>Y</w:t>
            </w:r>
          </w:p>
        </w:tc>
        <w:tc>
          <w:tcPr>
            <w:tcW w:w="1080" w:type="dxa"/>
          </w:tcPr>
          <w:p w14:paraId="47461880" w14:textId="77777777" w:rsidR="00A22E7C" w:rsidRDefault="00A22E7C" w:rsidP="004D4FA9">
            <w:pPr>
              <w:pStyle w:val="TableParagraph"/>
              <w:ind w:left="8"/>
              <w:jc w:val="center"/>
              <w:rPr>
                <w:sz w:val="20"/>
              </w:rPr>
            </w:pPr>
            <w:r>
              <w:rPr>
                <w:sz w:val="20"/>
              </w:rPr>
              <w:t>Y</w:t>
            </w:r>
          </w:p>
        </w:tc>
      </w:tr>
      <w:tr w:rsidR="00A22E7C" w14:paraId="2E7D40FE" w14:textId="77777777" w:rsidTr="008656A7">
        <w:trPr>
          <w:trHeight w:val="230"/>
        </w:trPr>
        <w:tc>
          <w:tcPr>
            <w:tcW w:w="2875" w:type="dxa"/>
          </w:tcPr>
          <w:p w14:paraId="5368C9E4" w14:textId="77777777" w:rsidR="00A22E7C" w:rsidRDefault="00A22E7C" w:rsidP="004D4FA9">
            <w:pPr>
              <w:pStyle w:val="TableParagraph"/>
              <w:ind w:left="0"/>
              <w:rPr>
                <w:sz w:val="20"/>
              </w:rPr>
            </w:pPr>
            <w:r>
              <w:rPr>
                <w:sz w:val="20"/>
              </w:rPr>
              <w:t>Nathaniel</w:t>
            </w:r>
            <w:r>
              <w:rPr>
                <w:spacing w:val="-5"/>
                <w:sz w:val="20"/>
              </w:rPr>
              <w:t xml:space="preserve"> </w:t>
            </w:r>
            <w:r>
              <w:rPr>
                <w:sz w:val="20"/>
              </w:rPr>
              <w:t>Lundy</w:t>
            </w:r>
          </w:p>
        </w:tc>
        <w:tc>
          <w:tcPr>
            <w:tcW w:w="4410" w:type="dxa"/>
          </w:tcPr>
          <w:p w14:paraId="76160E89" w14:textId="77777777" w:rsidR="00A22E7C" w:rsidRDefault="00A22E7C" w:rsidP="004D4FA9">
            <w:pPr>
              <w:pStyle w:val="TableParagraph"/>
              <w:ind w:left="0"/>
              <w:rPr>
                <w:sz w:val="20"/>
              </w:rPr>
            </w:pPr>
            <w:r>
              <w:rPr>
                <w:sz w:val="20"/>
              </w:rPr>
              <w:t>Med</w:t>
            </w:r>
            <w:r>
              <w:rPr>
                <w:spacing w:val="-7"/>
                <w:sz w:val="20"/>
              </w:rPr>
              <w:t xml:space="preserve"> </w:t>
            </w:r>
            <w:r>
              <w:rPr>
                <w:sz w:val="20"/>
              </w:rPr>
              <w:t>Student</w:t>
            </w:r>
            <w:r>
              <w:rPr>
                <w:spacing w:val="-6"/>
                <w:sz w:val="20"/>
              </w:rPr>
              <w:t xml:space="preserve"> </w:t>
            </w:r>
            <w:r>
              <w:rPr>
                <w:sz w:val="20"/>
              </w:rPr>
              <w:t>Representative</w:t>
            </w:r>
          </w:p>
        </w:tc>
        <w:tc>
          <w:tcPr>
            <w:tcW w:w="1080" w:type="dxa"/>
          </w:tcPr>
          <w:p w14:paraId="47388E63" w14:textId="77777777" w:rsidR="00A22E7C" w:rsidRDefault="00A22E7C" w:rsidP="004D4FA9">
            <w:pPr>
              <w:pStyle w:val="TableParagraph"/>
              <w:ind w:left="11"/>
              <w:jc w:val="center"/>
              <w:rPr>
                <w:sz w:val="20"/>
              </w:rPr>
            </w:pPr>
            <w:r>
              <w:rPr>
                <w:sz w:val="20"/>
              </w:rPr>
              <w:t>Y</w:t>
            </w:r>
          </w:p>
        </w:tc>
        <w:tc>
          <w:tcPr>
            <w:tcW w:w="1080" w:type="dxa"/>
          </w:tcPr>
          <w:p w14:paraId="5FBB461A" w14:textId="77777777" w:rsidR="00A22E7C" w:rsidRDefault="00A22E7C" w:rsidP="004D4FA9">
            <w:pPr>
              <w:pStyle w:val="TableParagraph"/>
              <w:ind w:left="11"/>
              <w:jc w:val="center"/>
              <w:rPr>
                <w:sz w:val="20"/>
              </w:rPr>
            </w:pPr>
            <w:r>
              <w:rPr>
                <w:sz w:val="20"/>
              </w:rPr>
              <w:t>N</w:t>
            </w:r>
          </w:p>
        </w:tc>
      </w:tr>
      <w:tr w:rsidR="00A22E7C" w14:paraId="062D39FC" w14:textId="77777777" w:rsidTr="008656A7">
        <w:trPr>
          <w:trHeight w:val="230"/>
        </w:trPr>
        <w:tc>
          <w:tcPr>
            <w:tcW w:w="2875" w:type="dxa"/>
          </w:tcPr>
          <w:p w14:paraId="1633192E" w14:textId="77777777" w:rsidR="00A22E7C" w:rsidRDefault="00A22E7C" w:rsidP="004D4FA9">
            <w:pPr>
              <w:pStyle w:val="TableParagraph"/>
              <w:ind w:left="0"/>
              <w:rPr>
                <w:sz w:val="20"/>
              </w:rPr>
            </w:pPr>
            <w:r>
              <w:rPr>
                <w:sz w:val="20"/>
              </w:rPr>
              <w:t>Faith</w:t>
            </w:r>
            <w:r>
              <w:rPr>
                <w:spacing w:val="-4"/>
                <w:sz w:val="20"/>
              </w:rPr>
              <w:t xml:space="preserve"> </w:t>
            </w:r>
            <w:r>
              <w:rPr>
                <w:sz w:val="20"/>
              </w:rPr>
              <w:t>Anne</w:t>
            </w:r>
            <w:r>
              <w:rPr>
                <w:spacing w:val="-4"/>
                <w:sz w:val="20"/>
              </w:rPr>
              <w:t xml:space="preserve"> </w:t>
            </w:r>
            <w:r>
              <w:rPr>
                <w:sz w:val="20"/>
              </w:rPr>
              <w:t>Roche</w:t>
            </w:r>
          </w:p>
        </w:tc>
        <w:tc>
          <w:tcPr>
            <w:tcW w:w="4410" w:type="dxa"/>
          </w:tcPr>
          <w:p w14:paraId="4159C96F" w14:textId="77777777" w:rsidR="00A22E7C" w:rsidRDefault="00A22E7C" w:rsidP="004D4FA9">
            <w:pPr>
              <w:pStyle w:val="TableParagraph"/>
              <w:ind w:left="0"/>
              <w:rPr>
                <w:sz w:val="20"/>
              </w:rPr>
            </w:pPr>
            <w:r>
              <w:rPr>
                <w:sz w:val="20"/>
              </w:rPr>
              <w:t>Med</w:t>
            </w:r>
            <w:r>
              <w:rPr>
                <w:spacing w:val="-7"/>
                <w:sz w:val="20"/>
              </w:rPr>
              <w:t xml:space="preserve"> </w:t>
            </w:r>
            <w:r>
              <w:rPr>
                <w:sz w:val="20"/>
              </w:rPr>
              <w:t>Student</w:t>
            </w:r>
            <w:r>
              <w:rPr>
                <w:spacing w:val="-6"/>
                <w:sz w:val="20"/>
              </w:rPr>
              <w:t xml:space="preserve"> </w:t>
            </w:r>
            <w:r>
              <w:rPr>
                <w:sz w:val="20"/>
              </w:rPr>
              <w:t>Representative</w:t>
            </w:r>
          </w:p>
        </w:tc>
        <w:tc>
          <w:tcPr>
            <w:tcW w:w="1080" w:type="dxa"/>
          </w:tcPr>
          <w:p w14:paraId="2C918B5B" w14:textId="77777777" w:rsidR="00A22E7C" w:rsidRDefault="00A22E7C" w:rsidP="004D4FA9">
            <w:pPr>
              <w:pStyle w:val="TableParagraph"/>
              <w:ind w:left="9"/>
              <w:jc w:val="center"/>
              <w:rPr>
                <w:sz w:val="20"/>
              </w:rPr>
            </w:pPr>
            <w:r>
              <w:rPr>
                <w:sz w:val="20"/>
              </w:rPr>
              <w:t>Y</w:t>
            </w:r>
          </w:p>
        </w:tc>
        <w:tc>
          <w:tcPr>
            <w:tcW w:w="1080" w:type="dxa"/>
          </w:tcPr>
          <w:p w14:paraId="669BE857" w14:textId="77777777" w:rsidR="00A22E7C" w:rsidRDefault="00A22E7C" w:rsidP="004D4FA9">
            <w:pPr>
              <w:pStyle w:val="TableParagraph"/>
              <w:ind w:left="9"/>
              <w:jc w:val="center"/>
              <w:rPr>
                <w:sz w:val="20"/>
              </w:rPr>
            </w:pPr>
            <w:r>
              <w:rPr>
                <w:sz w:val="20"/>
              </w:rPr>
              <w:t>N</w:t>
            </w:r>
          </w:p>
        </w:tc>
      </w:tr>
      <w:tr w:rsidR="00A22E7C" w14:paraId="180F9965" w14:textId="77777777" w:rsidTr="008656A7">
        <w:trPr>
          <w:trHeight w:val="230"/>
        </w:trPr>
        <w:tc>
          <w:tcPr>
            <w:tcW w:w="2875" w:type="dxa"/>
          </w:tcPr>
          <w:p w14:paraId="10162D00" w14:textId="77777777" w:rsidR="00A22E7C" w:rsidRDefault="00A22E7C" w:rsidP="004D4FA9">
            <w:pPr>
              <w:pStyle w:val="TableParagraph"/>
              <w:ind w:left="0"/>
              <w:rPr>
                <w:sz w:val="20"/>
              </w:rPr>
            </w:pPr>
            <w:r>
              <w:rPr>
                <w:sz w:val="20"/>
              </w:rPr>
              <w:t>Margaret</w:t>
            </w:r>
            <w:r>
              <w:rPr>
                <w:spacing w:val="-4"/>
                <w:sz w:val="20"/>
              </w:rPr>
              <w:t xml:space="preserve"> </w:t>
            </w:r>
            <w:r>
              <w:rPr>
                <w:sz w:val="20"/>
              </w:rPr>
              <w:t>Zhang</w:t>
            </w:r>
          </w:p>
        </w:tc>
        <w:tc>
          <w:tcPr>
            <w:tcW w:w="4410" w:type="dxa"/>
          </w:tcPr>
          <w:p w14:paraId="3DC9122C" w14:textId="77777777" w:rsidR="00A22E7C" w:rsidRDefault="00A22E7C" w:rsidP="004D4FA9">
            <w:pPr>
              <w:pStyle w:val="TableParagraph"/>
              <w:ind w:left="0"/>
              <w:rPr>
                <w:sz w:val="20"/>
              </w:rPr>
            </w:pPr>
            <w:r>
              <w:rPr>
                <w:sz w:val="20"/>
              </w:rPr>
              <w:t>Med</w:t>
            </w:r>
            <w:r>
              <w:rPr>
                <w:spacing w:val="-7"/>
                <w:sz w:val="20"/>
              </w:rPr>
              <w:t xml:space="preserve"> </w:t>
            </w:r>
            <w:r>
              <w:rPr>
                <w:sz w:val="20"/>
              </w:rPr>
              <w:t>Student</w:t>
            </w:r>
            <w:r>
              <w:rPr>
                <w:spacing w:val="-6"/>
                <w:sz w:val="20"/>
              </w:rPr>
              <w:t xml:space="preserve"> </w:t>
            </w:r>
            <w:r>
              <w:rPr>
                <w:sz w:val="20"/>
              </w:rPr>
              <w:t>Representative</w:t>
            </w:r>
          </w:p>
        </w:tc>
        <w:tc>
          <w:tcPr>
            <w:tcW w:w="1080" w:type="dxa"/>
          </w:tcPr>
          <w:p w14:paraId="65CAEC29" w14:textId="77777777" w:rsidR="00A22E7C" w:rsidRDefault="00A22E7C" w:rsidP="004D4FA9">
            <w:pPr>
              <w:pStyle w:val="TableParagraph"/>
              <w:ind w:left="8"/>
              <w:jc w:val="center"/>
              <w:rPr>
                <w:sz w:val="20"/>
              </w:rPr>
            </w:pPr>
            <w:r>
              <w:rPr>
                <w:sz w:val="20"/>
              </w:rPr>
              <w:t>Y</w:t>
            </w:r>
          </w:p>
        </w:tc>
        <w:tc>
          <w:tcPr>
            <w:tcW w:w="1080" w:type="dxa"/>
          </w:tcPr>
          <w:p w14:paraId="34D2DA5B" w14:textId="77777777" w:rsidR="00A22E7C" w:rsidRDefault="00A22E7C" w:rsidP="004D4FA9">
            <w:pPr>
              <w:pStyle w:val="TableParagraph"/>
              <w:ind w:left="8"/>
              <w:jc w:val="center"/>
              <w:rPr>
                <w:sz w:val="20"/>
              </w:rPr>
            </w:pPr>
            <w:r>
              <w:rPr>
                <w:sz w:val="20"/>
              </w:rPr>
              <w:t>N</w:t>
            </w:r>
          </w:p>
        </w:tc>
      </w:tr>
      <w:tr w:rsidR="00A22E7C" w14:paraId="4400C5C9" w14:textId="77777777" w:rsidTr="008656A7">
        <w:trPr>
          <w:trHeight w:val="230"/>
        </w:trPr>
        <w:tc>
          <w:tcPr>
            <w:tcW w:w="2875" w:type="dxa"/>
          </w:tcPr>
          <w:p w14:paraId="297C8458" w14:textId="77777777" w:rsidR="00A22E7C" w:rsidRDefault="00A22E7C" w:rsidP="00304266">
            <w:pPr>
              <w:pStyle w:val="TableParagraph"/>
              <w:ind w:left="0"/>
              <w:rPr>
                <w:sz w:val="20"/>
              </w:rPr>
            </w:pPr>
          </w:p>
        </w:tc>
        <w:tc>
          <w:tcPr>
            <w:tcW w:w="4410" w:type="dxa"/>
          </w:tcPr>
          <w:p w14:paraId="28EDF6D7" w14:textId="77777777" w:rsidR="00A22E7C" w:rsidRDefault="00A22E7C" w:rsidP="00304266">
            <w:pPr>
              <w:pStyle w:val="TableParagraph"/>
              <w:ind w:left="0"/>
              <w:rPr>
                <w:sz w:val="20"/>
              </w:rPr>
            </w:pPr>
          </w:p>
        </w:tc>
        <w:tc>
          <w:tcPr>
            <w:tcW w:w="1080" w:type="dxa"/>
          </w:tcPr>
          <w:p w14:paraId="4C236BE6" w14:textId="77777777" w:rsidR="00A22E7C" w:rsidRDefault="00A22E7C" w:rsidP="00304266">
            <w:pPr>
              <w:pStyle w:val="TableParagraph"/>
              <w:ind w:left="10"/>
              <w:jc w:val="center"/>
              <w:rPr>
                <w:sz w:val="20"/>
              </w:rPr>
            </w:pPr>
          </w:p>
        </w:tc>
        <w:tc>
          <w:tcPr>
            <w:tcW w:w="1080" w:type="dxa"/>
          </w:tcPr>
          <w:p w14:paraId="05EF2F93" w14:textId="77777777" w:rsidR="00A22E7C" w:rsidRDefault="00A22E7C" w:rsidP="00304266">
            <w:pPr>
              <w:pStyle w:val="TableParagraph"/>
              <w:ind w:left="10"/>
              <w:jc w:val="center"/>
              <w:rPr>
                <w:sz w:val="20"/>
              </w:rPr>
            </w:pPr>
          </w:p>
        </w:tc>
      </w:tr>
      <w:tr w:rsidR="00A22E7C" w14:paraId="5C5BFA4D" w14:textId="77777777" w:rsidTr="008656A7">
        <w:trPr>
          <w:trHeight w:val="230"/>
        </w:trPr>
        <w:tc>
          <w:tcPr>
            <w:tcW w:w="2875" w:type="dxa"/>
          </w:tcPr>
          <w:p w14:paraId="6CB09060" w14:textId="77777777" w:rsidR="00A22E7C" w:rsidRDefault="00A22E7C" w:rsidP="00304266">
            <w:pPr>
              <w:pStyle w:val="TableParagraph"/>
              <w:ind w:left="0"/>
              <w:rPr>
                <w:sz w:val="20"/>
              </w:rPr>
            </w:pPr>
          </w:p>
        </w:tc>
        <w:tc>
          <w:tcPr>
            <w:tcW w:w="4410" w:type="dxa"/>
          </w:tcPr>
          <w:p w14:paraId="4C9FA358" w14:textId="77777777" w:rsidR="00A22E7C" w:rsidRDefault="00A22E7C" w:rsidP="00304266">
            <w:pPr>
              <w:pStyle w:val="TableParagraph"/>
              <w:ind w:left="0"/>
              <w:rPr>
                <w:sz w:val="20"/>
              </w:rPr>
            </w:pPr>
          </w:p>
        </w:tc>
        <w:tc>
          <w:tcPr>
            <w:tcW w:w="1080" w:type="dxa"/>
          </w:tcPr>
          <w:p w14:paraId="234A332C" w14:textId="77777777" w:rsidR="00A22E7C" w:rsidRDefault="00A22E7C" w:rsidP="00304266">
            <w:pPr>
              <w:pStyle w:val="TableParagraph"/>
              <w:ind w:left="7"/>
              <w:jc w:val="center"/>
              <w:rPr>
                <w:sz w:val="20"/>
              </w:rPr>
            </w:pPr>
          </w:p>
        </w:tc>
        <w:tc>
          <w:tcPr>
            <w:tcW w:w="1080" w:type="dxa"/>
          </w:tcPr>
          <w:p w14:paraId="7099EE68" w14:textId="77777777" w:rsidR="00A22E7C" w:rsidRDefault="00A22E7C" w:rsidP="00304266">
            <w:pPr>
              <w:pStyle w:val="TableParagraph"/>
              <w:ind w:left="7"/>
              <w:jc w:val="center"/>
              <w:rPr>
                <w:sz w:val="20"/>
              </w:rPr>
            </w:pPr>
          </w:p>
        </w:tc>
      </w:tr>
      <w:tr w:rsidR="00A22E7C" w14:paraId="61035DC0" w14:textId="77777777" w:rsidTr="008656A7">
        <w:trPr>
          <w:trHeight w:val="229"/>
        </w:trPr>
        <w:tc>
          <w:tcPr>
            <w:tcW w:w="2875" w:type="dxa"/>
          </w:tcPr>
          <w:p w14:paraId="4F9E32D0" w14:textId="77777777" w:rsidR="00A22E7C" w:rsidRDefault="00A22E7C" w:rsidP="00304266">
            <w:pPr>
              <w:pStyle w:val="TableParagraph"/>
              <w:ind w:left="0"/>
              <w:rPr>
                <w:sz w:val="20"/>
              </w:rPr>
            </w:pPr>
          </w:p>
        </w:tc>
        <w:tc>
          <w:tcPr>
            <w:tcW w:w="4410" w:type="dxa"/>
          </w:tcPr>
          <w:p w14:paraId="03104369" w14:textId="77777777" w:rsidR="00A22E7C" w:rsidRDefault="00A22E7C" w:rsidP="00304266">
            <w:pPr>
              <w:pStyle w:val="TableParagraph"/>
              <w:ind w:left="0"/>
              <w:rPr>
                <w:sz w:val="20"/>
              </w:rPr>
            </w:pPr>
          </w:p>
        </w:tc>
        <w:tc>
          <w:tcPr>
            <w:tcW w:w="1080" w:type="dxa"/>
          </w:tcPr>
          <w:p w14:paraId="21F6D190" w14:textId="77777777" w:rsidR="00A22E7C" w:rsidRDefault="00A22E7C" w:rsidP="00304266">
            <w:pPr>
              <w:pStyle w:val="TableParagraph"/>
              <w:ind w:left="8"/>
              <w:jc w:val="center"/>
              <w:rPr>
                <w:sz w:val="20"/>
              </w:rPr>
            </w:pPr>
          </w:p>
        </w:tc>
        <w:tc>
          <w:tcPr>
            <w:tcW w:w="1080" w:type="dxa"/>
          </w:tcPr>
          <w:p w14:paraId="14D2408F" w14:textId="77777777" w:rsidR="00A22E7C" w:rsidRDefault="00A22E7C" w:rsidP="00304266">
            <w:pPr>
              <w:pStyle w:val="TableParagraph"/>
              <w:ind w:left="8"/>
              <w:jc w:val="center"/>
              <w:rPr>
                <w:sz w:val="20"/>
              </w:rPr>
            </w:pPr>
          </w:p>
        </w:tc>
      </w:tr>
      <w:tr w:rsidR="00A22E7C" w14:paraId="328C6480" w14:textId="77777777" w:rsidTr="008656A7">
        <w:trPr>
          <w:trHeight w:val="230"/>
        </w:trPr>
        <w:tc>
          <w:tcPr>
            <w:tcW w:w="2875" w:type="dxa"/>
          </w:tcPr>
          <w:p w14:paraId="59308A9B" w14:textId="77777777" w:rsidR="00A22E7C" w:rsidRDefault="00A22E7C" w:rsidP="00304266">
            <w:pPr>
              <w:pStyle w:val="TableParagraph"/>
              <w:ind w:left="0"/>
              <w:rPr>
                <w:sz w:val="20"/>
              </w:rPr>
            </w:pPr>
          </w:p>
        </w:tc>
        <w:tc>
          <w:tcPr>
            <w:tcW w:w="4410" w:type="dxa"/>
          </w:tcPr>
          <w:p w14:paraId="36423FD0" w14:textId="77777777" w:rsidR="00A22E7C" w:rsidRDefault="00A22E7C" w:rsidP="00304266">
            <w:pPr>
              <w:pStyle w:val="TableParagraph"/>
              <w:ind w:left="0"/>
              <w:rPr>
                <w:sz w:val="20"/>
              </w:rPr>
            </w:pPr>
          </w:p>
        </w:tc>
        <w:tc>
          <w:tcPr>
            <w:tcW w:w="1080" w:type="dxa"/>
          </w:tcPr>
          <w:p w14:paraId="2696F0CC" w14:textId="77777777" w:rsidR="00A22E7C" w:rsidRDefault="00A22E7C" w:rsidP="00304266">
            <w:pPr>
              <w:pStyle w:val="TableParagraph"/>
              <w:ind w:left="12"/>
              <w:jc w:val="center"/>
              <w:rPr>
                <w:b/>
                <w:sz w:val="20"/>
              </w:rPr>
            </w:pPr>
          </w:p>
        </w:tc>
        <w:tc>
          <w:tcPr>
            <w:tcW w:w="1080" w:type="dxa"/>
          </w:tcPr>
          <w:p w14:paraId="07A07A9C" w14:textId="77777777" w:rsidR="00A22E7C" w:rsidRDefault="00A22E7C" w:rsidP="00304266">
            <w:pPr>
              <w:pStyle w:val="TableParagraph"/>
              <w:ind w:left="12"/>
              <w:jc w:val="center"/>
              <w:rPr>
                <w:b/>
                <w:sz w:val="20"/>
              </w:rPr>
            </w:pPr>
          </w:p>
        </w:tc>
      </w:tr>
      <w:tr w:rsidR="00A22E7C" w14:paraId="1F64AE3F" w14:textId="77777777" w:rsidTr="008656A7">
        <w:trPr>
          <w:trHeight w:val="230"/>
        </w:trPr>
        <w:tc>
          <w:tcPr>
            <w:tcW w:w="2875" w:type="dxa"/>
          </w:tcPr>
          <w:p w14:paraId="4EF85452" w14:textId="77777777" w:rsidR="00A22E7C" w:rsidRDefault="00A22E7C" w:rsidP="00304266">
            <w:pPr>
              <w:pStyle w:val="TableParagraph"/>
              <w:ind w:left="0"/>
              <w:rPr>
                <w:sz w:val="20"/>
              </w:rPr>
            </w:pPr>
          </w:p>
        </w:tc>
        <w:tc>
          <w:tcPr>
            <w:tcW w:w="4410" w:type="dxa"/>
          </w:tcPr>
          <w:p w14:paraId="27C7B51E" w14:textId="77777777" w:rsidR="00A22E7C" w:rsidRDefault="00A22E7C" w:rsidP="00304266">
            <w:pPr>
              <w:pStyle w:val="TableParagraph"/>
              <w:ind w:left="0"/>
              <w:rPr>
                <w:sz w:val="20"/>
              </w:rPr>
            </w:pPr>
          </w:p>
        </w:tc>
        <w:tc>
          <w:tcPr>
            <w:tcW w:w="1080" w:type="dxa"/>
          </w:tcPr>
          <w:p w14:paraId="337C05E2" w14:textId="77777777" w:rsidR="00A22E7C" w:rsidRDefault="00A22E7C" w:rsidP="00304266">
            <w:pPr>
              <w:pStyle w:val="TableParagraph"/>
              <w:ind w:left="8"/>
              <w:jc w:val="center"/>
              <w:rPr>
                <w:sz w:val="20"/>
              </w:rPr>
            </w:pPr>
          </w:p>
        </w:tc>
        <w:tc>
          <w:tcPr>
            <w:tcW w:w="1080" w:type="dxa"/>
          </w:tcPr>
          <w:p w14:paraId="37FA7B9B" w14:textId="77777777" w:rsidR="00A22E7C" w:rsidRDefault="00A22E7C" w:rsidP="00304266">
            <w:pPr>
              <w:pStyle w:val="TableParagraph"/>
              <w:ind w:left="8"/>
              <w:jc w:val="center"/>
              <w:rPr>
                <w:sz w:val="20"/>
              </w:rPr>
            </w:pPr>
          </w:p>
        </w:tc>
      </w:tr>
      <w:tr w:rsidR="00A22E7C" w14:paraId="2BE27012" w14:textId="77777777" w:rsidTr="008656A7">
        <w:trPr>
          <w:trHeight w:val="230"/>
        </w:trPr>
        <w:tc>
          <w:tcPr>
            <w:tcW w:w="2875" w:type="dxa"/>
          </w:tcPr>
          <w:p w14:paraId="747D5E8E" w14:textId="77777777" w:rsidR="00A22E7C" w:rsidRDefault="00A22E7C" w:rsidP="00304266">
            <w:pPr>
              <w:pStyle w:val="TableParagraph"/>
              <w:ind w:left="0"/>
              <w:rPr>
                <w:sz w:val="20"/>
              </w:rPr>
            </w:pPr>
          </w:p>
        </w:tc>
        <w:tc>
          <w:tcPr>
            <w:tcW w:w="4410" w:type="dxa"/>
          </w:tcPr>
          <w:p w14:paraId="08A16C38" w14:textId="77777777" w:rsidR="00A22E7C" w:rsidRDefault="00A22E7C" w:rsidP="00304266">
            <w:pPr>
              <w:pStyle w:val="TableParagraph"/>
              <w:ind w:left="0"/>
              <w:rPr>
                <w:sz w:val="20"/>
              </w:rPr>
            </w:pPr>
          </w:p>
        </w:tc>
        <w:tc>
          <w:tcPr>
            <w:tcW w:w="1080" w:type="dxa"/>
          </w:tcPr>
          <w:p w14:paraId="33C152EC" w14:textId="77777777" w:rsidR="00A22E7C" w:rsidRDefault="00A22E7C" w:rsidP="00304266">
            <w:pPr>
              <w:pStyle w:val="TableParagraph"/>
              <w:ind w:left="9"/>
              <w:jc w:val="center"/>
              <w:rPr>
                <w:sz w:val="20"/>
              </w:rPr>
            </w:pPr>
          </w:p>
        </w:tc>
        <w:tc>
          <w:tcPr>
            <w:tcW w:w="1080" w:type="dxa"/>
          </w:tcPr>
          <w:p w14:paraId="1A96F284" w14:textId="77777777" w:rsidR="00A22E7C" w:rsidRDefault="00A22E7C" w:rsidP="00304266">
            <w:pPr>
              <w:pStyle w:val="TableParagraph"/>
              <w:ind w:left="9"/>
              <w:jc w:val="center"/>
              <w:rPr>
                <w:sz w:val="20"/>
              </w:rPr>
            </w:pPr>
          </w:p>
        </w:tc>
      </w:tr>
      <w:tr w:rsidR="00A22E7C" w14:paraId="47F3804C" w14:textId="77777777" w:rsidTr="008656A7">
        <w:trPr>
          <w:trHeight w:val="230"/>
        </w:trPr>
        <w:tc>
          <w:tcPr>
            <w:tcW w:w="2875" w:type="dxa"/>
          </w:tcPr>
          <w:p w14:paraId="28F22C45" w14:textId="77777777" w:rsidR="00A22E7C" w:rsidRDefault="00A22E7C" w:rsidP="00304266">
            <w:pPr>
              <w:pStyle w:val="TableParagraph"/>
              <w:ind w:left="0"/>
              <w:rPr>
                <w:sz w:val="20"/>
              </w:rPr>
            </w:pPr>
          </w:p>
        </w:tc>
        <w:tc>
          <w:tcPr>
            <w:tcW w:w="4410" w:type="dxa"/>
          </w:tcPr>
          <w:p w14:paraId="6D9922B6" w14:textId="77777777" w:rsidR="00A22E7C" w:rsidRDefault="00A22E7C" w:rsidP="00304266">
            <w:pPr>
              <w:pStyle w:val="TableParagraph"/>
              <w:ind w:left="0"/>
              <w:rPr>
                <w:sz w:val="20"/>
              </w:rPr>
            </w:pPr>
          </w:p>
        </w:tc>
        <w:tc>
          <w:tcPr>
            <w:tcW w:w="1080" w:type="dxa"/>
          </w:tcPr>
          <w:p w14:paraId="26D5A38B" w14:textId="77777777" w:rsidR="00A22E7C" w:rsidRDefault="00A22E7C" w:rsidP="00304266">
            <w:pPr>
              <w:pStyle w:val="TableParagraph"/>
              <w:ind w:left="10"/>
              <w:jc w:val="center"/>
              <w:rPr>
                <w:sz w:val="20"/>
              </w:rPr>
            </w:pPr>
          </w:p>
        </w:tc>
        <w:tc>
          <w:tcPr>
            <w:tcW w:w="1080" w:type="dxa"/>
          </w:tcPr>
          <w:p w14:paraId="6CEFD60C" w14:textId="77777777" w:rsidR="00A22E7C" w:rsidRDefault="00A22E7C" w:rsidP="00304266">
            <w:pPr>
              <w:pStyle w:val="TableParagraph"/>
              <w:ind w:left="10"/>
              <w:jc w:val="center"/>
              <w:rPr>
                <w:sz w:val="20"/>
              </w:rPr>
            </w:pPr>
          </w:p>
        </w:tc>
      </w:tr>
      <w:tr w:rsidR="00A22E7C" w14:paraId="5FFCDCDF" w14:textId="77777777" w:rsidTr="008656A7">
        <w:trPr>
          <w:trHeight w:val="230"/>
        </w:trPr>
        <w:tc>
          <w:tcPr>
            <w:tcW w:w="2875" w:type="dxa"/>
          </w:tcPr>
          <w:p w14:paraId="638DB9DA" w14:textId="77777777" w:rsidR="00A22E7C" w:rsidRDefault="00A22E7C" w:rsidP="00304266">
            <w:pPr>
              <w:pStyle w:val="TableParagraph"/>
              <w:ind w:left="0"/>
              <w:rPr>
                <w:sz w:val="20"/>
              </w:rPr>
            </w:pPr>
          </w:p>
        </w:tc>
        <w:tc>
          <w:tcPr>
            <w:tcW w:w="4410" w:type="dxa"/>
          </w:tcPr>
          <w:p w14:paraId="4F1FBCA8" w14:textId="77777777" w:rsidR="00A22E7C" w:rsidRDefault="00A22E7C" w:rsidP="00304266">
            <w:pPr>
              <w:pStyle w:val="TableParagraph"/>
              <w:ind w:left="0"/>
              <w:rPr>
                <w:sz w:val="20"/>
              </w:rPr>
            </w:pPr>
          </w:p>
        </w:tc>
        <w:tc>
          <w:tcPr>
            <w:tcW w:w="1080" w:type="dxa"/>
          </w:tcPr>
          <w:p w14:paraId="0F95586B" w14:textId="77777777" w:rsidR="00A22E7C" w:rsidRDefault="00A22E7C" w:rsidP="00304266">
            <w:pPr>
              <w:pStyle w:val="TableParagraph"/>
              <w:ind w:left="11"/>
              <w:jc w:val="center"/>
              <w:rPr>
                <w:b/>
                <w:sz w:val="20"/>
              </w:rPr>
            </w:pPr>
          </w:p>
        </w:tc>
        <w:tc>
          <w:tcPr>
            <w:tcW w:w="1080" w:type="dxa"/>
          </w:tcPr>
          <w:p w14:paraId="6F6DBD1C" w14:textId="77777777" w:rsidR="00A22E7C" w:rsidRDefault="00A22E7C" w:rsidP="00304266">
            <w:pPr>
              <w:pStyle w:val="TableParagraph"/>
              <w:ind w:left="11"/>
              <w:jc w:val="center"/>
              <w:rPr>
                <w:b/>
                <w:sz w:val="20"/>
              </w:rPr>
            </w:pPr>
          </w:p>
        </w:tc>
      </w:tr>
      <w:tr w:rsidR="00A22E7C" w14:paraId="18DDBAAA" w14:textId="77777777" w:rsidTr="008656A7">
        <w:trPr>
          <w:trHeight w:val="229"/>
        </w:trPr>
        <w:tc>
          <w:tcPr>
            <w:tcW w:w="2875" w:type="dxa"/>
          </w:tcPr>
          <w:p w14:paraId="02B2410A" w14:textId="77777777" w:rsidR="00A22E7C" w:rsidRDefault="00A22E7C" w:rsidP="00304266">
            <w:pPr>
              <w:pStyle w:val="TableParagraph"/>
              <w:ind w:left="0"/>
              <w:rPr>
                <w:sz w:val="20"/>
              </w:rPr>
            </w:pPr>
          </w:p>
        </w:tc>
        <w:tc>
          <w:tcPr>
            <w:tcW w:w="4410" w:type="dxa"/>
          </w:tcPr>
          <w:p w14:paraId="0B75D0F0" w14:textId="77777777" w:rsidR="00A22E7C" w:rsidRDefault="00A22E7C" w:rsidP="00304266">
            <w:pPr>
              <w:pStyle w:val="TableParagraph"/>
              <w:ind w:left="0"/>
              <w:rPr>
                <w:sz w:val="20"/>
              </w:rPr>
            </w:pPr>
          </w:p>
        </w:tc>
        <w:tc>
          <w:tcPr>
            <w:tcW w:w="1080" w:type="dxa"/>
          </w:tcPr>
          <w:p w14:paraId="41DD326C" w14:textId="77777777" w:rsidR="00A22E7C" w:rsidRDefault="00A22E7C" w:rsidP="00304266">
            <w:pPr>
              <w:pStyle w:val="TableParagraph"/>
              <w:ind w:left="12"/>
              <w:jc w:val="center"/>
              <w:rPr>
                <w:b/>
                <w:sz w:val="20"/>
              </w:rPr>
            </w:pPr>
          </w:p>
        </w:tc>
        <w:tc>
          <w:tcPr>
            <w:tcW w:w="1080" w:type="dxa"/>
          </w:tcPr>
          <w:p w14:paraId="5DE442A6" w14:textId="77777777" w:rsidR="00A22E7C" w:rsidRDefault="00A22E7C" w:rsidP="00304266">
            <w:pPr>
              <w:pStyle w:val="TableParagraph"/>
              <w:ind w:left="12"/>
              <w:jc w:val="center"/>
              <w:rPr>
                <w:b/>
                <w:sz w:val="20"/>
              </w:rPr>
            </w:pPr>
          </w:p>
        </w:tc>
      </w:tr>
      <w:tr w:rsidR="00A22E7C" w14:paraId="23CDA41F" w14:textId="77777777" w:rsidTr="008656A7">
        <w:trPr>
          <w:trHeight w:val="230"/>
        </w:trPr>
        <w:tc>
          <w:tcPr>
            <w:tcW w:w="2875" w:type="dxa"/>
          </w:tcPr>
          <w:p w14:paraId="0D4ED5DE" w14:textId="77777777" w:rsidR="00A22E7C" w:rsidRDefault="00A22E7C" w:rsidP="00304266">
            <w:pPr>
              <w:pStyle w:val="TableParagraph"/>
              <w:ind w:left="0"/>
              <w:rPr>
                <w:sz w:val="20"/>
              </w:rPr>
            </w:pPr>
          </w:p>
        </w:tc>
        <w:tc>
          <w:tcPr>
            <w:tcW w:w="4410" w:type="dxa"/>
          </w:tcPr>
          <w:p w14:paraId="246F4B6A" w14:textId="77777777" w:rsidR="00A22E7C" w:rsidRDefault="00A22E7C" w:rsidP="00304266">
            <w:pPr>
              <w:pStyle w:val="TableParagraph"/>
              <w:ind w:left="0"/>
              <w:rPr>
                <w:sz w:val="20"/>
              </w:rPr>
            </w:pPr>
          </w:p>
        </w:tc>
        <w:tc>
          <w:tcPr>
            <w:tcW w:w="1080" w:type="dxa"/>
          </w:tcPr>
          <w:p w14:paraId="5CACE9F6" w14:textId="77777777" w:rsidR="00A22E7C" w:rsidRDefault="00A22E7C" w:rsidP="00304266">
            <w:pPr>
              <w:pStyle w:val="TableParagraph"/>
              <w:ind w:left="12"/>
              <w:jc w:val="center"/>
              <w:rPr>
                <w:b/>
                <w:sz w:val="20"/>
              </w:rPr>
            </w:pPr>
          </w:p>
        </w:tc>
        <w:tc>
          <w:tcPr>
            <w:tcW w:w="1080" w:type="dxa"/>
          </w:tcPr>
          <w:p w14:paraId="70987501" w14:textId="77777777" w:rsidR="00A22E7C" w:rsidRDefault="00A22E7C" w:rsidP="00304266">
            <w:pPr>
              <w:pStyle w:val="TableParagraph"/>
              <w:ind w:left="12"/>
              <w:jc w:val="center"/>
              <w:rPr>
                <w:b/>
                <w:sz w:val="20"/>
              </w:rPr>
            </w:pPr>
          </w:p>
        </w:tc>
      </w:tr>
    </w:tbl>
    <w:p w14:paraId="231DFD60" w14:textId="77777777" w:rsidR="00A22E7C" w:rsidRPr="00FB5812" w:rsidRDefault="00A22E7C" w:rsidP="00FB5812">
      <w:pPr>
        <w:pStyle w:val="Heading2"/>
      </w:pPr>
      <w:r w:rsidRPr="00FB5812">
        <w:lastRenderedPageBreak/>
        <w:t>Additional Attendees</w:t>
      </w:r>
    </w:p>
    <w:tbl>
      <w:tblPr>
        <w:tblStyle w:val="TableGrid"/>
        <w:tblW w:w="0" w:type="auto"/>
        <w:tblLayout w:type="fixed"/>
        <w:tblLook w:val="01E0" w:firstRow="1" w:lastRow="1" w:firstColumn="1" w:lastColumn="1" w:noHBand="0" w:noVBand="0"/>
      </w:tblPr>
      <w:tblGrid>
        <w:gridCol w:w="2666"/>
        <w:gridCol w:w="4259"/>
        <w:gridCol w:w="1080"/>
        <w:gridCol w:w="1080"/>
      </w:tblGrid>
      <w:tr w:rsidR="00A22E7C" w14:paraId="0814B0F4" w14:textId="77777777" w:rsidTr="004D4FA9">
        <w:trPr>
          <w:trHeight w:val="230"/>
          <w:tblHeader/>
        </w:trPr>
        <w:tc>
          <w:tcPr>
            <w:tcW w:w="2666" w:type="dxa"/>
          </w:tcPr>
          <w:p w14:paraId="508E039F" w14:textId="77777777" w:rsidR="00A22E7C" w:rsidRDefault="00A22E7C" w:rsidP="00FB5812">
            <w:pPr>
              <w:pStyle w:val="TableParagraph"/>
              <w:ind w:left="0"/>
              <w:rPr>
                <w:b/>
                <w:sz w:val="20"/>
              </w:rPr>
            </w:pPr>
            <w:r>
              <w:rPr>
                <w:b/>
                <w:sz w:val="20"/>
              </w:rPr>
              <w:t>Name</w:t>
            </w:r>
          </w:p>
        </w:tc>
        <w:tc>
          <w:tcPr>
            <w:tcW w:w="4259" w:type="dxa"/>
          </w:tcPr>
          <w:p w14:paraId="732DC9FE" w14:textId="77777777" w:rsidR="00A22E7C" w:rsidRDefault="00A22E7C" w:rsidP="00FB5812">
            <w:pPr>
              <w:pStyle w:val="TableParagraph"/>
              <w:ind w:left="0"/>
              <w:rPr>
                <w:b/>
                <w:sz w:val="20"/>
              </w:rPr>
            </w:pPr>
            <w:r>
              <w:rPr>
                <w:b/>
                <w:sz w:val="20"/>
              </w:rPr>
              <w:t>Role</w:t>
            </w:r>
          </w:p>
        </w:tc>
        <w:tc>
          <w:tcPr>
            <w:tcW w:w="1080" w:type="dxa"/>
          </w:tcPr>
          <w:p w14:paraId="3EAB104E" w14:textId="77777777" w:rsidR="00A22E7C" w:rsidRDefault="00A22E7C" w:rsidP="009A7016">
            <w:pPr>
              <w:pStyle w:val="TableParagraph"/>
              <w:ind w:left="0" w:right="78"/>
              <w:rPr>
                <w:b/>
                <w:sz w:val="20"/>
              </w:rPr>
            </w:pPr>
            <w:r>
              <w:rPr>
                <w:b/>
                <w:sz w:val="20"/>
              </w:rPr>
              <w:t xml:space="preserve">Voting </w:t>
            </w:r>
          </w:p>
        </w:tc>
        <w:tc>
          <w:tcPr>
            <w:tcW w:w="1080" w:type="dxa"/>
          </w:tcPr>
          <w:p w14:paraId="439D6411" w14:textId="77777777" w:rsidR="00A22E7C" w:rsidRDefault="00A22E7C" w:rsidP="009A7016">
            <w:pPr>
              <w:pStyle w:val="TableParagraph"/>
              <w:ind w:left="0" w:right="78"/>
              <w:rPr>
                <w:b/>
                <w:sz w:val="20"/>
              </w:rPr>
            </w:pPr>
            <w:r>
              <w:rPr>
                <w:b/>
                <w:sz w:val="20"/>
              </w:rPr>
              <w:t>Present</w:t>
            </w:r>
          </w:p>
        </w:tc>
      </w:tr>
      <w:tr w:rsidR="00A22E7C" w14:paraId="4B897B07" w14:textId="77777777" w:rsidTr="004D4FA9">
        <w:trPr>
          <w:trHeight w:val="230"/>
        </w:trPr>
        <w:tc>
          <w:tcPr>
            <w:tcW w:w="2666" w:type="dxa"/>
          </w:tcPr>
          <w:p w14:paraId="1CD52CC7" w14:textId="77777777" w:rsidR="00A22E7C" w:rsidRDefault="00A22E7C" w:rsidP="004D4FA9">
            <w:pPr>
              <w:pStyle w:val="TableParagraph"/>
              <w:ind w:left="0"/>
              <w:rPr>
                <w:sz w:val="20"/>
              </w:rPr>
            </w:pPr>
            <w:r>
              <w:rPr>
                <w:sz w:val="20"/>
              </w:rPr>
              <w:t>Carla</w:t>
            </w:r>
            <w:r>
              <w:rPr>
                <w:spacing w:val="-3"/>
                <w:sz w:val="20"/>
              </w:rPr>
              <w:t xml:space="preserve"> </w:t>
            </w:r>
            <w:r>
              <w:rPr>
                <w:sz w:val="20"/>
              </w:rPr>
              <w:t>Granger</w:t>
            </w:r>
          </w:p>
        </w:tc>
        <w:tc>
          <w:tcPr>
            <w:tcW w:w="4259" w:type="dxa"/>
          </w:tcPr>
          <w:p w14:paraId="3923813F" w14:textId="77777777" w:rsidR="00A22E7C" w:rsidRDefault="00A22E7C" w:rsidP="004D4FA9">
            <w:pPr>
              <w:pStyle w:val="TableParagraph"/>
              <w:ind w:left="0"/>
              <w:rPr>
                <w:sz w:val="20"/>
              </w:rPr>
            </w:pPr>
            <w:r>
              <w:rPr>
                <w:sz w:val="20"/>
              </w:rPr>
              <w:t>Administrator,</w:t>
            </w:r>
            <w:r>
              <w:rPr>
                <w:spacing w:val="-8"/>
                <w:sz w:val="20"/>
              </w:rPr>
              <w:t xml:space="preserve"> </w:t>
            </w:r>
            <w:r>
              <w:rPr>
                <w:sz w:val="20"/>
              </w:rPr>
              <w:t>Basic</w:t>
            </w:r>
            <w:r>
              <w:rPr>
                <w:spacing w:val="-8"/>
                <w:sz w:val="20"/>
              </w:rPr>
              <w:t xml:space="preserve"> </w:t>
            </w:r>
            <w:r>
              <w:rPr>
                <w:sz w:val="20"/>
              </w:rPr>
              <w:t>Science</w:t>
            </w:r>
            <w:r>
              <w:rPr>
                <w:spacing w:val="-8"/>
                <w:sz w:val="20"/>
              </w:rPr>
              <w:t xml:space="preserve"> </w:t>
            </w:r>
            <w:r>
              <w:rPr>
                <w:sz w:val="20"/>
              </w:rPr>
              <w:t>Department</w:t>
            </w:r>
          </w:p>
        </w:tc>
        <w:tc>
          <w:tcPr>
            <w:tcW w:w="1080" w:type="dxa"/>
          </w:tcPr>
          <w:p w14:paraId="22221525" w14:textId="77777777" w:rsidR="00A22E7C" w:rsidRDefault="00A22E7C" w:rsidP="004D4FA9">
            <w:pPr>
              <w:pStyle w:val="TableParagraph"/>
              <w:ind w:left="12"/>
              <w:jc w:val="center"/>
              <w:rPr>
                <w:b/>
                <w:sz w:val="20"/>
              </w:rPr>
            </w:pPr>
            <w:r>
              <w:rPr>
                <w:sz w:val="20"/>
              </w:rPr>
              <w:t>N</w:t>
            </w:r>
          </w:p>
        </w:tc>
        <w:tc>
          <w:tcPr>
            <w:tcW w:w="1080" w:type="dxa"/>
          </w:tcPr>
          <w:p w14:paraId="1091FC51" w14:textId="77777777" w:rsidR="00A22E7C" w:rsidRDefault="00A22E7C" w:rsidP="004D4FA9">
            <w:pPr>
              <w:pStyle w:val="TableParagraph"/>
              <w:ind w:left="12"/>
              <w:jc w:val="center"/>
              <w:rPr>
                <w:sz w:val="20"/>
              </w:rPr>
            </w:pPr>
            <w:r>
              <w:rPr>
                <w:sz w:val="20"/>
              </w:rPr>
              <w:t>N</w:t>
            </w:r>
          </w:p>
        </w:tc>
      </w:tr>
      <w:tr w:rsidR="00A22E7C" w14:paraId="0F16BAA1" w14:textId="77777777" w:rsidTr="004D4FA9">
        <w:trPr>
          <w:trHeight w:val="230"/>
        </w:trPr>
        <w:tc>
          <w:tcPr>
            <w:tcW w:w="2666" w:type="dxa"/>
          </w:tcPr>
          <w:p w14:paraId="74419FF2" w14:textId="77777777" w:rsidR="00A22E7C" w:rsidRDefault="00A22E7C" w:rsidP="004D4FA9">
            <w:pPr>
              <w:pStyle w:val="TableParagraph"/>
              <w:ind w:left="0"/>
              <w:rPr>
                <w:sz w:val="20"/>
              </w:rPr>
            </w:pPr>
            <w:r>
              <w:rPr>
                <w:sz w:val="20"/>
              </w:rPr>
              <w:t>Alex</w:t>
            </w:r>
            <w:r>
              <w:rPr>
                <w:spacing w:val="-3"/>
                <w:sz w:val="20"/>
              </w:rPr>
              <w:t xml:space="preserve"> </w:t>
            </w:r>
            <w:r>
              <w:rPr>
                <w:sz w:val="20"/>
              </w:rPr>
              <w:t>Grieco</w:t>
            </w:r>
          </w:p>
        </w:tc>
        <w:tc>
          <w:tcPr>
            <w:tcW w:w="4259" w:type="dxa"/>
          </w:tcPr>
          <w:p w14:paraId="14A1F00B" w14:textId="77777777" w:rsidR="00A22E7C" w:rsidRDefault="00A22E7C" w:rsidP="004D4FA9">
            <w:pPr>
              <w:pStyle w:val="TableParagraph"/>
              <w:ind w:left="0"/>
              <w:rPr>
                <w:sz w:val="20"/>
              </w:rPr>
            </w:pPr>
            <w:r>
              <w:rPr>
                <w:sz w:val="20"/>
              </w:rPr>
              <w:t>Chair,</w:t>
            </w:r>
            <w:r>
              <w:rPr>
                <w:spacing w:val="-5"/>
                <w:sz w:val="20"/>
              </w:rPr>
              <w:t xml:space="preserve"> </w:t>
            </w:r>
            <w:r>
              <w:rPr>
                <w:sz w:val="20"/>
              </w:rPr>
              <w:t>Academic</w:t>
            </w:r>
            <w:r>
              <w:rPr>
                <w:spacing w:val="-4"/>
                <w:sz w:val="20"/>
              </w:rPr>
              <w:t xml:space="preserve"> </w:t>
            </w:r>
            <w:r>
              <w:rPr>
                <w:sz w:val="20"/>
              </w:rPr>
              <w:t>Standing</w:t>
            </w:r>
            <w:r>
              <w:rPr>
                <w:spacing w:val="-4"/>
                <w:sz w:val="20"/>
              </w:rPr>
              <w:t xml:space="preserve"> </w:t>
            </w:r>
            <w:r>
              <w:rPr>
                <w:sz w:val="20"/>
              </w:rPr>
              <w:t>Committee</w:t>
            </w:r>
          </w:p>
        </w:tc>
        <w:tc>
          <w:tcPr>
            <w:tcW w:w="1080" w:type="dxa"/>
          </w:tcPr>
          <w:p w14:paraId="2382837B" w14:textId="77777777" w:rsidR="00A22E7C" w:rsidRDefault="00A22E7C" w:rsidP="004D4FA9">
            <w:pPr>
              <w:pStyle w:val="TableParagraph"/>
              <w:ind w:left="8"/>
              <w:jc w:val="center"/>
              <w:rPr>
                <w:sz w:val="20"/>
              </w:rPr>
            </w:pPr>
            <w:r>
              <w:rPr>
                <w:sz w:val="20"/>
              </w:rPr>
              <w:t>N</w:t>
            </w:r>
          </w:p>
        </w:tc>
        <w:tc>
          <w:tcPr>
            <w:tcW w:w="1080" w:type="dxa"/>
          </w:tcPr>
          <w:p w14:paraId="60FAC2F9" w14:textId="77777777" w:rsidR="00A22E7C" w:rsidRDefault="00A22E7C" w:rsidP="004D4FA9">
            <w:pPr>
              <w:pStyle w:val="TableParagraph"/>
              <w:ind w:left="8"/>
              <w:jc w:val="center"/>
              <w:rPr>
                <w:sz w:val="20"/>
              </w:rPr>
            </w:pPr>
            <w:r>
              <w:rPr>
                <w:sz w:val="20"/>
              </w:rPr>
              <w:t>N</w:t>
            </w:r>
          </w:p>
        </w:tc>
      </w:tr>
      <w:tr w:rsidR="00A22E7C" w14:paraId="22F22B60" w14:textId="77777777" w:rsidTr="004D4FA9">
        <w:trPr>
          <w:trHeight w:val="230"/>
        </w:trPr>
        <w:tc>
          <w:tcPr>
            <w:tcW w:w="2666" w:type="dxa"/>
          </w:tcPr>
          <w:p w14:paraId="760262BD" w14:textId="77777777" w:rsidR="00A22E7C" w:rsidRDefault="00A22E7C" w:rsidP="004D4FA9">
            <w:pPr>
              <w:pStyle w:val="TableParagraph"/>
              <w:ind w:left="0"/>
              <w:rPr>
                <w:sz w:val="20"/>
              </w:rPr>
            </w:pPr>
            <w:r>
              <w:rPr>
                <w:sz w:val="20"/>
              </w:rPr>
              <w:t>Maureen</w:t>
            </w:r>
            <w:r>
              <w:rPr>
                <w:spacing w:val="-8"/>
                <w:sz w:val="20"/>
              </w:rPr>
              <w:t xml:space="preserve"> </w:t>
            </w:r>
            <w:r>
              <w:rPr>
                <w:sz w:val="20"/>
              </w:rPr>
              <w:t>Cavalcanti</w:t>
            </w:r>
          </w:p>
        </w:tc>
        <w:tc>
          <w:tcPr>
            <w:tcW w:w="4259" w:type="dxa"/>
          </w:tcPr>
          <w:p w14:paraId="5492EBF6" w14:textId="77777777" w:rsidR="00A22E7C" w:rsidRDefault="00A22E7C" w:rsidP="004D4FA9">
            <w:pPr>
              <w:pStyle w:val="TableParagraph"/>
              <w:ind w:left="0"/>
              <w:rPr>
                <w:sz w:val="20"/>
              </w:rPr>
            </w:pPr>
            <w:r>
              <w:rPr>
                <w:sz w:val="20"/>
              </w:rPr>
              <w:t>Interim</w:t>
            </w:r>
            <w:r>
              <w:rPr>
                <w:spacing w:val="-5"/>
                <w:sz w:val="20"/>
              </w:rPr>
              <w:t xml:space="preserve"> </w:t>
            </w:r>
            <w:r>
              <w:rPr>
                <w:sz w:val="20"/>
              </w:rPr>
              <w:t>Director,</w:t>
            </w:r>
            <w:r>
              <w:rPr>
                <w:spacing w:val="-4"/>
                <w:sz w:val="20"/>
              </w:rPr>
              <w:t xml:space="preserve"> </w:t>
            </w:r>
            <w:r>
              <w:rPr>
                <w:sz w:val="20"/>
              </w:rPr>
              <w:t>Office</w:t>
            </w:r>
            <w:r>
              <w:rPr>
                <w:spacing w:val="-4"/>
                <w:sz w:val="20"/>
              </w:rPr>
              <w:t xml:space="preserve"> </w:t>
            </w:r>
            <w:r>
              <w:rPr>
                <w:sz w:val="20"/>
              </w:rPr>
              <w:t>of</w:t>
            </w:r>
            <w:r>
              <w:rPr>
                <w:spacing w:val="-4"/>
                <w:sz w:val="20"/>
              </w:rPr>
              <w:t xml:space="preserve"> </w:t>
            </w:r>
            <w:r>
              <w:rPr>
                <w:sz w:val="20"/>
              </w:rPr>
              <w:t>Curriculum</w:t>
            </w:r>
            <w:r>
              <w:rPr>
                <w:spacing w:val="-4"/>
                <w:sz w:val="20"/>
              </w:rPr>
              <w:t xml:space="preserve"> </w:t>
            </w:r>
            <w:r>
              <w:rPr>
                <w:sz w:val="20"/>
              </w:rPr>
              <w:t>&amp;</w:t>
            </w:r>
            <w:r>
              <w:rPr>
                <w:spacing w:val="-5"/>
                <w:sz w:val="20"/>
              </w:rPr>
              <w:t xml:space="preserve"> </w:t>
            </w:r>
            <w:r>
              <w:rPr>
                <w:sz w:val="20"/>
              </w:rPr>
              <w:t>Scholarship</w:t>
            </w:r>
          </w:p>
        </w:tc>
        <w:tc>
          <w:tcPr>
            <w:tcW w:w="1080" w:type="dxa"/>
          </w:tcPr>
          <w:p w14:paraId="23732D96" w14:textId="77777777" w:rsidR="00A22E7C" w:rsidRDefault="00A22E7C" w:rsidP="004D4FA9">
            <w:pPr>
              <w:pStyle w:val="TableParagraph"/>
              <w:ind w:left="12"/>
              <w:jc w:val="center"/>
              <w:rPr>
                <w:b/>
                <w:sz w:val="20"/>
              </w:rPr>
            </w:pPr>
            <w:r>
              <w:rPr>
                <w:sz w:val="20"/>
              </w:rPr>
              <w:t>N</w:t>
            </w:r>
          </w:p>
        </w:tc>
        <w:tc>
          <w:tcPr>
            <w:tcW w:w="1080" w:type="dxa"/>
          </w:tcPr>
          <w:p w14:paraId="14A89894" w14:textId="77777777" w:rsidR="00A22E7C" w:rsidRDefault="00A22E7C" w:rsidP="004D4FA9">
            <w:pPr>
              <w:pStyle w:val="TableParagraph"/>
              <w:ind w:left="12"/>
              <w:jc w:val="center"/>
              <w:rPr>
                <w:sz w:val="20"/>
              </w:rPr>
            </w:pPr>
            <w:r>
              <w:rPr>
                <w:sz w:val="20"/>
              </w:rPr>
              <w:t>Y</w:t>
            </w:r>
          </w:p>
        </w:tc>
      </w:tr>
      <w:tr w:rsidR="00A22E7C" w14:paraId="58D61AD6" w14:textId="77777777" w:rsidTr="004D4FA9">
        <w:trPr>
          <w:trHeight w:val="230"/>
        </w:trPr>
        <w:tc>
          <w:tcPr>
            <w:tcW w:w="2666" w:type="dxa"/>
          </w:tcPr>
          <w:p w14:paraId="3F76D1E6" w14:textId="77777777" w:rsidR="00A22E7C" w:rsidRDefault="00A22E7C" w:rsidP="004D4FA9">
            <w:pPr>
              <w:pStyle w:val="TableParagraph"/>
              <w:ind w:left="0"/>
              <w:rPr>
                <w:sz w:val="20"/>
              </w:rPr>
            </w:pPr>
            <w:r>
              <w:rPr>
                <w:sz w:val="20"/>
              </w:rPr>
              <w:t>Nicki</w:t>
            </w:r>
            <w:r>
              <w:rPr>
                <w:spacing w:val="-5"/>
                <w:sz w:val="20"/>
              </w:rPr>
              <w:t xml:space="preserve"> </w:t>
            </w:r>
            <w:r>
              <w:rPr>
                <w:sz w:val="20"/>
              </w:rPr>
              <w:t>Verbeck</w:t>
            </w:r>
          </w:p>
        </w:tc>
        <w:tc>
          <w:tcPr>
            <w:tcW w:w="4259" w:type="dxa"/>
          </w:tcPr>
          <w:p w14:paraId="4C5F3E18" w14:textId="77777777" w:rsidR="00A22E7C" w:rsidRDefault="00A22E7C" w:rsidP="004D4FA9">
            <w:pPr>
              <w:pStyle w:val="TableParagraph"/>
              <w:ind w:left="0"/>
              <w:rPr>
                <w:sz w:val="20"/>
              </w:rPr>
            </w:pPr>
            <w:r>
              <w:rPr>
                <w:sz w:val="20"/>
              </w:rPr>
              <w:t>Office</w:t>
            </w:r>
            <w:r>
              <w:rPr>
                <w:spacing w:val="-6"/>
                <w:sz w:val="20"/>
              </w:rPr>
              <w:t xml:space="preserve"> </w:t>
            </w:r>
            <w:r>
              <w:rPr>
                <w:sz w:val="20"/>
              </w:rPr>
              <w:t>of</w:t>
            </w:r>
            <w:r>
              <w:rPr>
                <w:spacing w:val="-6"/>
                <w:sz w:val="20"/>
              </w:rPr>
              <w:t xml:space="preserve"> </w:t>
            </w:r>
            <w:r>
              <w:rPr>
                <w:sz w:val="20"/>
              </w:rPr>
              <w:t>Curriculum</w:t>
            </w:r>
            <w:r>
              <w:rPr>
                <w:spacing w:val="-6"/>
                <w:sz w:val="20"/>
              </w:rPr>
              <w:t xml:space="preserve"> </w:t>
            </w:r>
            <w:r>
              <w:rPr>
                <w:sz w:val="20"/>
              </w:rPr>
              <w:t>and</w:t>
            </w:r>
            <w:r>
              <w:rPr>
                <w:spacing w:val="-6"/>
                <w:sz w:val="20"/>
              </w:rPr>
              <w:t xml:space="preserve"> </w:t>
            </w:r>
            <w:r>
              <w:rPr>
                <w:sz w:val="20"/>
              </w:rPr>
              <w:t>Scholarship</w:t>
            </w:r>
          </w:p>
        </w:tc>
        <w:tc>
          <w:tcPr>
            <w:tcW w:w="1080" w:type="dxa"/>
          </w:tcPr>
          <w:p w14:paraId="7CDDFAE1" w14:textId="77777777" w:rsidR="00A22E7C" w:rsidRDefault="00A22E7C" w:rsidP="004D4FA9">
            <w:pPr>
              <w:pStyle w:val="TableParagraph"/>
              <w:ind w:left="10"/>
              <w:jc w:val="center"/>
              <w:rPr>
                <w:sz w:val="20"/>
              </w:rPr>
            </w:pPr>
            <w:r>
              <w:rPr>
                <w:sz w:val="20"/>
              </w:rPr>
              <w:t>N</w:t>
            </w:r>
          </w:p>
        </w:tc>
        <w:tc>
          <w:tcPr>
            <w:tcW w:w="1080" w:type="dxa"/>
          </w:tcPr>
          <w:p w14:paraId="6AEE739C" w14:textId="77777777" w:rsidR="00A22E7C" w:rsidRDefault="00A22E7C" w:rsidP="004D4FA9">
            <w:pPr>
              <w:pStyle w:val="TableParagraph"/>
              <w:ind w:left="10"/>
              <w:jc w:val="center"/>
              <w:rPr>
                <w:sz w:val="20"/>
              </w:rPr>
            </w:pPr>
            <w:r>
              <w:rPr>
                <w:sz w:val="20"/>
              </w:rPr>
              <w:t>Y</w:t>
            </w:r>
          </w:p>
        </w:tc>
      </w:tr>
      <w:tr w:rsidR="00A22E7C" w14:paraId="2C46BD2E" w14:textId="77777777" w:rsidTr="004D4FA9">
        <w:trPr>
          <w:trHeight w:val="230"/>
        </w:trPr>
        <w:tc>
          <w:tcPr>
            <w:tcW w:w="2666" w:type="dxa"/>
          </w:tcPr>
          <w:p w14:paraId="28D064A0" w14:textId="77777777" w:rsidR="00A22E7C" w:rsidRDefault="00A22E7C" w:rsidP="00FB5812">
            <w:pPr>
              <w:pStyle w:val="TableParagraph"/>
              <w:ind w:left="0"/>
              <w:rPr>
                <w:sz w:val="20"/>
              </w:rPr>
            </w:pPr>
          </w:p>
        </w:tc>
        <w:tc>
          <w:tcPr>
            <w:tcW w:w="4259" w:type="dxa"/>
          </w:tcPr>
          <w:p w14:paraId="5DB122A5" w14:textId="77777777" w:rsidR="00A22E7C" w:rsidRDefault="00A22E7C" w:rsidP="00FB5812">
            <w:pPr>
              <w:pStyle w:val="TableParagraph"/>
              <w:ind w:left="0"/>
              <w:rPr>
                <w:sz w:val="20"/>
              </w:rPr>
            </w:pPr>
          </w:p>
        </w:tc>
        <w:tc>
          <w:tcPr>
            <w:tcW w:w="1080" w:type="dxa"/>
          </w:tcPr>
          <w:p w14:paraId="6F8AE995" w14:textId="77777777" w:rsidR="00A22E7C" w:rsidRDefault="00A22E7C" w:rsidP="009A7016">
            <w:pPr>
              <w:pStyle w:val="TableParagraph"/>
              <w:ind w:left="10"/>
              <w:jc w:val="center"/>
              <w:rPr>
                <w:sz w:val="20"/>
              </w:rPr>
            </w:pPr>
          </w:p>
        </w:tc>
        <w:tc>
          <w:tcPr>
            <w:tcW w:w="1080" w:type="dxa"/>
          </w:tcPr>
          <w:p w14:paraId="3F2FEA92" w14:textId="77777777" w:rsidR="00A22E7C" w:rsidRDefault="00A22E7C" w:rsidP="009A7016">
            <w:pPr>
              <w:pStyle w:val="TableParagraph"/>
              <w:ind w:left="10"/>
              <w:jc w:val="center"/>
              <w:rPr>
                <w:sz w:val="20"/>
              </w:rPr>
            </w:pPr>
          </w:p>
        </w:tc>
      </w:tr>
    </w:tbl>
    <w:p w14:paraId="30D454E5" w14:textId="77777777" w:rsidR="00A22E7C" w:rsidRDefault="00A22E7C"/>
    <w:p w14:paraId="5CC99E18" w14:textId="77777777" w:rsidR="00A22E7C" w:rsidRDefault="00A22E7C" w:rsidP="008656A7">
      <w:pPr>
        <w:pStyle w:val="Heading2"/>
      </w:pPr>
      <w:r>
        <w:t xml:space="preserve">Agenda Items </w:t>
      </w:r>
    </w:p>
    <w:tbl>
      <w:tblPr>
        <w:tblStyle w:val="TableGrid"/>
        <w:tblW w:w="0" w:type="auto"/>
        <w:tblLayout w:type="fixed"/>
        <w:tblLook w:val="01E0" w:firstRow="1" w:lastRow="1" w:firstColumn="1" w:lastColumn="1" w:noHBand="0" w:noVBand="0"/>
        <w:tblCaption w:val="Agenda Items "/>
        <w:tblDescription w:val="Table with two Rows. &#10;Row 1 is the agenda item number. &#10;Row 2 is the Agenda Item. "/>
      </w:tblPr>
      <w:tblGrid>
        <w:gridCol w:w="715"/>
        <w:gridCol w:w="7830"/>
      </w:tblGrid>
      <w:tr w:rsidR="00A22E7C" w14:paraId="711518EE" w14:textId="77777777" w:rsidTr="0037548C">
        <w:trPr>
          <w:trHeight w:val="230"/>
          <w:tblHeader/>
        </w:trPr>
        <w:tc>
          <w:tcPr>
            <w:tcW w:w="715" w:type="dxa"/>
          </w:tcPr>
          <w:p w14:paraId="3DC2F4CE" w14:textId="77777777" w:rsidR="00A22E7C" w:rsidRDefault="00A22E7C" w:rsidP="0037548C">
            <w:pPr>
              <w:pStyle w:val="TableParagraph"/>
              <w:ind w:left="0"/>
              <w:rPr>
                <w:b/>
                <w:sz w:val="20"/>
              </w:rPr>
            </w:pPr>
            <w:r>
              <w:rPr>
                <w:b/>
                <w:sz w:val="20"/>
              </w:rPr>
              <w:t>#</w:t>
            </w:r>
          </w:p>
        </w:tc>
        <w:tc>
          <w:tcPr>
            <w:tcW w:w="7830" w:type="dxa"/>
          </w:tcPr>
          <w:p w14:paraId="7B3666DD" w14:textId="77777777" w:rsidR="00A22E7C" w:rsidRDefault="00A22E7C" w:rsidP="0037548C">
            <w:pPr>
              <w:pStyle w:val="TableParagraph"/>
              <w:ind w:left="0"/>
              <w:rPr>
                <w:b/>
                <w:sz w:val="20"/>
              </w:rPr>
            </w:pPr>
            <w:r>
              <w:rPr>
                <w:b/>
                <w:sz w:val="20"/>
              </w:rPr>
              <w:t xml:space="preserve">Agenda Item </w:t>
            </w:r>
          </w:p>
        </w:tc>
      </w:tr>
      <w:tr w:rsidR="00A22E7C" w14:paraId="1D21B0C6" w14:textId="77777777" w:rsidTr="0037548C">
        <w:trPr>
          <w:trHeight w:val="230"/>
        </w:trPr>
        <w:tc>
          <w:tcPr>
            <w:tcW w:w="715" w:type="dxa"/>
          </w:tcPr>
          <w:p w14:paraId="516A4AFC" w14:textId="77777777" w:rsidR="00A22E7C" w:rsidRDefault="00A22E7C" w:rsidP="002B7BBC">
            <w:pPr>
              <w:pStyle w:val="TableParagraph"/>
              <w:ind w:left="0"/>
              <w:rPr>
                <w:sz w:val="20"/>
              </w:rPr>
            </w:pPr>
            <w:r>
              <w:rPr>
                <w:sz w:val="20"/>
              </w:rPr>
              <w:t>1</w:t>
            </w:r>
          </w:p>
        </w:tc>
        <w:tc>
          <w:tcPr>
            <w:tcW w:w="7830" w:type="dxa"/>
          </w:tcPr>
          <w:p w14:paraId="75CB8E5E" w14:textId="77777777" w:rsidR="00A22E7C" w:rsidRDefault="00A22E7C" w:rsidP="002B7BBC">
            <w:pPr>
              <w:pStyle w:val="TableParagraph"/>
              <w:ind w:left="0"/>
              <w:rPr>
                <w:sz w:val="20"/>
              </w:rPr>
            </w:pPr>
            <w:r>
              <w:rPr>
                <w:sz w:val="20"/>
              </w:rPr>
              <w:t>Approval</w:t>
            </w:r>
            <w:r>
              <w:rPr>
                <w:spacing w:val="-4"/>
                <w:sz w:val="20"/>
              </w:rPr>
              <w:t xml:space="preserve"> </w:t>
            </w:r>
            <w:r>
              <w:rPr>
                <w:sz w:val="20"/>
              </w:rPr>
              <w:t>of</w:t>
            </w:r>
            <w:r>
              <w:rPr>
                <w:spacing w:val="-4"/>
                <w:sz w:val="20"/>
              </w:rPr>
              <w:t xml:space="preserve"> </w:t>
            </w:r>
            <w:r>
              <w:rPr>
                <w:sz w:val="20"/>
              </w:rPr>
              <w:t>Minutes</w:t>
            </w:r>
          </w:p>
        </w:tc>
      </w:tr>
      <w:tr w:rsidR="00A22E7C" w14:paraId="1BCD391B" w14:textId="77777777" w:rsidTr="0037548C">
        <w:trPr>
          <w:trHeight w:val="230"/>
        </w:trPr>
        <w:tc>
          <w:tcPr>
            <w:tcW w:w="715" w:type="dxa"/>
          </w:tcPr>
          <w:p w14:paraId="308762E3" w14:textId="77777777" w:rsidR="00A22E7C" w:rsidRDefault="00A22E7C" w:rsidP="004D4FA9">
            <w:pPr>
              <w:pStyle w:val="TableParagraph"/>
              <w:ind w:left="0"/>
              <w:rPr>
                <w:sz w:val="20"/>
              </w:rPr>
            </w:pPr>
            <w:r>
              <w:rPr>
                <w:sz w:val="20"/>
              </w:rPr>
              <w:t>2</w:t>
            </w:r>
          </w:p>
        </w:tc>
        <w:tc>
          <w:tcPr>
            <w:tcW w:w="7830" w:type="dxa"/>
          </w:tcPr>
          <w:p w14:paraId="54E978D4" w14:textId="77777777" w:rsidR="00A22E7C" w:rsidRDefault="00A22E7C" w:rsidP="004D4FA9">
            <w:pPr>
              <w:pStyle w:val="TableParagraph"/>
              <w:ind w:left="0"/>
              <w:rPr>
                <w:sz w:val="20"/>
              </w:rPr>
            </w:pPr>
            <w:r>
              <w:rPr>
                <w:sz w:val="20"/>
              </w:rPr>
              <w:t>Student</w:t>
            </w:r>
            <w:r>
              <w:rPr>
                <w:spacing w:val="-6"/>
                <w:sz w:val="20"/>
              </w:rPr>
              <w:t xml:space="preserve"> </w:t>
            </w:r>
            <w:r>
              <w:rPr>
                <w:sz w:val="20"/>
              </w:rPr>
              <w:t>Preparation</w:t>
            </w:r>
            <w:r>
              <w:rPr>
                <w:spacing w:val="-5"/>
                <w:sz w:val="20"/>
              </w:rPr>
              <w:t xml:space="preserve"> </w:t>
            </w:r>
            <w:r>
              <w:rPr>
                <w:sz w:val="20"/>
              </w:rPr>
              <w:t>Evaluation</w:t>
            </w:r>
          </w:p>
        </w:tc>
      </w:tr>
      <w:tr w:rsidR="00A22E7C" w14:paraId="117CCBF7" w14:textId="77777777" w:rsidTr="0037548C">
        <w:trPr>
          <w:trHeight w:val="230"/>
        </w:trPr>
        <w:tc>
          <w:tcPr>
            <w:tcW w:w="715" w:type="dxa"/>
          </w:tcPr>
          <w:p w14:paraId="2B147D5A" w14:textId="77777777" w:rsidR="00A22E7C" w:rsidRDefault="00A22E7C" w:rsidP="004D4FA9">
            <w:pPr>
              <w:pStyle w:val="TableParagraph"/>
              <w:ind w:left="0"/>
              <w:rPr>
                <w:sz w:val="20"/>
              </w:rPr>
            </w:pPr>
            <w:r>
              <w:rPr>
                <w:sz w:val="20"/>
              </w:rPr>
              <w:t>3</w:t>
            </w:r>
          </w:p>
        </w:tc>
        <w:tc>
          <w:tcPr>
            <w:tcW w:w="7830" w:type="dxa"/>
          </w:tcPr>
          <w:p w14:paraId="4C19B68B" w14:textId="77777777" w:rsidR="00A22E7C" w:rsidRDefault="00A22E7C" w:rsidP="004D4FA9">
            <w:pPr>
              <w:pStyle w:val="TableParagraph"/>
              <w:ind w:left="0"/>
              <w:rPr>
                <w:sz w:val="20"/>
              </w:rPr>
            </w:pPr>
            <w:r>
              <w:rPr>
                <w:sz w:val="20"/>
              </w:rPr>
              <w:t>Part</w:t>
            </w:r>
            <w:r>
              <w:rPr>
                <w:spacing w:val="-3"/>
                <w:sz w:val="20"/>
              </w:rPr>
              <w:t xml:space="preserve"> </w:t>
            </w:r>
            <w:r>
              <w:rPr>
                <w:sz w:val="20"/>
              </w:rPr>
              <w:t>3</w:t>
            </w:r>
            <w:r>
              <w:rPr>
                <w:spacing w:val="-3"/>
                <w:sz w:val="20"/>
              </w:rPr>
              <w:t xml:space="preserve"> </w:t>
            </w:r>
            <w:r>
              <w:rPr>
                <w:sz w:val="20"/>
              </w:rPr>
              <w:t>Annual</w:t>
            </w:r>
            <w:r>
              <w:rPr>
                <w:spacing w:val="-3"/>
                <w:sz w:val="20"/>
              </w:rPr>
              <w:t xml:space="preserve"> </w:t>
            </w:r>
            <w:r>
              <w:rPr>
                <w:sz w:val="20"/>
              </w:rPr>
              <w:t>Report</w:t>
            </w:r>
          </w:p>
        </w:tc>
      </w:tr>
      <w:tr w:rsidR="00A22E7C" w14:paraId="0FA4D845" w14:textId="77777777" w:rsidTr="0037548C">
        <w:trPr>
          <w:trHeight w:val="230"/>
        </w:trPr>
        <w:tc>
          <w:tcPr>
            <w:tcW w:w="715" w:type="dxa"/>
          </w:tcPr>
          <w:p w14:paraId="7BA9718F" w14:textId="77777777" w:rsidR="00A22E7C" w:rsidRDefault="00A22E7C" w:rsidP="004D4FA9">
            <w:pPr>
              <w:pStyle w:val="TableParagraph"/>
              <w:ind w:left="0"/>
              <w:rPr>
                <w:sz w:val="20"/>
              </w:rPr>
            </w:pPr>
            <w:r>
              <w:rPr>
                <w:sz w:val="20"/>
              </w:rPr>
              <w:t>4</w:t>
            </w:r>
          </w:p>
        </w:tc>
        <w:tc>
          <w:tcPr>
            <w:tcW w:w="7830" w:type="dxa"/>
          </w:tcPr>
          <w:p w14:paraId="2E7668F2" w14:textId="77777777" w:rsidR="00A22E7C" w:rsidRDefault="00A22E7C" w:rsidP="004D4FA9">
            <w:pPr>
              <w:pStyle w:val="TableParagraph"/>
              <w:ind w:left="0"/>
              <w:rPr>
                <w:sz w:val="20"/>
              </w:rPr>
            </w:pPr>
            <w:proofErr w:type="spellStart"/>
            <w:r>
              <w:rPr>
                <w:sz w:val="20"/>
              </w:rPr>
              <w:t>MedPath</w:t>
            </w:r>
            <w:proofErr w:type="spellEnd"/>
            <w:r>
              <w:rPr>
                <w:spacing w:val="-4"/>
                <w:sz w:val="20"/>
              </w:rPr>
              <w:t xml:space="preserve"> </w:t>
            </w:r>
            <w:r>
              <w:rPr>
                <w:sz w:val="20"/>
              </w:rPr>
              <w:t>Program</w:t>
            </w:r>
          </w:p>
        </w:tc>
      </w:tr>
      <w:tr w:rsidR="00A22E7C" w14:paraId="104F1BE0" w14:textId="77777777" w:rsidTr="0037548C">
        <w:trPr>
          <w:trHeight w:val="230"/>
        </w:trPr>
        <w:tc>
          <w:tcPr>
            <w:tcW w:w="715" w:type="dxa"/>
          </w:tcPr>
          <w:p w14:paraId="42098610" w14:textId="77777777" w:rsidR="00A22E7C" w:rsidRDefault="00A22E7C" w:rsidP="004D4FA9">
            <w:pPr>
              <w:pStyle w:val="TableParagraph"/>
              <w:ind w:left="0"/>
              <w:rPr>
                <w:sz w:val="20"/>
              </w:rPr>
            </w:pPr>
            <w:r>
              <w:rPr>
                <w:sz w:val="20"/>
              </w:rPr>
              <w:t>5</w:t>
            </w:r>
          </w:p>
        </w:tc>
        <w:tc>
          <w:tcPr>
            <w:tcW w:w="7830" w:type="dxa"/>
          </w:tcPr>
          <w:p w14:paraId="0268FA18" w14:textId="77777777" w:rsidR="00A22E7C" w:rsidRDefault="00A22E7C" w:rsidP="004D4FA9">
            <w:pPr>
              <w:pStyle w:val="TableParagraph"/>
              <w:ind w:left="0"/>
              <w:rPr>
                <w:sz w:val="20"/>
              </w:rPr>
            </w:pPr>
            <w:r>
              <w:rPr>
                <w:sz w:val="20"/>
              </w:rPr>
              <w:t>Part</w:t>
            </w:r>
            <w:r>
              <w:rPr>
                <w:spacing w:val="-2"/>
                <w:sz w:val="20"/>
              </w:rPr>
              <w:t xml:space="preserve"> </w:t>
            </w:r>
            <w:r>
              <w:rPr>
                <w:sz w:val="20"/>
              </w:rPr>
              <w:t>3</w:t>
            </w:r>
            <w:r>
              <w:rPr>
                <w:spacing w:val="-3"/>
                <w:sz w:val="20"/>
              </w:rPr>
              <w:t xml:space="preserve"> </w:t>
            </w:r>
            <w:r>
              <w:rPr>
                <w:sz w:val="20"/>
              </w:rPr>
              <w:t>Internal</w:t>
            </w:r>
            <w:r>
              <w:rPr>
                <w:spacing w:val="-2"/>
                <w:sz w:val="20"/>
              </w:rPr>
              <w:t xml:space="preserve"> </w:t>
            </w:r>
            <w:r>
              <w:rPr>
                <w:sz w:val="20"/>
              </w:rPr>
              <w:t>Review</w:t>
            </w:r>
            <w:r>
              <w:rPr>
                <w:spacing w:val="-3"/>
                <w:sz w:val="20"/>
              </w:rPr>
              <w:t xml:space="preserve"> </w:t>
            </w:r>
            <w:r>
              <w:rPr>
                <w:sz w:val="20"/>
              </w:rPr>
              <w:t>Update</w:t>
            </w:r>
          </w:p>
        </w:tc>
      </w:tr>
      <w:tr w:rsidR="00A22E7C" w14:paraId="4FBAA496" w14:textId="77777777" w:rsidTr="0037548C">
        <w:trPr>
          <w:trHeight w:val="230"/>
        </w:trPr>
        <w:tc>
          <w:tcPr>
            <w:tcW w:w="715" w:type="dxa"/>
          </w:tcPr>
          <w:p w14:paraId="45ED19D9" w14:textId="77777777" w:rsidR="00A22E7C" w:rsidRDefault="00A22E7C" w:rsidP="004D4FA9">
            <w:pPr>
              <w:pStyle w:val="TableParagraph"/>
              <w:ind w:left="0"/>
              <w:rPr>
                <w:sz w:val="20"/>
              </w:rPr>
            </w:pPr>
            <w:r>
              <w:rPr>
                <w:sz w:val="20"/>
              </w:rPr>
              <w:t>6</w:t>
            </w:r>
          </w:p>
        </w:tc>
        <w:tc>
          <w:tcPr>
            <w:tcW w:w="7830" w:type="dxa"/>
          </w:tcPr>
          <w:p w14:paraId="34057086" w14:textId="77777777" w:rsidR="00A22E7C" w:rsidRDefault="00A22E7C" w:rsidP="004D4FA9">
            <w:pPr>
              <w:pStyle w:val="TableParagraph"/>
              <w:ind w:left="0"/>
              <w:rPr>
                <w:sz w:val="20"/>
              </w:rPr>
            </w:pPr>
            <w:r>
              <w:rPr>
                <w:sz w:val="20"/>
              </w:rPr>
              <w:t>MICRO</w:t>
            </w:r>
            <w:r>
              <w:rPr>
                <w:spacing w:val="-3"/>
                <w:sz w:val="20"/>
              </w:rPr>
              <w:t xml:space="preserve"> </w:t>
            </w:r>
            <w:r>
              <w:rPr>
                <w:sz w:val="20"/>
              </w:rPr>
              <w:t>Report</w:t>
            </w:r>
          </w:p>
        </w:tc>
      </w:tr>
      <w:tr w:rsidR="00A22E7C" w14:paraId="1F6E9CA0" w14:textId="77777777" w:rsidTr="0037548C">
        <w:trPr>
          <w:trHeight w:val="230"/>
        </w:trPr>
        <w:tc>
          <w:tcPr>
            <w:tcW w:w="715" w:type="dxa"/>
          </w:tcPr>
          <w:p w14:paraId="4648FB83" w14:textId="77777777" w:rsidR="00A22E7C" w:rsidRDefault="00A22E7C" w:rsidP="004D4FA9">
            <w:pPr>
              <w:pStyle w:val="TableParagraph"/>
              <w:ind w:left="0"/>
              <w:rPr>
                <w:sz w:val="20"/>
              </w:rPr>
            </w:pPr>
            <w:r>
              <w:rPr>
                <w:sz w:val="20"/>
              </w:rPr>
              <w:t>7</w:t>
            </w:r>
          </w:p>
        </w:tc>
        <w:tc>
          <w:tcPr>
            <w:tcW w:w="7830" w:type="dxa"/>
          </w:tcPr>
          <w:p w14:paraId="78E5B571" w14:textId="77777777" w:rsidR="00A22E7C" w:rsidRDefault="00A22E7C" w:rsidP="004D4FA9">
            <w:pPr>
              <w:pStyle w:val="TableParagraph"/>
              <w:ind w:left="0"/>
              <w:rPr>
                <w:sz w:val="20"/>
              </w:rPr>
            </w:pPr>
          </w:p>
        </w:tc>
      </w:tr>
      <w:tr w:rsidR="00A22E7C" w14:paraId="4CC8C9A3" w14:textId="77777777" w:rsidTr="0037548C">
        <w:trPr>
          <w:trHeight w:val="230"/>
        </w:trPr>
        <w:tc>
          <w:tcPr>
            <w:tcW w:w="715" w:type="dxa"/>
          </w:tcPr>
          <w:p w14:paraId="717B613E" w14:textId="77777777" w:rsidR="00A22E7C" w:rsidRDefault="00A22E7C" w:rsidP="004D4FA9">
            <w:pPr>
              <w:pStyle w:val="TableParagraph"/>
              <w:ind w:left="0"/>
              <w:rPr>
                <w:sz w:val="20"/>
              </w:rPr>
            </w:pPr>
            <w:r>
              <w:rPr>
                <w:sz w:val="20"/>
              </w:rPr>
              <w:t>8</w:t>
            </w:r>
          </w:p>
        </w:tc>
        <w:tc>
          <w:tcPr>
            <w:tcW w:w="7830" w:type="dxa"/>
          </w:tcPr>
          <w:p w14:paraId="254E6D6E" w14:textId="77777777" w:rsidR="00A22E7C" w:rsidRDefault="00A22E7C" w:rsidP="004D4FA9">
            <w:pPr>
              <w:pStyle w:val="TableParagraph"/>
              <w:ind w:left="0"/>
              <w:rPr>
                <w:sz w:val="20"/>
              </w:rPr>
            </w:pPr>
          </w:p>
        </w:tc>
      </w:tr>
    </w:tbl>
    <w:p w14:paraId="4DEC404A" w14:textId="77777777" w:rsidR="00A22E7C" w:rsidRDefault="00A22E7C">
      <w:r>
        <w:br w:type="page"/>
      </w:r>
    </w:p>
    <w:p w14:paraId="7B6B3B0F" w14:textId="77777777" w:rsidR="00A22E7C" w:rsidRDefault="00A22E7C" w:rsidP="00FB5812">
      <w:pPr>
        <w:pStyle w:val="Heading1"/>
        <w:spacing w:before="0" w:line="240" w:lineRule="auto"/>
        <w:rPr>
          <w:szCs w:val="24"/>
        </w:rPr>
      </w:pPr>
      <w:r w:rsidRPr="00FB5812">
        <w:rPr>
          <w:szCs w:val="24"/>
        </w:rPr>
        <w:lastRenderedPageBreak/>
        <w:t>Item 1, Approval of Minutes</w:t>
      </w:r>
    </w:p>
    <w:p w14:paraId="5BC5A908" w14:textId="77777777" w:rsidR="00A22E7C" w:rsidRPr="00CC26CF" w:rsidRDefault="00A22E7C" w:rsidP="00CC26CF">
      <w:pPr>
        <w:pStyle w:val="Heading2"/>
        <w:rPr>
          <w:u w:val="single"/>
        </w:rPr>
      </w:pPr>
      <w:r>
        <w:rPr>
          <w:u w:val="single"/>
        </w:rPr>
        <w:t>Discussion</w:t>
      </w:r>
    </w:p>
    <w:p w14:paraId="48F2780A" w14:textId="77777777" w:rsidR="00A22E7C" w:rsidRPr="00FB5812" w:rsidRDefault="00A22E7C" w:rsidP="00FB5812">
      <w:pPr>
        <w:pStyle w:val="BodyText"/>
        <w:ind w:left="720"/>
        <w:rPr>
          <w:rFonts w:asciiTheme="majorHAnsi" w:hAnsiTheme="majorHAnsi"/>
          <w:bCs/>
        </w:rPr>
      </w:pPr>
    </w:p>
    <w:p w14:paraId="18F3F333" w14:textId="77777777" w:rsidR="00A22E7C" w:rsidRDefault="00A22E7C" w:rsidP="00A22E7C">
      <w:pPr>
        <w:pStyle w:val="BodyText"/>
        <w:numPr>
          <w:ilvl w:val="0"/>
          <w:numId w:val="36"/>
        </w:numPr>
        <w:spacing w:before="92"/>
        <w:ind w:right="1081"/>
      </w:pPr>
      <w:r>
        <w:t>Dr. Werman asked if there were any corrections to the September 25</w:t>
      </w:r>
      <w:r>
        <w:rPr>
          <w:spacing w:val="-64"/>
        </w:rPr>
        <w:t xml:space="preserve"> </w:t>
      </w:r>
      <w:r>
        <w:t>meeting</w:t>
      </w:r>
      <w:r>
        <w:rPr>
          <w:spacing w:val="-1"/>
        </w:rPr>
        <w:t xml:space="preserve"> </w:t>
      </w:r>
      <w:r>
        <w:t>minutes.</w:t>
      </w:r>
    </w:p>
    <w:p w14:paraId="61C59DA7" w14:textId="77777777" w:rsidR="00A22E7C" w:rsidRDefault="00A22E7C" w:rsidP="00CC26CF">
      <w:pPr>
        <w:pStyle w:val="BodyText"/>
        <w:rPr>
          <w:rFonts w:asciiTheme="majorHAnsi" w:hAnsiTheme="majorHAnsi"/>
          <w:bCs/>
        </w:rPr>
      </w:pPr>
    </w:p>
    <w:p w14:paraId="753DFD5C" w14:textId="77777777" w:rsidR="00A22E7C" w:rsidRDefault="00A22E7C" w:rsidP="00CC26CF">
      <w:pPr>
        <w:pStyle w:val="Heading2"/>
        <w:rPr>
          <w:u w:val="single"/>
        </w:rPr>
      </w:pPr>
      <w:r>
        <w:rPr>
          <w:u w:val="single"/>
        </w:rPr>
        <w:t>Action Items</w:t>
      </w:r>
    </w:p>
    <w:p w14:paraId="662DAFA0" w14:textId="77777777" w:rsidR="00A22E7C" w:rsidRPr="00CC26CF" w:rsidRDefault="00A22E7C" w:rsidP="00CC26CF"/>
    <w:p w14:paraId="01B77B0D" w14:textId="77777777" w:rsidR="00A22E7C" w:rsidRDefault="00A22E7C" w:rsidP="00304266">
      <w:pPr>
        <w:pStyle w:val="BodyText"/>
      </w:pPr>
      <w:r>
        <w:t>The</w:t>
      </w:r>
      <w:r>
        <w:rPr>
          <w:spacing w:val="-6"/>
        </w:rPr>
        <w:t xml:space="preserve"> </w:t>
      </w:r>
      <w:r>
        <w:t>minutes</w:t>
      </w:r>
      <w:r>
        <w:rPr>
          <w:spacing w:val="-5"/>
        </w:rPr>
        <w:t xml:space="preserve"> </w:t>
      </w:r>
      <w:r>
        <w:t>were</w:t>
      </w:r>
      <w:r>
        <w:rPr>
          <w:spacing w:val="-5"/>
        </w:rPr>
        <w:t xml:space="preserve"> </w:t>
      </w:r>
      <w:r>
        <w:t>approved</w:t>
      </w:r>
      <w:r>
        <w:rPr>
          <w:spacing w:val="-6"/>
        </w:rPr>
        <w:t xml:space="preserve"> </w:t>
      </w:r>
      <w:r>
        <w:t>with</w:t>
      </w:r>
      <w:r>
        <w:rPr>
          <w:spacing w:val="-5"/>
        </w:rPr>
        <w:t xml:space="preserve"> </w:t>
      </w:r>
      <w:r>
        <w:t>corrections.</w:t>
      </w:r>
    </w:p>
    <w:p w14:paraId="76F840BD" w14:textId="77777777" w:rsidR="00A22E7C" w:rsidRPr="00FB5812" w:rsidRDefault="00A22E7C" w:rsidP="00FB5812">
      <w:pPr>
        <w:pStyle w:val="BodyText"/>
        <w:rPr>
          <w:rFonts w:asciiTheme="majorHAnsi" w:hAnsiTheme="majorHAnsi"/>
        </w:rPr>
      </w:pPr>
    </w:p>
    <w:p w14:paraId="2CD89A82" w14:textId="77777777" w:rsidR="00A22E7C" w:rsidRDefault="00A22E7C" w:rsidP="002B7BBC">
      <w:pPr>
        <w:pStyle w:val="Heading1"/>
        <w:spacing w:before="0" w:line="240" w:lineRule="auto"/>
        <w:rPr>
          <w:u w:val="single"/>
        </w:rPr>
      </w:pPr>
      <w:r w:rsidRPr="00FB5812">
        <w:rPr>
          <w:szCs w:val="24"/>
        </w:rPr>
        <w:t>Item 2,</w:t>
      </w:r>
      <w:r w:rsidRPr="00FB5812">
        <w:rPr>
          <w:bCs/>
          <w:szCs w:val="24"/>
        </w:rPr>
        <w:t xml:space="preserve"> </w:t>
      </w:r>
      <w:r>
        <w:t>Student Preparation Evaluation</w:t>
      </w:r>
      <w:r w:rsidRPr="00FB5812">
        <w:rPr>
          <w:szCs w:val="24"/>
        </w:rPr>
        <w:br/>
        <w:t xml:space="preserve">Presenter: </w:t>
      </w:r>
      <w:r>
        <w:t xml:space="preserve">Nicki Verbeck </w:t>
      </w:r>
    </w:p>
    <w:p w14:paraId="0CAC43C6" w14:textId="77777777" w:rsidR="00A22E7C" w:rsidRPr="002B7BBC" w:rsidRDefault="00A22E7C" w:rsidP="002B7BBC">
      <w:pPr>
        <w:pStyle w:val="Heading1"/>
        <w:spacing w:before="0" w:line="240" w:lineRule="auto"/>
        <w:rPr>
          <w:b w:val="0"/>
          <w:bCs/>
          <w:sz w:val="26"/>
          <w:szCs w:val="26"/>
          <w:u w:val="single"/>
        </w:rPr>
      </w:pPr>
      <w:r w:rsidRPr="002B7BBC">
        <w:rPr>
          <w:b w:val="0"/>
          <w:bCs/>
          <w:sz w:val="26"/>
          <w:szCs w:val="26"/>
          <w:u w:val="single"/>
        </w:rPr>
        <w:t>Discussion</w:t>
      </w:r>
    </w:p>
    <w:p w14:paraId="47B0AE8A" w14:textId="77777777" w:rsidR="00A22E7C" w:rsidRPr="00FB5812" w:rsidRDefault="00A22E7C" w:rsidP="00CC26CF">
      <w:pPr>
        <w:pStyle w:val="BodyText"/>
        <w:ind w:left="720"/>
        <w:rPr>
          <w:rFonts w:asciiTheme="majorHAnsi" w:hAnsiTheme="majorHAnsi"/>
          <w:bCs/>
        </w:rPr>
      </w:pPr>
    </w:p>
    <w:p w14:paraId="6024B308" w14:textId="77777777" w:rsidR="00A22E7C" w:rsidRDefault="00A22E7C" w:rsidP="00A22E7C">
      <w:pPr>
        <w:pStyle w:val="ListParagraph"/>
        <w:numPr>
          <w:ilvl w:val="0"/>
          <w:numId w:val="37"/>
        </w:numPr>
        <w:tabs>
          <w:tab w:val="left" w:pos="1920"/>
        </w:tabs>
        <w:ind w:right="1255"/>
        <w:rPr>
          <w:sz w:val="24"/>
        </w:rPr>
      </w:pPr>
      <w:r>
        <w:rPr>
          <w:sz w:val="24"/>
        </w:rPr>
        <w:t>Ms.</w:t>
      </w:r>
      <w:r>
        <w:rPr>
          <w:spacing w:val="-6"/>
          <w:sz w:val="24"/>
        </w:rPr>
        <w:t xml:space="preserve"> </w:t>
      </w:r>
      <w:r>
        <w:rPr>
          <w:sz w:val="24"/>
        </w:rPr>
        <w:t>Verbeck</w:t>
      </w:r>
      <w:r>
        <w:rPr>
          <w:spacing w:val="-6"/>
          <w:sz w:val="24"/>
        </w:rPr>
        <w:t xml:space="preserve"> </w:t>
      </w:r>
      <w:r>
        <w:rPr>
          <w:sz w:val="24"/>
        </w:rPr>
        <w:t>presented</w:t>
      </w:r>
      <w:r>
        <w:rPr>
          <w:spacing w:val="-6"/>
          <w:sz w:val="24"/>
        </w:rPr>
        <w:t xml:space="preserve"> </w:t>
      </w:r>
      <w:r>
        <w:rPr>
          <w:sz w:val="24"/>
        </w:rPr>
        <w:t>her</w:t>
      </w:r>
      <w:r>
        <w:rPr>
          <w:spacing w:val="-5"/>
          <w:sz w:val="24"/>
        </w:rPr>
        <w:t xml:space="preserve"> </w:t>
      </w:r>
      <w:r>
        <w:rPr>
          <w:sz w:val="24"/>
        </w:rPr>
        <w:t>slide</w:t>
      </w:r>
      <w:r>
        <w:rPr>
          <w:spacing w:val="-6"/>
          <w:sz w:val="24"/>
        </w:rPr>
        <w:t xml:space="preserve"> </w:t>
      </w:r>
      <w:r>
        <w:rPr>
          <w:sz w:val="24"/>
        </w:rPr>
        <w:t>presentation</w:t>
      </w:r>
      <w:r>
        <w:rPr>
          <w:spacing w:val="-6"/>
          <w:sz w:val="24"/>
        </w:rPr>
        <w:t xml:space="preserve"> </w:t>
      </w:r>
      <w:r>
        <w:rPr>
          <w:sz w:val="24"/>
        </w:rPr>
        <w:t>on</w:t>
      </w:r>
      <w:r>
        <w:rPr>
          <w:spacing w:val="-5"/>
          <w:sz w:val="24"/>
        </w:rPr>
        <w:t xml:space="preserve"> </w:t>
      </w:r>
      <w:r>
        <w:rPr>
          <w:sz w:val="24"/>
        </w:rPr>
        <w:t>Student</w:t>
      </w:r>
      <w:r>
        <w:rPr>
          <w:spacing w:val="-5"/>
          <w:sz w:val="24"/>
        </w:rPr>
        <w:t xml:space="preserve"> </w:t>
      </w:r>
      <w:r>
        <w:rPr>
          <w:sz w:val="24"/>
        </w:rPr>
        <w:t>Preparation</w:t>
      </w:r>
      <w:r>
        <w:rPr>
          <w:spacing w:val="-64"/>
          <w:sz w:val="24"/>
        </w:rPr>
        <w:t xml:space="preserve"> </w:t>
      </w:r>
      <w:r>
        <w:rPr>
          <w:sz w:val="24"/>
        </w:rPr>
        <w:t>Evaluation whose subjects were the graduating class of 2017.</w:t>
      </w:r>
      <w:r>
        <w:rPr>
          <w:spacing w:val="1"/>
          <w:sz w:val="24"/>
        </w:rPr>
        <w:t xml:space="preserve"> </w:t>
      </w:r>
      <w:r>
        <w:rPr>
          <w:sz w:val="24"/>
        </w:rPr>
        <w:t>Surveys are initially sent after the Match of the following year and are</w:t>
      </w:r>
      <w:r>
        <w:rPr>
          <w:spacing w:val="-64"/>
          <w:sz w:val="24"/>
        </w:rPr>
        <w:t xml:space="preserve"> </w:t>
      </w:r>
      <w:r>
        <w:rPr>
          <w:sz w:val="24"/>
        </w:rPr>
        <w:t>followed up both electronically and via hard copy for residency</w:t>
      </w:r>
      <w:r>
        <w:rPr>
          <w:spacing w:val="1"/>
          <w:sz w:val="24"/>
        </w:rPr>
        <w:t xml:space="preserve"> </w:t>
      </w:r>
      <w:r>
        <w:rPr>
          <w:sz w:val="24"/>
        </w:rPr>
        <w:t>directors but electronically only for graduates.</w:t>
      </w:r>
      <w:r>
        <w:rPr>
          <w:spacing w:val="1"/>
          <w:sz w:val="24"/>
        </w:rPr>
        <w:t xml:space="preserve"> </w:t>
      </w:r>
      <w:r>
        <w:rPr>
          <w:sz w:val="24"/>
        </w:rPr>
        <w:t>The response rates</w:t>
      </w:r>
      <w:r>
        <w:rPr>
          <w:spacing w:val="1"/>
          <w:sz w:val="24"/>
        </w:rPr>
        <w:t xml:space="preserve"> </w:t>
      </w:r>
      <w:r>
        <w:rPr>
          <w:sz w:val="24"/>
        </w:rPr>
        <w:t>were</w:t>
      </w:r>
      <w:r>
        <w:rPr>
          <w:spacing w:val="-2"/>
          <w:sz w:val="24"/>
        </w:rPr>
        <w:t xml:space="preserve"> </w:t>
      </w:r>
      <w:r>
        <w:rPr>
          <w:sz w:val="24"/>
        </w:rPr>
        <w:t>66%</w:t>
      </w:r>
      <w:r>
        <w:rPr>
          <w:spacing w:val="-1"/>
          <w:sz w:val="24"/>
        </w:rPr>
        <w:t xml:space="preserve"> </w:t>
      </w:r>
      <w:r>
        <w:rPr>
          <w:sz w:val="24"/>
        </w:rPr>
        <w:t>for</w:t>
      </w:r>
      <w:r>
        <w:rPr>
          <w:spacing w:val="-2"/>
          <w:sz w:val="24"/>
        </w:rPr>
        <w:t xml:space="preserve"> </w:t>
      </w:r>
      <w:r>
        <w:rPr>
          <w:sz w:val="24"/>
        </w:rPr>
        <w:t>residency</w:t>
      </w:r>
      <w:r>
        <w:rPr>
          <w:spacing w:val="-1"/>
          <w:sz w:val="24"/>
        </w:rPr>
        <w:t xml:space="preserve"> </w:t>
      </w:r>
      <w:r>
        <w:rPr>
          <w:sz w:val="24"/>
        </w:rPr>
        <w:t>directors</w:t>
      </w:r>
      <w:r>
        <w:rPr>
          <w:spacing w:val="-2"/>
          <w:sz w:val="24"/>
        </w:rPr>
        <w:t xml:space="preserve"> </w:t>
      </w:r>
      <w:r>
        <w:rPr>
          <w:sz w:val="24"/>
        </w:rPr>
        <w:t>and</w:t>
      </w:r>
      <w:r>
        <w:rPr>
          <w:spacing w:val="-1"/>
          <w:sz w:val="24"/>
        </w:rPr>
        <w:t xml:space="preserve"> </w:t>
      </w:r>
      <w:r>
        <w:rPr>
          <w:sz w:val="24"/>
        </w:rPr>
        <w:t>38.1%</w:t>
      </w:r>
      <w:r>
        <w:rPr>
          <w:spacing w:val="-2"/>
          <w:sz w:val="24"/>
        </w:rPr>
        <w:t xml:space="preserve"> </w:t>
      </w:r>
      <w:r>
        <w:rPr>
          <w:sz w:val="24"/>
        </w:rPr>
        <w:t>for</w:t>
      </w:r>
      <w:r>
        <w:rPr>
          <w:spacing w:val="-1"/>
          <w:sz w:val="24"/>
        </w:rPr>
        <w:t xml:space="preserve"> </w:t>
      </w:r>
      <w:r>
        <w:rPr>
          <w:sz w:val="24"/>
        </w:rPr>
        <w:t>graduates.</w:t>
      </w:r>
    </w:p>
    <w:p w14:paraId="7AF51E02" w14:textId="77777777" w:rsidR="00A22E7C" w:rsidRDefault="00A22E7C" w:rsidP="00A22E7C">
      <w:pPr>
        <w:pStyle w:val="ListParagraph"/>
        <w:numPr>
          <w:ilvl w:val="0"/>
          <w:numId w:val="37"/>
        </w:numPr>
        <w:tabs>
          <w:tab w:val="left" w:pos="1920"/>
        </w:tabs>
        <w:ind w:right="1068"/>
        <w:rPr>
          <w:sz w:val="24"/>
        </w:rPr>
      </w:pPr>
      <w:r>
        <w:rPr>
          <w:sz w:val="24"/>
        </w:rPr>
        <w:t>Our overall results for the 2017 class (second year LSI) were very</w:t>
      </w:r>
      <w:r>
        <w:rPr>
          <w:spacing w:val="1"/>
          <w:sz w:val="24"/>
        </w:rPr>
        <w:t xml:space="preserve"> </w:t>
      </w:r>
      <w:r>
        <w:rPr>
          <w:sz w:val="24"/>
        </w:rPr>
        <w:t>positive with regards to graduates being pleased with their residency,</w:t>
      </w:r>
      <w:r>
        <w:rPr>
          <w:spacing w:val="1"/>
          <w:sz w:val="24"/>
        </w:rPr>
        <w:t xml:space="preserve"> </w:t>
      </w:r>
      <w:r>
        <w:rPr>
          <w:sz w:val="24"/>
        </w:rPr>
        <w:t>their progress towards milestones and their identifying deficiencies in</w:t>
      </w:r>
      <w:r>
        <w:rPr>
          <w:spacing w:val="1"/>
          <w:sz w:val="24"/>
        </w:rPr>
        <w:t xml:space="preserve"> </w:t>
      </w:r>
      <w:r>
        <w:rPr>
          <w:sz w:val="24"/>
        </w:rPr>
        <w:t>medical school training.</w:t>
      </w:r>
      <w:r>
        <w:rPr>
          <w:spacing w:val="1"/>
          <w:sz w:val="24"/>
        </w:rPr>
        <w:t xml:space="preserve"> </w:t>
      </w:r>
      <w:r>
        <w:rPr>
          <w:sz w:val="24"/>
        </w:rPr>
        <w:t>Only one graduate was not pleased with their</w:t>
      </w:r>
      <w:r>
        <w:rPr>
          <w:spacing w:val="1"/>
          <w:sz w:val="24"/>
        </w:rPr>
        <w:t xml:space="preserve"> </w:t>
      </w:r>
      <w:r>
        <w:rPr>
          <w:sz w:val="24"/>
        </w:rPr>
        <w:t>selected residency.</w:t>
      </w:r>
      <w:r>
        <w:rPr>
          <w:spacing w:val="66"/>
          <w:sz w:val="24"/>
        </w:rPr>
        <w:t xml:space="preserve"> </w:t>
      </w:r>
      <w:r>
        <w:rPr>
          <w:sz w:val="24"/>
        </w:rPr>
        <w:t>Ninety five percent of students felt that their</w:t>
      </w:r>
      <w:r>
        <w:rPr>
          <w:spacing w:val="1"/>
          <w:sz w:val="24"/>
        </w:rPr>
        <w:t xml:space="preserve"> </w:t>
      </w:r>
      <w:r>
        <w:rPr>
          <w:sz w:val="24"/>
        </w:rPr>
        <w:t>training</w:t>
      </w:r>
      <w:r>
        <w:rPr>
          <w:spacing w:val="-4"/>
          <w:sz w:val="24"/>
        </w:rPr>
        <w:t xml:space="preserve"> </w:t>
      </w:r>
      <w:r>
        <w:rPr>
          <w:sz w:val="24"/>
        </w:rPr>
        <w:t>was</w:t>
      </w:r>
      <w:r>
        <w:rPr>
          <w:spacing w:val="-3"/>
          <w:sz w:val="24"/>
        </w:rPr>
        <w:t xml:space="preserve"> </w:t>
      </w:r>
      <w:r>
        <w:rPr>
          <w:sz w:val="24"/>
        </w:rPr>
        <w:t>about</w:t>
      </w:r>
      <w:r>
        <w:rPr>
          <w:spacing w:val="-3"/>
          <w:sz w:val="24"/>
        </w:rPr>
        <w:t xml:space="preserve"> </w:t>
      </w:r>
      <w:r>
        <w:rPr>
          <w:sz w:val="24"/>
        </w:rPr>
        <w:t>the</w:t>
      </w:r>
      <w:r>
        <w:rPr>
          <w:spacing w:val="-3"/>
          <w:sz w:val="24"/>
        </w:rPr>
        <w:t xml:space="preserve"> </w:t>
      </w:r>
      <w:r>
        <w:rPr>
          <w:sz w:val="24"/>
        </w:rPr>
        <w:t>same,</w:t>
      </w:r>
      <w:r>
        <w:rPr>
          <w:spacing w:val="-3"/>
          <w:sz w:val="24"/>
        </w:rPr>
        <w:t xml:space="preserve"> </w:t>
      </w:r>
      <w:proofErr w:type="gramStart"/>
      <w:r>
        <w:rPr>
          <w:sz w:val="24"/>
        </w:rPr>
        <w:t>better</w:t>
      </w:r>
      <w:proofErr w:type="gramEnd"/>
      <w:r>
        <w:rPr>
          <w:spacing w:val="-4"/>
          <w:sz w:val="24"/>
        </w:rPr>
        <w:t xml:space="preserve"> </w:t>
      </w:r>
      <w:r>
        <w:rPr>
          <w:sz w:val="24"/>
        </w:rPr>
        <w:t>or</w:t>
      </w:r>
      <w:r>
        <w:rPr>
          <w:spacing w:val="-5"/>
          <w:sz w:val="24"/>
        </w:rPr>
        <w:t xml:space="preserve"> </w:t>
      </w:r>
      <w:r>
        <w:rPr>
          <w:sz w:val="24"/>
        </w:rPr>
        <w:t>much</w:t>
      </w:r>
      <w:r>
        <w:rPr>
          <w:spacing w:val="-4"/>
          <w:sz w:val="24"/>
        </w:rPr>
        <w:t xml:space="preserve"> </w:t>
      </w:r>
      <w:r>
        <w:rPr>
          <w:sz w:val="24"/>
        </w:rPr>
        <w:t>better</w:t>
      </w:r>
      <w:r>
        <w:rPr>
          <w:spacing w:val="-4"/>
          <w:sz w:val="24"/>
        </w:rPr>
        <w:t xml:space="preserve"> </w:t>
      </w:r>
      <w:r>
        <w:rPr>
          <w:sz w:val="24"/>
        </w:rPr>
        <w:t>than</w:t>
      </w:r>
      <w:r>
        <w:rPr>
          <w:spacing w:val="-3"/>
          <w:sz w:val="24"/>
        </w:rPr>
        <w:t xml:space="preserve"> </w:t>
      </w:r>
      <w:r>
        <w:rPr>
          <w:sz w:val="24"/>
        </w:rPr>
        <w:t>other</w:t>
      </w:r>
      <w:r>
        <w:rPr>
          <w:spacing w:val="-4"/>
          <w:sz w:val="24"/>
        </w:rPr>
        <w:t xml:space="preserve"> </w:t>
      </w:r>
      <w:r>
        <w:rPr>
          <w:sz w:val="24"/>
        </w:rPr>
        <w:t>residents</w:t>
      </w:r>
      <w:r>
        <w:rPr>
          <w:spacing w:val="-64"/>
          <w:sz w:val="24"/>
        </w:rPr>
        <w:t xml:space="preserve"> </w:t>
      </w:r>
      <w:r>
        <w:rPr>
          <w:sz w:val="24"/>
        </w:rPr>
        <w:t>in</w:t>
      </w:r>
      <w:r>
        <w:rPr>
          <w:spacing w:val="-1"/>
          <w:sz w:val="24"/>
        </w:rPr>
        <w:t xml:space="preserve"> </w:t>
      </w:r>
      <w:r>
        <w:rPr>
          <w:sz w:val="24"/>
        </w:rPr>
        <w:t>the program.</w:t>
      </w:r>
    </w:p>
    <w:p w14:paraId="288D2658" w14:textId="77777777" w:rsidR="00A22E7C" w:rsidRDefault="00A22E7C" w:rsidP="00A22E7C">
      <w:pPr>
        <w:pStyle w:val="ListParagraph"/>
        <w:numPr>
          <w:ilvl w:val="0"/>
          <w:numId w:val="37"/>
        </w:numPr>
        <w:tabs>
          <w:tab w:val="left" w:pos="1920"/>
        </w:tabs>
        <w:ind w:left="1919" w:right="1294"/>
        <w:rPr>
          <w:sz w:val="24"/>
        </w:rPr>
      </w:pPr>
      <w:r>
        <w:rPr>
          <w:sz w:val="24"/>
        </w:rPr>
        <w:t>When program directors were asked to rate OSU graduates on their</w:t>
      </w:r>
      <w:r>
        <w:rPr>
          <w:spacing w:val="1"/>
          <w:sz w:val="24"/>
        </w:rPr>
        <w:t xml:space="preserve"> </w:t>
      </w:r>
      <w:r>
        <w:rPr>
          <w:sz w:val="24"/>
        </w:rPr>
        <w:t>EPA milestones, our graduates were rated at the same or better than</w:t>
      </w:r>
      <w:r>
        <w:rPr>
          <w:spacing w:val="-64"/>
          <w:sz w:val="24"/>
        </w:rPr>
        <w:t xml:space="preserve"> </w:t>
      </w:r>
      <w:r>
        <w:rPr>
          <w:sz w:val="24"/>
        </w:rPr>
        <w:t>other residents 95% of the time with most milestones averaging</w:t>
      </w:r>
      <w:r>
        <w:rPr>
          <w:spacing w:val="1"/>
          <w:sz w:val="24"/>
        </w:rPr>
        <w:t xml:space="preserve"> </w:t>
      </w:r>
      <w:r>
        <w:rPr>
          <w:sz w:val="24"/>
        </w:rPr>
        <w:t xml:space="preserve">between better and much better (between 4 and 5 on a </w:t>
      </w:r>
      <w:proofErr w:type="gramStart"/>
      <w:r>
        <w:rPr>
          <w:sz w:val="24"/>
        </w:rPr>
        <w:t>5 point</w:t>
      </w:r>
      <w:proofErr w:type="gramEnd"/>
      <w:r>
        <w:rPr>
          <w:sz w:val="24"/>
        </w:rPr>
        <w:t xml:space="preserve"> Likert</w:t>
      </w:r>
      <w:r>
        <w:rPr>
          <w:spacing w:val="-64"/>
          <w:sz w:val="24"/>
        </w:rPr>
        <w:t xml:space="preserve"> </w:t>
      </w:r>
      <w:r>
        <w:rPr>
          <w:sz w:val="24"/>
        </w:rPr>
        <w:t>scale).</w:t>
      </w:r>
      <w:r>
        <w:rPr>
          <w:spacing w:val="1"/>
          <w:sz w:val="24"/>
        </w:rPr>
        <w:t xml:space="preserve"> </w:t>
      </w:r>
      <w:r>
        <w:rPr>
          <w:sz w:val="24"/>
        </w:rPr>
        <w:t>Only HSIQ was rated below better for 2017 graduates (3.93</w:t>
      </w:r>
      <w:r>
        <w:rPr>
          <w:spacing w:val="1"/>
          <w:sz w:val="24"/>
        </w:rPr>
        <w:t xml:space="preserve"> </w:t>
      </w:r>
      <w:r>
        <w:rPr>
          <w:sz w:val="24"/>
        </w:rPr>
        <w:t>out</w:t>
      </w:r>
      <w:r>
        <w:rPr>
          <w:spacing w:val="-1"/>
          <w:sz w:val="24"/>
        </w:rPr>
        <w:t xml:space="preserve"> </w:t>
      </w:r>
      <w:r>
        <w:rPr>
          <w:sz w:val="24"/>
        </w:rPr>
        <w:t>of 5).</w:t>
      </w:r>
    </w:p>
    <w:p w14:paraId="4A04BBEF" w14:textId="77777777" w:rsidR="00A22E7C" w:rsidRDefault="00A22E7C" w:rsidP="00A22E7C">
      <w:pPr>
        <w:pStyle w:val="ListParagraph"/>
        <w:numPr>
          <w:ilvl w:val="0"/>
          <w:numId w:val="37"/>
        </w:numPr>
        <w:tabs>
          <w:tab w:val="left" w:pos="1920"/>
        </w:tabs>
        <w:spacing w:before="1"/>
        <w:ind w:right="1567"/>
        <w:rPr>
          <w:sz w:val="24"/>
        </w:rPr>
      </w:pPr>
      <w:r>
        <w:rPr>
          <w:sz w:val="24"/>
        </w:rPr>
        <w:t>When program directors were asked to rate communications skills</w:t>
      </w:r>
      <w:r>
        <w:rPr>
          <w:spacing w:val="-64"/>
          <w:sz w:val="24"/>
        </w:rPr>
        <w:t xml:space="preserve"> </w:t>
      </w:r>
      <w:r>
        <w:rPr>
          <w:sz w:val="24"/>
        </w:rPr>
        <w:t>(patient relations, communication, interdisciplinary teamwork,</w:t>
      </w:r>
      <w:r>
        <w:rPr>
          <w:spacing w:val="1"/>
          <w:sz w:val="24"/>
        </w:rPr>
        <w:t xml:space="preserve"> </w:t>
      </w:r>
      <w:r>
        <w:rPr>
          <w:sz w:val="24"/>
        </w:rPr>
        <w:t>professional conduct and medical ethics), OSU grads fell between</w:t>
      </w:r>
      <w:r>
        <w:rPr>
          <w:spacing w:val="-64"/>
          <w:sz w:val="24"/>
        </w:rPr>
        <w:t xml:space="preserve"> </w:t>
      </w:r>
      <w:r>
        <w:rPr>
          <w:sz w:val="24"/>
        </w:rPr>
        <w:t>better</w:t>
      </w:r>
      <w:r>
        <w:rPr>
          <w:spacing w:val="-4"/>
          <w:sz w:val="24"/>
        </w:rPr>
        <w:t xml:space="preserve"> </w:t>
      </w:r>
      <w:r>
        <w:rPr>
          <w:sz w:val="24"/>
        </w:rPr>
        <w:t>and</w:t>
      </w:r>
      <w:r>
        <w:rPr>
          <w:spacing w:val="-3"/>
          <w:sz w:val="24"/>
        </w:rPr>
        <w:t xml:space="preserve"> </w:t>
      </w:r>
      <w:r>
        <w:rPr>
          <w:sz w:val="24"/>
        </w:rPr>
        <w:t>much</w:t>
      </w:r>
      <w:r>
        <w:rPr>
          <w:spacing w:val="-3"/>
          <w:sz w:val="24"/>
        </w:rPr>
        <w:t xml:space="preserve"> </w:t>
      </w:r>
      <w:r>
        <w:rPr>
          <w:sz w:val="24"/>
        </w:rPr>
        <w:t>better</w:t>
      </w:r>
      <w:r>
        <w:rPr>
          <w:spacing w:val="-3"/>
          <w:sz w:val="24"/>
        </w:rPr>
        <w:t xml:space="preserve"> </w:t>
      </w:r>
      <w:r>
        <w:rPr>
          <w:sz w:val="24"/>
        </w:rPr>
        <w:t>on</w:t>
      </w:r>
      <w:r>
        <w:rPr>
          <w:spacing w:val="-3"/>
          <w:sz w:val="24"/>
        </w:rPr>
        <w:t xml:space="preserve"> </w:t>
      </w:r>
      <w:r>
        <w:rPr>
          <w:sz w:val="24"/>
        </w:rPr>
        <w:t>average</w:t>
      </w:r>
      <w:r>
        <w:rPr>
          <w:spacing w:val="-3"/>
          <w:sz w:val="24"/>
        </w:rPr>
        <w:t xml:space="preserve"> </w:t>
      </w:r>
      <w:r>
        <w:rPr>
          <w:sz w:val="24"/>
        </w:rPr>
        <w:t>(&gt;</w:t>
      </w:r>
      <w:r>
        <w:rPr>
          <w:spacing w:val="-3"/>
          <w:sz w:val="24"/>
        </w:rPr>
        <w:t xml:space="preserve"> </w:t>
      </w:r>
      <w:r>
        <w:rPr>
          <w:sz w:val="24"/>
        </w:rPr>
        <w:t>4</w:t>
      </w:r>
      <w:r>
        <w:rPr>
          <w:spacing w:val="-2"/>
          <w:sz w:val="24"/>
        </w:rPr>
        <w:t xml:space="preserve"> </w:t>
      </w:r>
      <w:r>
        <w:rPr>
          <w:sz w:val="24"/>
        </w:rPr>
        <w:t>out</w:t>
      </w:r>
      <w:r>
        <w:rPr>
          <w:spacing w:val="-3"/>
          <w:sz w:val="24"/>
        </w:rPr>
        <w:t xml:space="preserve"> </w:t>
      </w:r>
      <w:r>
        <w:rPr>
          <w:sz w:val="24"/>
        </w:rPr>
        <w:t>of</w:t>
      </w:r>
      <w:r>
        <w:rPr>
          <w:spacing w:val="-3"/>
          <w:sz w:val="24"/>
        </w:rPr>
        <w:t xml:space="preserve"> </w:t>
      </w:r>
      <w:proofErr w:type="gramStart"/>
      <w:r>
        <w:rPr>
          <w:sz w:val="24"/>
        </w:rPr>
        <w:t>5</w:t>
      </w:r>
      <w:r>
        <w:rPr>
          <w:spacing w:val="-3"/>
          <w:sz w:val="24"/>
        </w:rPr>
        <w:t xml:space="preserve"> </w:t>
      </w:r>
      <w:r>
        <w:rPr>
          <w:sz w:val="24"/>
        </w:rPr>
        <w:t>point</w:t>
      </w:r>
      <w:proofErr w:type="gramEnd"/>
      <w:r>
        <w:rPr>
          <w:spacing w:val="-3"/>
          <w:sz w:val="24"/>
        </w:rPr>
        <w:t xml:space="preserve"> </w:t>
      </w:r>
      <w:r>
        <w:rPr>
          <w:sz w:val="24"/>
        </w:rPr>
        <w:t>Likert</w:t>
      </w:r>
      <w:r>
        <w:rPr>
          <w:spacing w:val="-4"/>
          <w:sz w:val="24"/>
        </w:rPr>
        <w:t xml:space="preserve"> </w:t>
      </w:r>
      <w:r>
        <w:rPr>
          <w:sz w:val="24"/>
        </w:rPr>
        <w:t>scale).</w:t>
      </w:r>
      <w:r>
        <w:rPr>
          <w:spacing w:val="-63"/>
          <w:sz w:val="24"/>
        </w:rPr>
        <w:t xml:space="preserve"> </w:t>
      </w:r>
      <w:r>
        <w:rPr>
          <w:sz w:val="24"/>
        </w:rPr>
        <w:t>The</w:t>
      </w:r>
      <w:r>
        <w:rPr>
          <w:spacing w:val="-1"/>
          <w:sz w:val="24"/>
        </w:rPr>
        <w:t xml:space="preserve"> </w:t>
      </w:r>
      <w:r>
        <w:rPr>
          <w:sz w:val="24"/>
        </w:rPr>
        <w:t>same</w:t>
      </w:r>
      <w:r>
        <w:rPr>
          <w:spacing w:val="-1"/>
          <w:sz w:val="24"/>
        </w:rPr>
        <w:t xml:space="preserve"> </w:t>
      </w:r>
      <w:r>
        <w:rPr>
          <w:sz w:val="24"/>
        </w:rPr>
        <w:t>trend</w:t>
      </w:r>
      <w:r>
        <w:rPr>
          <w:spacing w:val="-1"/>
          <w:sz w:val="24"/>
        </w:rPr>
        <w:t xml:space="preserve"> </w:t>
      </w:r>
      <w:r>
        <w:rPr>
          <w:sz w:val="24"/>
        </w:rPr>
        <w:t>was</w:t>
      </w:r>
      <w:r>
        <w:rPr>
          <w:spacing w:val="-1"/>
          <w:sz w:val="24"/>
        </w:rPr>
        <w:t xml:space="preserve"> </w:t>
      </w:r>
      <w:r>
        <w:rPr>
          <w:sz w:val="24"/>
        </w:rPr>
        <w:t>noted</w:t>
      </w:r>
      <w:r>
        <w:rPr>
          <w:spacing w:val="-1"/>
          <w:sz w:val="24"/>
        </w:rPr>
        <w:t xml:space="preserve"> </w:t>
      </w:r>
      <w:proofErr w:type="gramStart"/>
      <w:r>
        <w:rPr>
          <w:sz w:val="24"/>
        </w:rPr>
        <w:t>in</w:t>
      </w:r>
      <w:r>
        <w:rPr>
          <w:spacing w:val="-1"/>
          <w:sz w:val="24"/>
        </w:rPr>
        <w:t xml:space="preserve"> </w:t>
      </w:r>
      <w:r>
        <w:rPr>
          <w:sz w:val="24"/>
        </w:rPr>
        <w:t>the</w:t>
      </w:r>
      <w:r>
        <w:rPr>
          <w:spacing w:val="-1"/>
          <w:sz w:val="24"/>
        </w:rPr>
        <w:t xml:space="preserve"> </w:t>
      </w:r>
      <w:r>
        <w:rPr>
          <w:sz w:val="24"/>
        </w:rPr>
        <w:t>area</w:t>
      </w:r>
      <w:r>
        <w:rPr>
          <w:spacing w:val="-1"/>
          <w:sz w:val="24"/>
        </w:rPr>
        <w:t xml:space="preserve"> </w:t>
      </w:r>
      <w:r>
        <w:rPr>
          <w:sz w:val="24"/>
        </w:rPr>
        <w:t>of</w:t>
      </w:r>
      <w:proofErr w:type="gramEnd"/>
      <w:r>
        <w:rPr>
          <w:spacing w:val="-1"/>
          <w:sz w:val="24"/>
        </w:rPr>
        <w:t xml:space="preserve"> </w:t>
      </w:r>
      <w:r>
        <w:rPr>
          <w:sz w:val="24"/>
        </w:rPr>
        <w:t>clinical</w:t>
      </w:r>
      <w:r>
        <w:rPr>
          <w:spacing w:val="-1"/>
          <w:sz w:val="24"/>
        </w:rPr>
        <w:t xml:space="preserve"> </w:t>
      </w:r>
      <w:r>
        <w:rPr>
          <w:sz w:val="24"/>
        </w:rPr>
        <w:t>skills.</w:t>
      </w:r>
    </w:p>
    <w:p w14:paraId="32AAA1FB" w14:textId="77777777" w:rsidR="00A22E7C" w:rsidRDefault="00A22E7C" w:rsidP="00A22E7C">
      <w:pPr>
        <w:pStyle w:val="ListParagraph"/>
        <w:numPr>
          <w:ilvl w:val="0"/>
          <w:numId w:val="37"/>
        </w:numPr>
        <w:tabs>
          <w:tab w:val="left" w:pos="1920"/>
        </w:tabs>
        <w:ind w:right="1150"/>
        <w:jc w:val="both"/>
        <w:rPr>
          <w:sz w:val="24"/>
        </w:rPr>
      </w:pPr>
      <w:r>
        <w:rPr>
          <w:sz w:val="24"/>
        </w:rPr>
        <w:t>When 2017 graduates were surveyed, a few students were not happy</w:t>
      </w:r>
      <w:r>
        <w:rPr>
          <w:spacing w:val="1"/>
          <w:sz w:val="24"/>
        </w:rPr>
        <w:t xml:space="preserve"> </w:t>
      </w:r>
      <w:r>
        <w:rPr>
          <w:sz w:val="24"/>
        </w:rPr>
        <w:t xml:space="preserve">with their residency selection. Far fewer students </w:t>
      </w:r>
      <w:r>
        <w:rPr>
          <w:sz w:val="24"/>
        </w:rPr>
        <w:lastRenderedPageBreak/>
        <w:t>than previous years</w:t>
      </w:r>
      <w:r>
        <w:rPr>
          <w:spacing w:val="1"/>
          <w:sz w:val="24"/>
        </w:rPr>
        <w:t xml:space="preserve"> </w:t>
      </w:r>
      <w:r>
        <w:rPr>
          <w:sz w:val="24"/>
        </w:rPr>
        <w:t>identified</w:t>
      </w:r>
      <w:r>
        <w:rPr>
          <w:spacing w:val="-6"/>
          <w:sz w:val="24"/>
        </w:rPr>
        <w:t xml:space="preserve"> </w:t>
      </w:r>
      <w:r>
        <w:rPr>
          <w:sz w:val="24"/>
        </w:rPr>
        <w:t>deficiencies</w:t>
      </w:r>
      <w:r>
        <w:rPr>
          <w:spacing w:val="-5"/>
          <w:sz w:val="24"/>
        </w:rPr>
        <w:t xml:space="preserve"> </w:t>
      </w:r>
      <w:r>
        <w:rPr>
          <w:sz w:val="24"/>
        </w:rPr>
        <w:t>in</w:t>
      </w:r>
      <w:r>
        <w:rPr>
          <w:spacing w:val="-5"/>
          <w:sz w:val="24"/>
        </w:rPr>
        <w:t xml:space="preserve"> </w:t>
      </w:r>
      <w:r>
        <w:rPr>
          <w:sz w:val="24"/>
        </w:rPr>
        <w:t>their</w:t>
      </w:r>
      <w:r>
        <w:rPr>
          <w:spacing w:val="-6"/>
          <w:sz w:val="24"/>
        </w:rPr>
        <w:t xml:space="preserve"> </w:t>
      </w:r>
      <w:proofErr w:type="gramStart"/>
      <w:r>
        <w:rPr>
          <w:sz w:val="24"/>
        </w:rPr>
        <w:t>training</w:t>
      </w:r>
      <w:proofErr w:type="gramEnd"/>
      <w:r>
        <w:rPr>
          <w:spacing w:val="-5"/>
          <w:sz w:val="24"/>
        </w:rPr>
        <w:t xml:space="preserve"> </w:t>
      </w:r>
      <w:r>
        <w:rPr>
          <w:sz w:val="24"/>
        </w:rPr>
        <w:t>and</w:t>
      </w:r>
      <w:r>
        <w:rPr>
          <w:spacing w:val="-5"/>
          <w:sz w:val="24"/>
        </w:rPr>
        <w:t xml:space="preserve"> </w:t>
      </w:r>
      <w:r>
        <w:rPr>
          <w:sz w:val="24"/>
        </w:rPr>
        <w:t>none</w:t>
      </w:r>
      <w:r>
        <w:rPr>
          <w:spacing w:val="-6"/>
          <w:sz w:val="24"/>
        </w:rPr>
        <w:t xml:space="preserve"> </w:t>
      </w:r>
      <w:r>
        <w:rPr>
          <w:sz w:val="24"/>
        </w:rPr>
        <w:t>described</w:t>
      </w:r>
      <w:r>
        <w:rPr>
          <w:spacing w:val="-5"/>
          <w:sz w:val="24"/>
        </w:rPr>
        <w:t xml:space="preserve"> </w:t>
      </w:r>
      <w:r>
        <w:rPr>
          <w:sz w:val="24"/>
        </w:rPr>
        <w:t>difficulties</w:t>
      </w:r>
      <w:r>
        <w:rPr>
          <w:spacing w:val="-5"/>
          <w:sz w:val="24"/>
        </w:rPr>
        <w:t xml:space="preserve"> </w:t>
      </w:r>
      <w:r>
        <w:rPr>
          <w:sz w:val="24"/>
        </w:rPr>
        <w:t>in</w:t>
      </w:r>
      <w:r>
        <w:rPr>
          <w:spacing w:val="-65"/>
          <w:sz w:val="24"/>
        </w:rPr>
        <w:t xml:space="preserve"> </w:t>
      </w:r>
      <w:r>
        <w:rPr>
          <w:sz w:val="24"/>
        </w:rPr>
        <w:t>progressing towards milestones. All but one student felt that they were</w:t>
      </w:r>
      <w:r>
        <w:rPr>
          <w:spacing w:val="-64"/>
          <w:sz w:val="24"/>
        </w:rPr>
        <w:t xml:space="preserve"> </w:t>
      </w:r>
      <w:r>
        <w:rPr>
          <w:sz w:val="24"/>
        </w:rPr>
        <w:t xml:space="preserve">the same, </w:t>
      </w:r>
      <w:proofErr w:type="gramStart"/>
      <w:r>
        <w:rPr>
          <w:sz w:val="24"/>
        </w:rPr>
        <w:t>better</w:t>
      </w:r>
      <w:proofErr w:type="gramEnd"/>
      <w:r>
        <w:rPr>
          <w:sz w:val="24"/>
        </w:rPr>
        <w:t xml:space="preserve"> or much better trained than peers in residency.</w:t>
      </w:r>
      <w:r>
        <w:rPr>
          <w:spacing w:val="1"/>
          <w:sz w:val="24"/>
        </w:rPr>
        <w:t xml:space="preserve"> </w:t>
      </w:r>
      <w:r>
        <w:rPr>
          <w:sz w:val="24"/>
        </w:rPr>
        <w:t>Most</w:t>
      </w:r>
      <w:r>
        <w:rPr>
          <w:spacing w:val="-64"/>
          <w:sz w:val="24"/>
        </w:rPr>
        <w:t xml:space="preserve"> </w:t>
      </w:r>
      <w:r>
        <w:rPr>
          <w:sz w:val="24"/>
        </w:rPr>
        <w:t>felt</w:t>
      </w:r>
      <w:r>
        <w:rPr>
          <w:spacing w:val="-1"/>
          <w:sz w:val="24"/>
        </w:rPr>
        <w:t xml:space="preserve"> </w:t>
      </w:r>
      <w:r>
        <w:rPr>
          <w:sz w:val="24"/>
        </w:rPr>
        <w:t>that they</w:t>
      </w:r>
      <w:r>
        <w:rPr>
          <w:spacing w:val="-1"/>
          <w:sz w:val="24"/>
        </w:rPr>
        <w:t xml:space="preserve"> </w:t>
      </w:r>
      <w:r>
        <w:rPr>
          <w:sz w:val="24"/>
        </w:rPr>
        <w:t>were better</w:t>
      </w:r>
      <w:r>
        <w:rPr>
          <w:spacing w:val="-1"/>
          <w:sz w:val="24"/>
        </w:rPr>
        <w:t xml:space="preserve"> </w:t>
      </w:r>
      <w:r>
        <w:rPr>
          <w:sz w:val="24"/>
        </w:rPr>
        <w:t>or</w:t>
      </w:r>
      <w:r>
        <w:rPr>
          <w:spacing w:val="-2"/>
          <w:sz w:val="24"/>
        </w:rPr>
        <w:t xml:space="preserve"> </w:t>
      </w:r>
      <w:r>
        <w:rPr>
          <w:sz w:val="24"/>
        </w:rPr>
        <w:t>much</w:t>
      </w:r>
      <w:r>
        <w:rPr>
          <w:spacing w:val="-1"/>
          <w:sz w:val="24"/>
        </w:rPr>
        <w:t xml:space="preserve"> </w:t>
      </w:r>
      <w:r>
        <w:rPr>
          <w:sz w:val="24"/>
        </w:rPr>
        <w:t>better</w:t>
      </w:r>
      <w:r>
        <w:rPr>
          <w:spacing w:val="-1"/>
          <w:sz w:val="24"/>
        </w:rPr>
        <w:t xml:space="preserve"> </w:t>
      </w:r>
      <w:r>
        <w:rPr>
          <w:sz w:val="24"/>
        </w:rPr>
        <w:t>trained.</w:t>
      </w:r>
    </w:p>
    <w:p w14:paraId="5714F213" w14:textId="77777777" w:rsidR="00A22E7C" w:rsidRDefault="00A22E7C" w:rsidP="00A22E7C">
      <w:pPr>
        <w:pStyle w:val="BodyText"/>
        <w:numPr>
          <w:ilvl w:val="0"/>
          <w:numId w:val="37"/>
        </w:numPr>
        <w:spacing w:before="82"/>
        <w:ind w:right="1081"/>
      </w:pPr>
      <w:r>
        <w:t>Graduates felt that their training was between better and much better</w:t>
      </w:r>
      <w:r>
        <w:rPr>
          <w:spacing w:val="-65"/>
        </w:rPr>
        <w:t xml:space="preserve"> </w:t>
      </w:r>
      <w:r>
        <w:t>than</w:t>
      </w:r>
      <w:r>
        <w:rPr>
          <w:spacing w:val="-3"/>
        </w:rPr>
        <w:t xml:space="preserve"> </w:t>
      </w:r>
      <w:r>
        <w:t>their</w:t>
      </w:r>
      <w:r>
        <w:rPr>
          <w:spacing w:val="-2"/>
        </w:rPr>
        <w:t xml:space="preserve"> </w:t>
      </w:r>
      <w:r>
        <w:t>peers</w:t>
      </w:r>
      <w:r>
        <w:rPr>
          <w:spacing w:val="-2"/>
        </w:rPr>
        <w:t xml:space="preserve"> </w:t>
      </w:r>
      <w:r>
        <w:t>as</w:t>
      </w:r>
      <w:r>
        <w:rPr>
          <w:spacing w:val="-2"/>
        </w:rPr>
        <w:t xml:space="preserve"> </w:t>
      </w:r>
      <w:r>
        <w:t>it</w:t>
      </w:r>
      <w:r>
        <w:rPr>
          <w:spacing w:val="-2"/>
        </w:rPr>
        <w:t xml:space="preserve"> </w:t>
      </w:r>
      <w:r>
        <w:t>related</w:t>
      </w:r>
      <w:r>
        <w:rPr>
          <w:spacing w:val="-2"/>
        </w:rPr>
        <w:t xml:space="preserve"> </w:t>
      </w:r>
      <w:r>
        <w:t>to</w:t>
      </w:r>
      <w:r>
        <w:rPr>
          <w:spacing w:val="-4"/>
        </w:rPr>
        <w:t xml:space="preserve"> </w:t>
      </w:r>
      <w:proofErr w:type="gramStart"/>
      <w:r>
        <w:t>EPA’s</w:t>
      </w:r>
      <w:proofErr w:type="gramEnd"/>
      <w:r>
        <w:rPr>
          <w:spacing w:val="-3"/>
        </w:rPr>
        <w:t xml:space="preserve"> </w:t>
      </w:r>
      <w:r>
        <w:t>with</w:t>
      </w:r>
      <w:r>
        <w:rPr>
          <w:spacing w:val="-2"/>
        </w:rPr>
        <w:t xml:space="preserve"> </w:t>
      </w:r>
      <w:r>
        <w:t>only</w:t>
      </w:r>
      <w:r>
        <w:rPr>
          <w:spacing w:val="-2"/>
        </w:rPr>
        <w:t xml:space="preserve"> </w:t>
      </w:r>
      <w:r>
        <w:t>order</w:t>
      </w:r>
      <w:r>
        <w:rPr>
          <w:spacing w:val="-2"/>
        </w:rPr>
        <w:t xml:space="preserve"> </w:t>
      </w:r>
      <w:r>
        <w:t>entry</w:t>
      </w:r>
      <w:r>
        <w:rPr>
          <w:spacing w:val="-2"/>
        </w:rPr>
        <w:t xml:space="preserve"> </w:t>
      </w:r>
      <w:r>
        <w:t>(EPA4) being</w:t>
      </w:r>
      <w:r>
        <w:rPr>
          <w:spacing w:val="-3"/>
        </w:rPr>
        <w:t xml:space="preserve"> </w:t>
      </w:r>
      <w:r>
        <w:t>below</w:t>
      </w:r>
      <w:r>
        <w:rPr>
          <w:spacing w:val="-3"/>
        </w:rPr>
        <w:t xml:space="preserve"> </w:t>
      </w:r>
      <w:r>
        <w:t>better</w:t>
      </w:r>
      <w:r>
        <w:rPr>
          <w:spacing w:val="-3"/>
        </w:rPr>
        <w:t xml:space="preserve"> </w:t>
      </w:r>
      <w:r>
        <w:t>(3.84</w:t>
      </w:r>
      <w:r>
        <w:rPr>
          <w:spacing w:val="-2"/>
        </w:rPr>
        <w:t xml:space="preserve"> </w:t>
      </w:r>
      <w:r>
        <w:t>out</w:t>
      </w:r>
      <w:r>
        <w:rPr>
          <w:spacing w:val="-3"/>
        </w:rPr>
        <w:t xml:space="preserve"> </w:t>
      </w:r>
      <w:r>
        <w:t>of</w:t>
      </w:r>
      <w:r>
        <w:rPr>
          <w:spacing w:val="-3"/>
        </w:rPr>
        <w:t xml:space="preserve"> </w:t>
      </w:r>
      <w:r>
        <w:t>5</w:t>
      </w:r>
      <w:r>
        <w:rPr>
          <w:spacing w:val="-2"/>
        </w:rPr>
        <w:t xml:space="preserve"> </w:t>
      </w:r>
      <w:r>
        <w:t>and</w:t>
      </w:r>
      <w:r>
        <w:rPr>
          <w:spacing w:val="-3"/>
        </w:rPr>
        <w:t xml:space="preserve"> </w:t>
      </w:r>
      <w:r>
        <w:t>improved</w:t>
      </w:r>
      <w:r>
        <w:rPr>
          <w:spacing w:val="-3"/>
        </w:rPr>
        <w:t xml:space="preserve"> </w:t>
      </w:r>
      <w:r>
        <w:t>from</w:t>
      </w:r>
      <w:r>
        <w:rPr>
          <w:spacing w:val="-2"/>
        </w:rPr>
        <w:t xml:space="preserve"> </w:t>
      </w:r>
      <w:r>
        <w:t>prior</w:t>
      </w:r>
      <w:r>
        <w:rPr>
          <w:spacing w:val="-3"/>
        </w:rPr>
        <w:t xml:space="preserve"> </w:t>
      </w:r>
      <w:r>
        <w:t>year).</w:t>
      </w:r>
      <w:r>
        <w:rPr>
          <w:spacing w:val="61"/>
        </w:rPr>
        <w:t xml:space="preserve"> </w:t>
      </w:r>
      <w:r>
        <w:t>It</w:t>
      </w:r>
      <w:r>
        <w:rPr>
          <w:spacing w:val="-2"/>
        </w:rPr>
        <w:t xml:space="preserve"> </w:t>
      </w:r>
      <w:r>
        <w:t>was</w:t>
      </w:r>
      <w:r>
        <w:rPr>
          <w:spacing w:val="-64"/>
        </w:rPr>
        <w:t xml:space="preserve"> </w:t>
      </w:r>
      <w:r>
        <w:t>pointed out that the abbreviations on the slides (</w:t>
      </w:r>
      <w:proofErr w:type="gramStart"/>
      <w:r>
        <w:t>e.g.</w:t>
      </w:r>
      <w:proofErr w:type="gramEnd"/>
      <w:r>
        <w:t xml:space="preserve"> HSIQ) do not</w:t>
      </w:r>
      <w:r>
        <w:rPr>
          <w:spacing w:val="1"/>
        </w:rPr>
        <w:t xml:space="preserve"> </w:t>
      </w:r>
      <w:r>
        <w:t>directly correspond with the actual content of the EPA.</w:t>
      </w:r>
      <w:r>
        <w:rPr>
          <w:spacing w:val="1"/>
        </w:rPr>
        <w:t xml:space="preserve"> </w:t>
      </w:r>
      <w:r>
        <w:t>Graduate</w:t>
      </w:r>
      <w:r>
        <w:rPr>
          <w:spacing w:val="1"/>
        </w:rPr>
        <w:t xml:space="preserve"> </w:t>
      </w:r>
      <w:r>
        <w:t>perceptions of training in communication skills and clinical skills were</w:t>
      </w:r>
      <w:r>
        <w:rPr>
          <w:spacing w:val="1"/>
        </w:rPr>
        <w:t xml:space="preserve"> </w:t>
      </w:r>
      <w:r>
        <w:t>highly</w:t>
      </w:r>
      <w:r>
        <w:rPr>
          <w:spacing w:val="-1"/>
        </w:rPr>
        <w:t xml:space="preserve"> </w:t>
      </w:r>
      <w:r>
        <w:t>rated</w:t>
      </w:r>
      <w:r>
        <w:rPr>
          <w:spacing w:val="-1"/>
        </w:rPr>
        <w:t xml:space="preserve"> </w:t>
      </w:r>
      <w:r>
        <w:t>by</w:t>
      </w:r>
      <w:r>
        <w:rPr>
          <w:spacing w:val="-1"/>
        </w:rPr>
        <w:t xml:space="preserve"> </w:t>
      </w:r>
      <w:r>
        <w:t>the</w:t>
      </w:r>
      <w:r>
        <w:rPr>
          <w:spacing w:val="-1"/>
        </w:rPr>
        <w:t xml:space="preserve"> </w:t>
      </w:r>
      <w:r>
        <w:t>graduates</w:t>
      </w:r>
      <w:r>
        <w:rPr>
          <w:spacing w:val="-1"/>
        </w:rPr>
        <w:t xml:space="preserve"> </w:t>
      </w:r>
      <w:r>
        <w:t>(better</w:t>
      </w:r>
      <w:r>
        <w:rPr>
          <w:spacing w:val="-1"/>
        </w:rPr>
        <w:t xml:space="preserve"> </w:t>
      </w:r>
      <w:r>
        <w:t>to</w:t>
      </w:r>
      <w:r>
        <w:rPr>
          <w:spacing w:val="-1"/>
        </w:rPr>
        <w:t xml:space="preserve"> </w:t>
      </w:r>
      <w:r>
        <w:t>much</w:t>
      </w:r>
      <w:r>
        <w:rPr>
          <w:spacing w:val="-1"/>
        </w:rPr>
        <w:t xml:space="preserve"> </w:t>
      </w:r>
      <w:r>
        <w:t>better).</w:t>
      </w:r>
    </w:p>
    <w:p w14:paraId="59979F36" w14:textId="77777777" w:rsidR="00A22E7C" w:rsidRDefault="00A22E7C" w:rsidP="00A22E7C">
      <w:pPr>
        <w:pStyle w:val="ListParagraph"/>
        <w:numPr>
          <w:ilvl w:val="0"/>
          <w:numId w:val="37"/>
        </w:numPr>
        <w:tabs>
          <w:tab w:val="left" w:pos="1920"/>
        </w:tabs>
        <w:ind w:right="1066"/>
        <w:rPr>
          <w:sz w:val="24"/>
        </w:rPr>
      </w:pPr>
      <w:r>
        <w:rPr>
          <w:sz w:val="24"/>
        </w:rPr>
        <w:t>Dr. Khandelwal asked whether it was possible to identify differences</w:t>
      </w:r>
      <w:r>
        <w:rPr>
          <w:spacing w:val="1"/>
          <w:sz w:val="24"/>
        </w:rPr>
        <w:t xml:space="preserve"> </w:t>
      </w:r>
      <w:r>
        <w:rPr>
          <w:sz w:val="24"/>
        </w:rPr>
        <w:t>between responding students and non-responders.</w:t>
      </w:r>
      <w:r>
        <w:rPr>
          <w:spacing w:val="1"/>
          <w:sz w:val="24"/>
        </w:rPr>
        <w:t xml:space="preserve"> </w:t>
      </w:r>
      <w:r>
        <w:rPr>
          <w:sz w:val="24"/>
        </w:rPr>
        <w:t>Ms. Verbeck noted</w:t>
      </w:r>
      <w:r>
        <w:rPr>
          <w:spacing w:val="-65"/>
          <w:sz w:val="24"/>
        </w:rPr>
        <w:t xml:space="preserve"> </w:t>
      </w:r>
      <w:r>
        <w:rPr>
          <w:sz w:val="24"/>
        </w:rPr>
        <w:t>that</w:t>
      </w:r>
      <w:r>
        <w:rPr>
          <w:spacing w:val="-1"/>
          <w:sz w:val="24"/>
        </w:rPr>
        <w:t xml:space="preserve"> </w:t>
      </w:r>
      <w:r>
        <w:rPr>
          <w:sz w:val="24"/>
        </w:rPr>
        <w:t>the</w:t>
      </w:r>
      <w:r>
        <w:rPr>
          <w:spacing w:val="-1"/>
          <w:sz w:val="24"/>
        </w:rPr>
        <w:t xml:space="preserve"> </w:t>
      </w:r>
      <w:r>
        <w:rPr>
          <w:sz w:val="24"/>
        </w:rPr>
        <w:t>data is</w:t>
      </w:r>
      <w:r>
        <w:rPr>
          <w:spacing w:val="-1"/>
          <w:sz w:val="24"/>
        </w:rPr>
        <w:t xml:space="preserve"> </w:t>
      </w:r>
      <w:r>
        <w:rPr>
          <w:sz w:val="24"/>
        </w:rPr>
        <w:t>not individually</w:t>
      </w:r>
      <w:r>
        <w:rPr>
          <w:spacing w:val="-1"/>
          <w:sz w:val="24"/>
        </w:rPr>
        <w:t xml:space="preserve"> </w:t>
      </w:r>
      <w:r>
        <w:rPr>
          <w:sz w:val="24"/>
        </w:rPr>
        <w:t>identifiable.</w:t>
      </w:r>
    </w:p>
    <w:p w14:paraId="28C3D26E" w14:textId="77777777" w:rsidR="00A22E7C" w:rsidRDefault="00A22E7C" w:rsidP="00A22E7C">
      <w:pPr>
        <w:pStyle w:val="ListParagraph"/>
        <w:numPr>
          <w:ilvl w:val="0"/>
          <w:numId w:val="37"/>
        </w:numPr>
        <w:tabs>
          <w:tab w:val="left" w:pos="1920"/>
        </w:tabs>
        <w:ind w:right="1067"/>
        <w:rPr>
          <w:sz w:val="24"/>
        </w:rPr>
      </w:pPr>
      <w:r>
        <w:rPr>
          <w:sz w:val="24"/>
        </w:rPr>
        <w:t>She</w:t>
      </w:r>
      <w:r>
        <w:rPr>
          <w:spacing w:val="1"/>
          <w:sz w:val="24"/>
        </w:rPr>
        <w:t xml:space="preserve"> </w:t>
      </w:r>
      <w:r>
        <w:rPr>
          <w:sz w:val="24"/>
        </w:rPr>
        <w:t>concluded</w:t>
      </w:r>
      <w:r>
        <w:rPr>
          <w:spacing w:val="2"/>
          <w:sz w:val="24"/>
        </w:rPr>
        <w:t xml:space="preserve"> </w:t>
      </w:r>
      <w:r>
        <w:rPr>
          <w:sz w:val="24"/>
        </w:rPr>
        <w:t>that</w:t>
      </w:r>
      <w:r>
        <w:rPr>
          <w:spacing w:val="2"/>
          <w:sz w:val="24"/>
        </w:rPr>
        <w:t xml:space="preserve"> </w:t>
      </w:r>
      <w:r>
        <w:rPr>
          <w:sz w:val="24"/>
        </w:rPr>
        <w:t>program</w:t>
      </w:r>
      <w:r>
        <w:rPr>
          <w:spacing w:val="2"/>
          <w:sz w:val="24"/>
        </w:rPr>
        <w:t xml:space="preserve"> </w:t>
      </w:r>
      <w:r>
        <w:rPr>
          <w:sz w:val="24"/>
        </w:rPr>
        <w:t>directors</w:t>
      </w:r>
      <w:r>
        <w:rPr>
          <w:spacing w:val="2"/>
          <w:sz w:val="24"/>
        </w:rPr>
        <w:t xml:space="preserve"> </w:t>
      </w:r>
      <w:r>
        <w:rPr>
          <w:sz w:val="24"/>
        </w:rPr>
        <w:t>and</w:t>
      </w:r>
      <w:r>
        <w:rPr>
          <w:spacing w:val="2"/>
          <w:sz w:val="24"/>
        </w:rPr>
        <w:t xml:space="preserve"> </w:t>
      </w:r>
      <w:r>
        <w:rPr>
          <w:sz w:val="24"/>
        </w:rPr>
        <w:t>graduates</w:t>
      </w:r>
      <w:r>
        <w:rPr>
          <w:spacing w:val="2"/>
          <w:sz w:val="24"/>
        </w:rPr>
        <w:t xml:space="preserve"> </w:t>
      </w:r>
      <w:r>
        <w:rPr>
          <w:sz w:val="24"/>
        </w:rPr>
        <w:t>rated</w:t>
      </w:r>
      <w:r>
        <w:rPr>
          <w:spacing w:val="2"/>
          <w:sz w:val="24"/>
        </w:rPr>
        <w:t xml:space="preserve"> </w:t>
      </w:r>
      <w:r>
        <w:rPr>
          <w:sz w:val="24"/>
        </w:rPr>
        <w:t>their</w:t>
      </w:r>
      <w:r>
        <w:rPr>
          <w:spacing w:val="1"/>
          <w:sz w:val="24"/>
        </w:rPr>
        <w:t xml:space="preserve"> </w:t>
      </w:r>
      <w:r>
        <w:rPr>
          <w:sz w:val="24"/>
        </w:rPr>
        <w:t>training</w:t>
      </w:r>
      <w:r>
        <w:rPr>
          <w:spacing w:val="-5"/>
          <w:sz w:val="24"/>
        </w:rPr>
        <w:t xml:space="preserve"> </w:t>
      </w:r>
      <w:r>
        <w:rPr>
          <w:sz w:val="24"/>
        </w:rPr>
        <w:t>highly</w:t>
      </w:r>
      <w:r>
        <w:rPr>
          <w:spacing w:val="-5"/>
          <w:sz w:val="24"/>
        </w:rPr>
        <w:t xml:space="preserve"> </w:t>
      </w:r>
      <w:r>
        <w:rPr>
          <w:sz w:val="24"/>
        </w:rPr>
        <w:t>with</w:t>
      </w:r>
      <w:r>
        <w:rPr>
          <w:spacing w:val="-4"/>
          <w:sz w:val="24"/>
        </w:rPr>
        <w:t xml:space="preserve"> </w:t>
      </w:r>
      <w:r>
        <w:rPr>
          <w:sz w:val="24"/>
        </w:rPr>
        <w:t>78.4%</w:t>
      </w:r>
      <w:r>
        <w:rPr>
          <w:spacing w:val="-5"/>
          <w:sz w:val="24"/>
        </w:rPr>
        <w:t xml:space="preserve"> </w:t>
      </w:r>
      <w:r>
        <w:rPr>
          <w:sz w:val="24"/>
        </w:rPr>
        <w:t>of</w:t>
      </w:r>
      <w:r>
        <w:rPr>
          <w:spacing w:val="-4"/>
          <w:sz w:val="24"/>
        </w:rPr>
        <w:t xml:space="preserve"> </w:t>
      </w:r>
      <w:r>
        <w:rPr>
          <w:sz w:val="24"/>
        </w:rPr>
        <w:t>graduates</w:t>
      </w:r>
      <w:r>
        <w:rPr>
          <w:spacing w:val="-5"/>
          <w:sz w:val="24"/>
        </w:rPr>
        <w:t xml:space="preserve"> </w:t>
      </w:r>
      <w:r>
        <w:rPr>
          <w:sz w:val="24"/>
        </w:rPr>
        <w:t>and</w:t>
      </w:r>
      <w:r>
        <w:rPr>
          <w:spacing w:val="-4"/>
          <w:sz w:val="24"/>
        </w:rPr>
        <w:t xml:space="preserve"> </w:t>
      </w:r>
      <w:r>
        <w:rPr>
          <w:sz w:val="24"/>
        </w:rPr>
        <w:t>59.6%</w:t>
      </w:r>
      <w:r>
        <w:rPr>
          <w:spacing w:val="-5"/>
          <w:sz w:val="24"/>
        </w:rPr>
        <w:t xml:space="preserve"> </w:t>
      </w:r>
      <w:r>
        <w:rPr>
          <w:sz w:val="24"/>
        </w:rPr>
        <w:t>of</w:t>
      </w:r>
      <w:r>
        <w:rPr>
          <w:spacing w:val="-4"/>
          <w:sz w:val="24"/>
        </w:rPr>
        <w:t xml:space="preserve"> </w:t>
      </w:r>
      <w:r>
        <w:rPr>
          <w:sz w:val="24"/>
        </w:rPr>
        <w:t>program</w:t>
      </w:r>
      <w:r>
        <w:rPr>
          <w:spacing w:val="-5"/>
          <w:sz w:val="24"/>
        </w:rPr>
        <w:t xml:space="preserve"> </w:t>
      </w:r>
      <w:r>
        <w:rPr>
          <w:sz w:val="24"/>
        </w:rPr>
        <w:t>directors</w:t>
      </w:r>
      <w:r>
        <w:rPr>
          <w:spacing w:val="-64"/>
          <w:sz w:val="24"/>
        </w:rPr>
        <w:t xml:space="preserve"> </w:t>
      </w:r>
      <w:r>
        <w:rPr>
          <w:sz w:val="24"/>
        </w:rPr>
        <w:t>rating</w:t>
      </w:r>
      <w:r>
        <w:rPr>
          <w:spacing w:val="-1"/>
          <w:sz w:val="24"/>
        </w:rPr>
        <w:t xml:space="preserve"> </w:t>
      </w:r>
      <w:r>
        <w:rPr>
          <w:sz w:val="24"/>
        </w:rPr>
        <w:t>them</w:t>
      </w:r>
      <w:r>
        <w:rPr>
          <w:spacing w:val="-1"/>
          <w:sz w:val="24"/>
        </w:rPr>
        <w:t xml:space="preserve"> </w:t>
      </w:r>
      <w:r>
        <w:rPr>
          <w:sz w:val="24"/>
        </w:rPr>
        <w:t>better or</w:t>
      </w:r>
      <w:r>
        <w:rPr>
          <w:spacing w:val="-1"/>
          <w:sz w:val="24"/>
        </w:rPr>
        <w:t xml:space="preserve"> </w:t>
      </w:r>
      <w:r>
        <w:rPr>
          <w:sz w:val="24"/>
        </w:rPr>
        <w:t>much better</w:t>
      </w:r>
      <w:r>
        <w:rPr>
          <w:spacing w:val="-1"/>
          <w:sz w:val="24"/>
        </w:rPr>
        <w:t xml:space="preserve"> </w:t>
      </w:r>
      <w:r>
        <w:rPr>
          <w:sz w:val="24"/>
        </w:rPr>
        <w:t>than peers.</w:t>
      </w:r>
    </w:p>
    <w:p w14:paraId="7B6C8A71" w14:textId="77777777" w:rsidR="00A22E7C" w:rsidRDefault="00A22E7C" w:rsidP="004D4FA9">
      <w:pPr>
        <w:pStyle w:val="ListParagraph"/>
        <w:tabs>
          <w:tab w:val="left" w:pos="1920"/>
        </w:tabs>
        <w:ind w:left="1920" w:right="1307" w:firstLine="0"/>
        <w:jc w:val="both"/>
        <w:rPr>
          <w:sz w:val="24"/>
        </w:rPr>
      </w:pPr>
    </w:p>
    <w:p w14:paraId="0E081201" w14:textId="77777777" w:rsidR="00A22E7C" w:rsidRDefault="00A22E7C" w:rsidP="004D4FA9"/>
    <w:p w14:paraId="66A77B11" w14:textId="77777777" w:rsidR="00A22E7C" w:rsidRDefault="00A22E7C" w:rsidP="00CC26CF">
      <w:pPr>
        <w:pStyle w:val="Heading2"/>
        <w:rPr>
          <w:u w:val="single"/>
        </w:rPr>
      </w:pPr>
      <w:r>
        <w:rPr>
          <w:u w:val="single"/>
        </w:rPr>
        <w:t>Action Items</w:t>
      </w:r>
    </w:p>
    <w:p w14:paraId="422918B0" w14:textId="77777777" w:rsidR="00A22E7C" w:rsidRPr="00CC26CF" w:rsidRDefault="00A22E7C" w:rsidP="00CC26CF"/>
    <w:p w14:paraId="3DA4E5CA" w14:textId="77777777" w:rsidR="00A22E7C" w:rsidRDefault="00A22E7C" w:rsidP="004D4FA9">
      <w:pPr>
        <w:pStyle w:val="BodyText"/>
        <w:spacing w:before="92"/>
        <w:ind w:left="1560"/>
      </w:pPr>
      <w:r>
        <w:t>No</w:t>
      </w:r>
      <w:r>
        <w:rPr>
          <w:spacing w:val="-6"/>
        </w:rPr>
        <w:t xml:space="preserve"> </w:t>
      </w:r>
      <w:r>
        <w:t>action</w:t>
      </w:r>
      <w:r>
        <w:rPr>
          <w:spacing w:val="-5"/>
        </w:rPr>
        <w:t xml:space="preserve"> </w:t>
      </w:r>
      <w:r>
        <w:t>items</w:t>
      </w:r>
    </w:p>
    <w:p w14:paraId="7A1045A7" w14:textId="77777777" w:rsidR="00A22E7C" w:rsidRDefault="00A22E7C" w:rsidP="002B7BBC">
      <w:pPr>
        <w:pStyle w:val="BodyText"/>
        <w:rPr>
          <w:rFonts w:asciiTheme="majorHAnsi" w:hAnsiTheme="majorHAnsi"/>
          <w:bCs/>
        </w:rPr>
      </w:pPr>
    </w:p>
    <w:p w14:paraId="5D4D1E9D" w14:textId="77777777" w:rsidR="00A22E7C" w:rsidRPr="00FB5812" w:rsidRDefault="00A22E7C" w:rsidP="00FB5812">
      <w:pPr>
        <w:pStyle w:val="Heading1"/>
        <w:spacing w:before="0" w:line="240" w:lineRule="auto"/>
        <w:rPr>
          <w:szCs w:val="24"/>
        </w:rPr>
      </w:pPr>
      <w:r w:rsidRPr="00FB5812">
        <w:rPr>
          <w:szCs w:val="24"/>
        </w:rPr>
        <w:t xml:space="preserve">Item 3, </w:t>
      </w:r>
      <w:r>
        <w:t xml:space="preserve">Annual Report </w:t>
      </w:r>
      <w:r w:rsidRPr="00FB5812">
        <w:rPr>
          <w:szCs w:val="24"/>
        </w:rPr>
        <w:br/>
        <w:t xml:space="preserve">Presenter: </w:t>
      </w:r>
      <w:r>
        <w:t xml:space="preserve">Nick Kman </w:t>
      </w:r>
    </w:p>
    <w:p w14:paraId="729C4C1E" w14:textId="77777777" w:rsidR="00A22E7C" w:rsidRPr="00DC07C3" w:rsidRDefault="00A22E7C" w:rsidP="00DC07C3">
      <w:pPr>
        <w:pStyle w:val="Heading2"/>
        <w:rPr>
          <w:u w:val="single"/>
        </w:rPr>
      </w:pPr>
      <w:r>
        <w:rPr>
          <w:u w:val="single"/>
        </w:rPr>
        <w:t>Discussion</w:t>
      </w:r>
    </w:p>
    <w:p w14:paraId="712107FE" w14:textId="77777777" w:rsidR="00A22E7C" w:rsidRPr="00403895" w:rsidRDefault="00A22E7C" w:rsidP="00403895"/>
    <w:p w14:paraId="1B3C8719" w14:textId="77777777" w:rsidR="00A22E7C" w:rsidRPr="004D4FA9" w:rsidRDefault="00A22E7C" w:rsidP="00A22E7C">
      <w:pPr>
        <w:pStyle w:val="ListParagraph"/>
        <w:numPr>
          <w:ilvl w:val="0"/>
          <w:numId w:val="38"/>
        </w:numPr>
        <w:rPr>
          <w:sz w:val="24"/>
          <w:szCs w:val="24"/>
        </w:rPr>
      </w:pPr>
      <w:r w:rsidRPr="004D4FA9">
        <w:rPr>
          <w:sz w:val="24"/>
          <w:szCs w:val="24"/>
        </w:rPr>
        <w:t xml:space="preserve">Dr. Kman presented the Part 3 LSI Annual Report to the ECC. He described the basic structure of the 12 blocks of Part 3 of the curriculum. The program includes 4 required blocks in Advanced Management of Hospital Based Care (AMHBC) and Advanced Management of Relationship Centered Care (AMRCC). Four electives are required including one Advanced Competency. There are four flex blocks. Two additional requirements for Part 3 are completion of their HSIQ project and presentation of an educational portfolio. Finally, every student must complete a Clinical Track which are designed to help students achieve entry level milestones in their chosen specialty. Dr. Kman reviewed the scoring for Part 3. He noted that there are 4 weeks off around the winter holidays for </w:t>
      </w:r>
      <w:r w:rsidRPr="004D4FA9">
        <w:rPr>
          <w:sz w:val="24"/>
          <w:szCs w:val="24"/>
        </w:rPr>
        <w:lastRenderedPageBreak/>
        <w:t>vacation and interviews.</w:t>
      </w:r>
    </w:p>
    <w:p w14:paraId="7C178C3E" w14:textId="77777777" w:rsidR="00A22E7C" w:rsidRPr="004D4FA9" w:rsidRDefault="00A22E7C" w:rsidP="00A22E7C">
      <w:pPr>
        <w:pStyle w:val="ListParagraph"/>
        <w:numPr>
          <w:ilvl w:val="0"/>
          <w:numId w:val="38"/>
        </w:numPr>
        <w:rPr>
          <w:sz w:val="24"/>
          <w:szCs w:val="24"/>
        </w:rPr>
      </w:pPr>
      <w:r w:rsidRPr="004D4FA9">
        <w:rPr>
          <w:sz w:val="24"/>
          <w:szCs w:val="24"/>
        </w:rPr>
        <w:t>Dr. Kman described the over-arching goal of the program is to prepare students for residency. This is achieved through a focus on ACGME milestones. There is built-in time for USMLE Prep and residency interviews. By starting Part 3 in May, students have time to explore and confirm their residency choice. Additional goals are to explore different practice settings and to nurture socially responsible activities.</w:t>
      </w:r>
    </w:p>
    <w:p w14:paraId="2E6C0F46" w14:textId="77777777" w:rsidR="00A22E7C" w:rsidRPr="004D4FA9" w:rsidRDefault="00A22E7C" w:rsidP="00A22E7C">
      <w:pPr>
        <w:pStyle w:val="ListParagraph"/>
        <w:numPr>
          <w:ilvl w:val="0"/>
          <w:numId w:val="38"/>
        </w:numPr>
        <w:rPr>
          <w:sz w:val="24"/>
          <w:szCs w:val="24"/>
        </w:rPr>
      </w:pPr>
      <w:r w:rsidRPr="004D4FA9">
        <w:rPr>
          <w:sz w:val="24"/>
          <w:szCs w:val="24"/>
        </w:rPr>
        <w:t xml:space="preserve">Dr. Kman reviewed the Action Items from last year’s report. The </w:t>
      </w:r>
      <w:proofErr w:type="gramStart"/>
      <w:r w:rsidRPr="004D4FA9">
        <w:rPr>
          <w:sz w:val="24"/>
          <w:szCs w:val="24"/>
        </w:rPr>
        <w:t>first priority</w:t>
      </w:r>
      <w:proofErr w:type="gramEnd"/>
      <w:r w:rsidRPr="004D4FA9">
        <w:rPr>
          <w:sz w:val="24"/>
          <w:szCs w:val="24"/>
        </w:rPr>
        <w:t xml:space="preserve"> was to balance required portions of Part 3 with preparation for interviews. The survey conducted by Student Council demonstrated satisfaction in achieving this goal in Part 3.</w:t>
      </w:r>
    </w:p>
    <w:p w14:paraId="0292C7E0" w14:textId="77777777" w:rsidR="00A22E7C" w:rsidRPr="004D4FA9" w:rsidRDefault="00A22E7C" w:rsidP="00A22E7C">
      <w:pPr>
        <w:pStyle w:val="ListParagraph"/>
        <w:numPr>
          <w:ilvl w:val="0"/>
          <w:numId w:val="38"/>
        </w:numPr>
        <w:rPr>
          <w:sz w:val="24"/>
          <w:szCs w:val="24"/>
        </w:rPr>
      </w:pPr>
      <w:r w:rsidRPr="004D4FA9">
        <w:rPr>
          <w:sz w:val="24"/>
          <w:szCs w:val="24"/>
        </w:rPr>
        <w:t xml:space="preserve">An additional action item was to improve student satisfaction with Order Entry. A curriculum was developed by Drs. Lewis, Barrie and </w:t>
      </w:r>
      <w:proofErr w:type="spellStart"/>
      <w:r w:rsidRPr="004D4FA9">
        <w:rPr>
          <w:sz w:val="24"/>
          <w:szCs w:val="24"/>
        </w:rPr>
        <w:t>Shaffernocker</w:t>
      </w:r>
      <w:proofErr w:type="spellEnd"/>
      <w:r w:rsidRPr="004D4FA9">
        <w:rPr>
          <w:sz w:val="24"/>
          <w:szCs w:val="24"/>
        </w:rPr>
        <w:t xml:space="preserve"> which was shown to improve student satisfaction with the teaching of EPA 4.</w:t>
      </w:r>
    </w:p>
    <w:p w14:paraId="540A8EE0" w14:textId="77777777" w:rsidR="00A22E7C" w:rsidRPr="004D4FA9" w:rsidRDefault="00A22E7C" w:rsidP="00A22E7C">
      <w:pPr>
        <w:pStyle w:val="ListParagraph"/>
        <w:numPr>
          <w:ilvl w:val="0"/>
          <w:numId w:val="38"/>
        </w:numPr>
        <w:rPr>
          <w:sz w:val="24"/>
          <w:szCs w:val="24"/>
        </w:rPr>
      </w:pPr>
      <w:r w:rsidRPr="004D4FA9">
        <w:rPr>
          <w:sz w:val="24"/>
          <w:szCs w:val="24"/>
        </w:rPr>
        <w:t>One other action item was to increase the presence of Part 3 in VITALS. This is moving forward following the conversion of Part 3 curricular learning outcomes to be consistent with PCRS.</w:t>
      </w:r>
    </w:p>
    <w:p w14:paraId="3418118D" w14:textId="77777777" w:rsidR="00A22E7C" w:rsidRPr="004D4FA9" w:rsidRDefault="00A22E7C" w:rsidP="00A22E7C">
      <w:pPr>
        <w:pStyle w:val="ListParagraph"/>
        <w:numPr>
          <w:ilvl w:val="0"/>
          <w:numId w:val="38"/>
        </w:numPr>
        <w:rPr>
          <w:sz w:val="24"/>
          <w:szCs w:val="24"/>
        </w:rPr>
      </w:pPr>
      <w:r w:rsidRPr="004D4FA9">
        <w:rPr>
          <w:sz w:val="24"/>
          <w:szCs w:val="24"/>
        </w:rPr>
        <w:t>Another goal was to reduce the number of late reported grades. This goal has not yet been fully accomplished. There were 25 late grade entries during the past academic year due to a variety of causes.</w:t>
      </w:r>
    </w:p>
    <w:p w14:paraId="1A662777" w14:textId="77777777" w:rsidR="00A22E7C" w:rsidRPr="004D4FA9" w:rsidRDefault="00A22E7C" w:rsidP="00A22E7C">
      <w:pPr>
        <w:pStyle w:val="ListParagraph"/>
        <w:numPr>
          <w:ilvl w:val="0"/>
          <w:numId w:val="38"/>
        </w:numPr>
        <w:rPr>
          <w:sz w:val="24"/>
          <w:szCs w:val="24"/>
        </w:rPr>
      </w:pPr>
      <w:r w:rsidRPr="004D4FA9">
        <w:rPr>
          <w:sz w:val="24"/>
          <w:szCs w:val="24"/>
        </w:rPr>
        <w:t xml:space="preserve">A final goal was to improve the consistency of Advanced Competencies and electives. Dr. McCallister and her team have reviewed and revised many of the curricular learning outcomes in the Advanced Competencies and have focused additional new electives that come on board. The </w:t>
      </w:r>
      <w:proofErr w:type="gramStart"/>
      <w:r w:rsidRPr="004D4FA9">
        <w:rPr>
          <w:sz w:val="24"/>
          <w:szCs w:val="24"/>
        </w:rPr>
        <w:t>CLO’s</w:t>
      </w:r>
      <w:proofErr w:type="gramEnd"/>
      <w:r w:rsidRPr="004D4FA9">
        <w:rPr>
          <w:sz w:val="24"/>
          <w:szCs w:val="24"/>
        </w:rPr>
        <w:t xml:space="preserve"> for existing electives will be reviewed on a rolling basis.</w:t>
      </w:r>
    </w:p>
    <w:p w14:paraId="5C04C084" w14:textId="77777777" w:rsidR="00A22E7C" w:rsidRPr="004D4FA9" w:rsidRDefault="00A22E7C" w:rsidP="00A22E7C">
      <w:pPr>
        <w:pStyle w:val="ListParagraph"/>
        <w:numPr>
          <w:ilvl w:val="0"/>
          <w:numId w:val="38"/>
        </w:numPr>
        <w:rPr>
          <w:sz w:val="24"/>
          <w:szCs w:val="24"/>
        </w:rPr>
      </w:pPr>
      <w:r w:rsidRPr="004D4FA9">
        <w:rPr>
          <w:sz w:val="24"/>
          <w:szCs w:val="24"/>
        </w:rPr>
        <w:t xml:space="preserve">Dr. Cavalcanti reviewed the assessment of Part 3 by students. The first area of evaluation were EPA’s and overall clinical evaluation. There was an improving trend in the positive responses with regards to preparation in </w:t>
      </w:r>
      <w:proofErr w:type="gramStart"/>
      <w:r w:rsidRPr="004D4FA9">
        <w:rPr>
          <w:sz w:val="24"/>
          <w:szCs w:val="24"/>
        </w:rPr>
        <w:t>EPA’s</w:t>
      </w:r>
      <w:proofErr w:type="gramEnd"/>
      <w:r w:rsidRPr="004D4FA9">
        <w:rPr>
          <w:sz w:val="24"/>
          <w:szCs w:val="24"/>
        </w:rPr>
        <w:t xml:space="preserve"> from 2016 to 2018 graduates. The greatest number of negative or neutral responses was for EPA4 and EPA13 as well as in student scores in the area ‘having opportunities for evaluating ethical dilemmas.’</w:t>
      </w:r>
    </w:p>
    <w:p w14:paraId="3D5A8250" w14:textId="77777777" w:rsidR="00A22E7C" w:rsidRPr="004D4FA9" w:rsidRDefault="00A22E7C" w:rsidP="00A22E7C">
      <w:pPr>
        <w:pStyle w:val="ListParagraph"/>
        <w:numPr>
          <w:ilvl w:val="0"/>
          <w:numId w:val="38"/>
        </w:numPr>
        <w:rPr>
          <w:sz w:val="24"/>
          <w:szCs w:val="24"/>
        </w:rPr>
      </w:pPr>
      <w:r w:rsidRPr="004D4FA9">
        <w:rPr>
          <w:sz w:val="24"/>
          <w:szCs w:val="24"/>
        </w:rPr>
        <w:t>She reviewed specific questions on ‘health finance/high value care’ and ‘assessment of patient satisfaction’ which showed significant improvement from 2016 to 2018. Over 60% of students had a positive perception of the Portfolio Coaching program including the showcase portfolios.</w:t>
      </w:r>
    </w:p>
    <w:p w14:paraId="5446024A" w14:textId="77777777" w:rsidR="00A22E7C" w:rsidRPr="004D4FA9" w:rsidRDefault="00A22E7C" w:rsidP="00A22E7C">
      <w:pPr>
        <w:pStyle w:val="ListParagraph"/>
        <w:numPr>
          <w:ilvl w:val="0"/>
          <w:numId w:val="38"/>
        </w:numPr>
        <w:rPr>
          <w:sz w:val="24"/>
          <w:szCs w:val="24"/>
        </w:rPr>
      </w:pPr>
      <w:r w:rsidRPr="004D4FA9">
        <w:rPr>
          <w:sz w:val="24"/>
          <w:szCs w:val="24"/>
        </w:rPr>
        <w:t>There were strongly positive evaluations of the Advanced Competency experiences which also showed steady year to year improvement in scores. There were overall positive perceptions of the Clinical Tracks with a few negative and neutral comments regarding clarity of learning objectives, consistent assessments, preparation for internships and overall experience.</w:t>
      </w:r>
    </w:p>
    <w:p w14:paraId="1CD2B8D0" w14:textId="77777777" w:rsidR="00A22E7C" w:rsidRPr="004D4FA9" w:rsidRDefault="00A22E7C" w:rsidP="00A22E7C">
      <w:pPr>
        <w:pStyle w:val="ListParagraph"/>
        <w:numPr>
          <w:ilvl w:val="0"/>
          <w:numId w:val="38"/>
        </w:numPr>
        <w:rPr>
          <w:sz w:val="24"/>
          <w:szCs w:val="24"/>
        </w:rPr>
      </w:pPr>
      <w:r w:rsidRPr="004D4FA9">
        <w:rPr>
          <w:sz w:val="24"/>
          <w:szCs w:val="24"/>
        </w:rPr>
        <w:lastRenderedPageBreak/>
        <w:t xml:space="preserve">Students felt that the greatest strength of Part 3 is the flexible scheduling and ample time for learning. Flex months, specific rotations and the personalized learning experience were also highly regarded. These were consistent with the goals of Part 3. Opportunities for improvement include the time and organization of the HSIQ experience, AMRCC experience and requirements, administrative </w:t>
      </w:r>
      <w:proofErr w:type="gramStart"/>
      <w:r w:rsidRPr="004D4FA9">
        <w:rPr>
          <w:sz w:val="24"/>
          <w:szCs w:val="24"/>
        </w:rPr>
        <w:t>issues</w:t>
      </w:r>
      <w:proofErr w:type="gramEnd"/>
      <w:r w:rsidRPr="004D4FA9">
        <w:rPr>
          <w:sz w:val="24"/>
          <w:szCs w:val="24"/>
        </w:rPr>
        <w:t xml:space="preserve"> and the showcase portfolio.</w:t>
      </w:r>
    </w:p>
    <w:p w14:paraId="5B08B490" w14:textId="77777777" w:rsidR="00A22E7C" w:rsidRPr="004D4FA9" w:rsidRDefault="00A22E7C" w:rsidP="00A22E7C">
      <w:pPr>
        <w:pStyle w:val="ListParagraph"/>
        <w:numPr>
          <w:ilvl w:val="0"/>
          <w:numId w:val="38"/>
        </w:numPr>
        <w:rPr>
          <w:sz w:val="24"/>
          <w:szCs w:val="24"/>
        </w:rPr>
      </w:pPr>
      <w:r w:rsidRPr="004D4FA9">
        <w:rPr>
          <w:sz w:val="24"/>
          <w:szCs w:val="24"/>
        </w:rPr>
        <w:t xml:space="preserve">Dr. Kman reviewed the requirements for the AMRCC block. Dr. Cavalcanti discussed the course evaluations. Overall, comparing year to year, there was steady improvement in the evaluations from very good (4) to excellent (5), including an overall score which improved from 2.91 to 4.16 on a </w:t>
      </w:r>
      <w:proofErr w:type="gramStart"/>
      <w:r w:rsidRPr="004D4FA9">
        <w:rPr>
          <w:sz w:val="24"/>
          <w:szCs w:val="24"/>
        </w:rPr>
        <w:t>5 point</w:t>
      </w:r>
      <w:proofErr w:type="gramEnd"/>
      <w:r w:rsidRPr="004D4FA9">
        <w:rPr>
          <w:sz w:val="24"/>
          <w:szCs w:val="24"/>
        </w:rPr>
        <w:t xml:space="preserve"> Likert score. Effective portions of the AMRCC were the individual course components, knowledge for practice and the clinical exposure.  While most students felt there were no opportunities for improvement, some suggested opportunities to improve the TLMs and assignments for the course.</w:t>
      </w:r>
    </w:p>
    <w:p w14:paraId="7803F092" w14:textId="77777777" w:rsidR="00A22E7C" w:rsidRPr="004D4FA9" w:rsidRDefault="00A22E7C" w:rsidP="00A22E7C">
      <w:pPr>
        <w:pStyle w:val="ListParagraph"/>
        <w:numPr>
          <w:ilvl w:val="0"/>
          <w:numId w:val="38"/>
        </w:numPr>
        <w:rPr>
          <w:sz w:val="24"/>
          <w:szCs w:val="24"/>
        </w:rPr>
      </w:pPr>
      <w:r w:rsidRPr="004D4FA9">
        <w:rPr>
          <w:sz w:val="24"/>
          <w:szCs w:val="24"/>
        </w:rPr>
        <w:t xml:space="preserve">Dr. Kman reviewed the AMHBC block </w:t>
      </w:r>
      <w:proofErr w:type="gramStart"/>
      <w:r w:rsidRPr="004D4FA9">
        <w:rPr>
          <w:sz w:val="24"/>
          <w:szCs w:val="24"/>
        </w:rPr>
        <w:t>as well which</w:t>
      </w:r>
      <w:proofErr w:type="gramEnd"/>
      <w:r w:rsidRPr="004D4FA9">
        <w:rPr>
          <w:sz w:val="24"/>
          <w:szCs w:val="24"/>
        </w:rPr>
        <w:t xml:space="preserve"> includes both Emergency Medicine and a mini-internship experience. Overall, the evaluations were both positive and increasing in student satisfaction over time. The course was notable for strengths which included knowledge of practice and student autonomy while most students noted no specific areas for improvement.</w:t>
      </w:r>
    </w:p>
    <w:p w14:paraId="4A30FF55" w14:textId="77777777" w:rsidR="00A22E7C" w:rsidRPr="004D4FA9" w:rsidRDefault="00A22E7C" w:rsidP="00A22E7C">
      <w:pPr>
        <w:pStyle w:val="ListParagraph"/>
        <w:numPr>
          <w:ilvl w:val="0"/>
          <w:numId w:val="38"/>
        </w:numPr>
        <w:rPr>
          <w:sz w:val="24"/>
          <w:szCs w:val="24"/>
        </w:rPr>
      </w:pPr>
      <w:r w:rsidRPr="004D4FA9">
        <w:rPr>
          <w:sz w:val="24"/>
          <w:szCs w:val="24"/>
        </w:rPr>
        <w:t>Finally, evaluations of the Clinical Tracks were reviewed by Dr. Cavalcanti. The evaluations for several domains that were positive and improved over prior years.</w:t>
      </w:r>
    </w:p>
    <w:p w14:paraId="54C0481A" w14:textId="77777777" w:rsidR="00A22E7C" w:rsidRPr="004D4FA9" w:rsidRDefault="00A22E7C" w:rsidP="00A22E7C">
      <w:pPr>
        <w:pStyle w:val="ListParagraph"/>
        <w:numPr>
          <w:ilvl w:val="0"/>
          <w:numId w:val="38"/>
        </w:numPr>
        <w:rPr>
          <w:sz w:val="24"/>
          <w:szCs w:val="24"/>
        </w:rPr>
      </w:pPr>
      <w:r w:rsidRPr="004D4FA9">
        <w:rPr>
          <w:sz w:val="24"/>
          <w:szCs w:val="24"/>
        </w:rPr>
        <w:t>Dr. Kman reviewed some significant scholarship that has emerged over the past year from the LSI Part 3 program.</w:t>
      </w:r>
    </w:p>
    <w:p w14:paraId="6F9B00AF" w14:textId="77777777" w:rsidR="00A22E7C" w:rsidRPr="004D4FA9" w:rsidRDefault="00A22E7C" w:rsidP="00A22E7C">
      <w:pPr>
        <w:pStyle w:val="ListParagraph"/>
        <w:numPr>
          <w:ilvl w:val="0"/>
          <w:numId w:val="38"/>
        </w:numPr>
        <w:rPr>
          <w:sz w:val="24"/>
          <w:szCs w:val="24"/>
        </w:rPr>
      </w:pPr>
      <w:r w:rsidRPr="004D4FA9">
        <w:rPr>
          <w:sz w:val="24"/>
          <w:szCs w:val="24"/>
        </w:rPr>
        <w:t>A SWOT analysis was presented. Weaknesses include inconsistency in the Clinical Tracks. Feed forward mechanisms are not well developed. The late grades continue to be an area for improvement. Opportunities to improve include the learning objectives for Advanced Competencies and Electives. Also, integrating the EMR as a learning tool for internship can be enhanced. Residency interviews as the major priority of fourth year students continues to be the major threat to the curriculum success along with waning student engagement in the 4th year.</w:t>
      </w:r>
    </w:p>
    <w:p w14:paraId="2876215A" w14:textId="77777777" w:rsidR="00A22E7C" w:rsidRPr="004D4FA9" w:rsidRDefault="00A22E7C" w:rsidP="00A22E7C">
      <w:pPr>
        <w:pStyle w:val="ListParagraph"/>
        <w:numPr>
          <w:ilvl w:val="0"/>
          <w:numId w:val="38"/>
        </w:numPr>
        <w:rPr>
          <w:sz w:val="24"/>
          <w:szCs w:val="24"/>
        </w:rPr>
      </w:pPr>
      <w:r w:rsidRPr="004D4FA9">
        <w:rPr>
          <w:sz w:val="24"/>
          <w:szCs w:val="24"/>
        </w:rPr>
        <w:t xml:space="preserve">Dr. Kman reviewed duty hour violations which have been noted among students in Orthopedics and ENT, some of which is resident- driven. Data for concerns in the learning environment were reviewed. Dr. Kman discussed the process of follow up for every concern entered in VITALS. This could potentially involve the Associate Dean of Student Life, Vice Dean of </w:t>
      </w:r>
      <w:proofErr w:type="gramStart"/>
      <w:r w:rsidRPr="004D4FA9">
        <w:rPr>
          <w:sz w:val="24"/>
          <w:szCs w:val="24"/>
        </w:rPr>
        <w:t>Education</w:t>
      </w:r>
      <w:proofErr w:type="gramEnd"/>
      <w:r w:rsidRPr="004D4FA9">
        <w:rPr>
          <w:sz w:val="24"/>
          <w:szCs w:val="24"/>
        </w:rPr>
        <w:t xml:space="preserve"> and the Department Chairman. Evidence of loop closure was provided.</w:t>
      </w:r>
    </w:p>
    <w:p w14:paraId="56EA4333" w14:textId="77777777" w:rsidR="00A22E7C" w:rsidRPr="004D4FA9" w:rsidRDefault="00A22E7C" w:rsidP="00A22E7C">
      <w:pPr>
        <w:pStyle w:val="ListParagraph"/>
        <w:numPr>
          <w:ilvl w:val="0"/>
          <w:numId w:val="38"/>
        </w:numPr>
        <w:rPr>
          <w:sz w:val="24"/>
          <w:szCs w:val="24"/>
        </w:rPr>
      </w:pPr>
      <w:r w:rsidRPr="004D4FA9">
        <w:rPr>
          <w:sz w:val="24"/>
          <w:szCs w:val="24"/>
        </w:rPr>
        <w:t>Dr. Kman will submit a more complete report and LCME survey within 30 days.</w:t>
      </w:r>
    </w:p>
    <w:p w14:paraId="7420DCA2" w14:textId="77777777" w:rsidR="00A22E7C" w:rsidRPr="004D4FA9" w:rsidRDefault="00A22E7C" w:rsidP="00A22E7C">
      <w:pPr>
        <w:pStyle w:val="ListParagraph"/>
        <w:numPr>
          <w:ilvl w:val="0"/>
          <w:numId w:val="38"/>
        </w:numPr>
        <w:rPr>
          <w:sz w:val="24"/>
          <w:szCs w:val="24"/>
        </w:rPr>
      </w:pPr>
      <w:r w:rsidRPr="004D4FA9">
        <w:rPr>
          <w:sz w:val="24"/>
          <w:szCs w:val="24"/>
        </w:rPr>
        <w:lastRenderedPageBreak/>
        <w:t>Dr. Nori asked about the rise in professionalism concerns in Part 3 of the curriculum. Dr. Kman explained the Dr. Ashley Fernandez has some ideas towards addressing these concerns, especially as it relates to attendance and leaving early in required clinical activities.</w:t>
      </w:r>
    </w:p>
    <w:p w14:paraId="2BBD1C47" w14:textId="77777777" w:rsidR="00A22E7C" w:rsidRDefault="00A22E7C" w:rsidP="004D4FA9">
      <w:pPr>
        <w:pStyle w:val="ListParagraph"/>
        <w:tabs>
          <w:tab w:val="left" w:pos="2049"/>
          <w:tab w:val="left" w:pos="7425"/>
        </w:tabs>
        <w:ind w:left="2048" w:right="1343" w:firstLine="0"/>
        <w:rPr>
          <w:sz w:val="24"/>
        </w:rPr>
      </w:pPr>
    </w:p>
    <w:p w14:paraId="10F29927" w14:textId="77777777" w:rsidR="00A22E7C" w:rsidRDefault="00A22E7C" w:rsidP="004D4FA9">
      <w:pPr>
        <w:pStyle w:val="ListParagraph"/>
        <w:tabs>
          <w:tab w:val="left" w:pos="2049"/>
        </w:tabs>
        <w:ind w:left="2048" w:right="1300" w:firstLine="0"/>
        <w:rPr>
          <w:sz w:val="24"/>
        </w:rPr>
      </w:pPr>
    </w:p>
    <w:p w14:paraId="45EA19FA" w14:textId="77777777" w:rsidR="00A22E7C" w:rsidRPr="00403895" w:rsidRDefault="00A22E7C" w:rsidP="00403895"/>
    <w:p w14:paraId="40F35720" w14:textId="77777777" w:rsidR="00A22E7C" w:rsidRDefault="00A22E7C" w:rsidP="00CC26CF">
      <w:pPr>
        <w:pStyle w:val="BodyText"/>
        <w:rPr>
          <w:rFonts w:asciiTheme="majorHAnsi" w:hAnsiTheme="majorHAnsi"/>
          <w:bCs/>
        </w:rPr>
      </w:pPr>
    </w:p>
    <w:p w14:paraId="52622F28" w14:textId="77777777" w:rsidR="00A22E7C" w:rsidRDefault="00A22E7C" w:rsidP="00CC26CF">
      <w:pPr>
        <w:pStyle w:val="Heading2"/>
        <w:rPr>
          <w:u w:val="single"/>
        </w:rPr>
      </w:pPr>
      <w:r>
        <w:rPr>
          <w:u w:val="single"/>
        </w:rPr>
        <w:t>Action Items</w:t>
      </w:r>
    </w:p>
    <w:p w14:paraId="1BB7E4C7" w14:textId="77777777" w:rsidR="00A22E7C" w:rsidRDefault="00A22E7C" w:rsidP="00CC26CF"/>
    <w:p w14:paraId="78D07890" w14:textId="77777777" w:rsidR="00A22E7C" w:rsidRDefault="00A22E7C" w:rsidP="00A22E7C">
      <w:pPr>
        <w:pStyle w:val="ListParagraph"/>
        <w:numPr>
          <w:ilvl w:val="0"/>
          <w:numId w:val="39"/>
        </w:numPr>
        <w:tabs>
          <w:tab w:val="left" w:pos="2048"/>
        </w:tabs>
        <w:spacing w:before="92" w:line="275" w:lineRule="exact"/>
        <w:rPr>
          <w:sz w:val="24"/>
        </w:rPr>
      </w:pPr>
      <w:r>
        <w:rPr>
          <w:sz w:val="24"/>
        </w:rPr>
        <w:t>Work</w:t>
      </w:r>
      <w:r>
        <w:rPr>
          <w:spacing w:val="-3"/>
          <w:sz w:val="24"/>
        </w:rPr>
        <w:t xml:space="preserve"> </w:t>
      </w:r>
      <w:r>
        <w:rPr>
          <w:sz w:val="24"/>
        </w:rPr>
        <w:t>toward</w:t>
      </w:r>
      <w:r>
        <w:rPr>
          <w:spacing w:val="-3"/>
          <w:sz w:val="24"/>
        </w:rPr>
        <w:t xml:space="preserve"> </w:t>
      </w:r>
      <w:r>
        <w:rPr>
          <w:sz w:val="24"/>
        </w:rPr>
        <w:t>zero</w:t>
      </w:r>
      <w:r>
        <w:rPr>
          <w:spacing w:val="-3"/>
          <w:sz w:val="24"/>
        </w:rPr>
        <w:t xml:space="preserve"> </w:t>
      </w:r>
      <w:r>
        <w:rPr>
          <w:sz w:val="24"/>
        </w:rPr>
        <w:t>late</w:t>
      </w:r>
      <w:r>
        <w:rPr>
          <w:spacing w:val="-2"/>
          <w:sz w:val="24"/>
        </w:rPr>
        <w:t xml:space="preserve"> </w:t>
      </w:r>
      <w:r>
        <w:rPr>
          <w:sz w:val="24"/>
        </w:rPr>
        <w:t>grades</w:t>
      </w:r>
      <w:r>
        <w:rPr>
          <w:spacing w:val="-3"/>
          <w:sz w:val="24"/>
        </w:rPr>
        <w:t xml:space="preserve"> </w:t>
      </w:r>
      <w:r>
        <w:rPr>
          <w:sz w:val="24"/>
        </w:rPr>
        <w:t>for</w:t>
      </w:r>
      <w:r>
        <w:rPr>
          <w:spacing w:val="-3"/>
          <w:sz w:val="24"/>
        </w:rPr>
        <w:t xml:space="preserve"> </w:t>
      </w:r>
      <w:r>
        <w:rPr>
          <w:sz w:val="24"/>
        </w:rPr>
        <w:t>the</w:t>
      </w:r>
      <w:r>
        <w:rPr>
          <w:spacing w:val="-3"/>
          <w:sz w:val="24"/>
        </w:rPr>
        <w:t xml:space="preserve"> </w:t>
      </w:r>
      <w:r>
        <w:rPr>
          <w:sz w:val="24"/>
        </w:rPr>
        <w:t>coming</w:t>
      </w:r>
      <w:r>
        <w:rPr>
          <w:spacing w:val="-2"/>
          <w:sz w:val="24"/>
        </w:rPr>
        <w:t xml:space="preserve"> </w:t>
      </w:r>
      <w:r>
        <w:rPr>
          <w:sz w:val="24"/>
        </w:rPr>
        <w:t>academic</w:t>
      </w:r>
      <w:r>
        <w:rPr>
          <w:spacing w:val="-3"/>
          <w:sz w:val="24"/>
        </w:rPr>
        <w:t xml:space="preserve"> </w:t>
      </w:r>
      <w:r>
        <w:rPr>
          <w:sz w:val="24"/>
        </w:rPr>
        <w:t>year.</w:t>
      </w:r>
    </w:p>
    <w:p w14:paraId="70AE1715" w14:textId="77777777" w:rsidR="00A22E7C" w:rsidRDefault="00A22E7C" w:rsidP="00A22E7C">
      <w:pPr>
        <w:pStyle w:val="ListParagraph"/>
        <w:numPr>
          <w:ilvl w:val="0"/>
          <w:numId w:val="39"/>
        </w:numPr>
        <w:tabs>
          <w:tab w:val="left" w:pos="2048"/>
        </w:tabs>
        <w:ind w:left="2048" w:right="1166"/>
        <w:rPr>
          <w:sz w:val="24"/>
        </w:rPr>
      </w:pPr>
      <w:r>
        <w:rPr>
          <w:sz w:val="24"/>
        </w:rPr>
        <w:t>Work to improve consistency within the Clinical Tracks by developing</w:t>
      </w:r>
      <w:r>
        <w:rPr>
          <w:spacing w:val="-64"/>
          <w:sz w:val="24"/>
        </w:rPr>
        <w:t xml:space="preserve"> </w:t>
      </w:r>
      <w:r>
        <w:rPr>
          <w:sz w:val="24"/>
        </w:rPr>
        <w:t>AGCME-specific</w:t>
      </w:r>
      <w:r>
        <w:rPr>
          <w:spacing w:val="-1"/>
          <w:sz w:val="24"/>
        </w:rPr>
        <w:t xml:space="preserve"> </w:t>
      </w:r>
      <w:r>
        <w:rPr>
          <w:sz w:val="24"/>
        </w:rPr>
        <w:t>milestones</w:t>
      </w:r>
      <w:r>
        <w:rPr>
          <w:spacing w:val="-1"/>
          <w:sz w:val="24"/>
        </w:rPr>
        <w:t xml:space="preserve"> </w:t>
      </w:r>
      <w:r>
        <w:rPr>
          <w:sz w:val="24"/>
        </w:rPr>
        <w:t>for</w:t>
      </w:r>
      <w:r>
        <w:rPr>
          <w:spacing w:val="-1"/>
          <w:sz w:val="24"/>
        </w:rPr>
        <w:t xml:space="preserve"> </w:t>
      </w:r>
      <w:r>
        <w:rPr>
          <w:sz w:val="24"/>
        </w:rPr>
        <w:t>each</w:t>
      </w:r>
      <w:r>
        <w:rPr>
          <w:spacing w:val="-1"/>
          <w:sz w:val="24"/>
        </w:rPr>
        <w:t xml:space="preserve"> </w:t>
      </w:r>
      <w:r>
        <w:rPr>
          <w:sz w:val="24"/>
        </w:rPr>
        <w:t>specialty.</w:t>
      </w:r>
    </w:p>
    <w:p w14:paraId="61B87AAF" w14:textId="77777777" w:rsidR="00A22E7C" w:rsidRDefault="00A22E7C" w:rsidP="00A22E7C">
      <w:pPr>
        <w:pStyle w:val="ListParagraph"/>
        <w:numPr>
          <w:ilvl w:val="0"/>
          <w:numId w:val="39"/>
        </w:numPr>
        <w:tabs>
          <w:tab w:val="left" w:pos="2048"/>
        </w:tabs>
        <w:ind w:left="2048" w:right="1166"/>
        <w:rPr>
          <w:sz w:val="24"/>
        </w:rPr>
      </w:pPr>
      <w:r>
        <w:rPr>
          <w:sz w:val="24"/>
        </w:rPr>
        <w:t>Move to full conversion to PCRS within Part 3.</w:t>
      </w:r>
      <w:r>
        <w:rPr>
          <w:spacing w:val="1"/>
          <w:sz w:val="24"/>
        </w:rPr>
        <w:t xml:space="preserve"> </w:t>
      </w:r>
      <w:r>
        <w:rPr>
          <w:sz w:val="24"/>
        </w:rPr>
        <w:t>AMRCC and AMHBC</w:t>
      </w:r>
      <w:r>
        <w:rPr>
          <w:spacing w:val="-64"/>
          <w:sz w:val="24"/>
        </w:rPr>
        <w:t xml:space="preserve"> </w:t>
      </w:r>
      <w:r>
        <w:rPr>
          <w:sz w:val="24"/>
        </w:rPr>
        <w:t>will</w:t>
      </w:r>
      <w:r>
        <w:rPr>
          <w:spacing w:val="-4"/>
          <w:sz w:val="24"/>
        </w:rPr>
        <w:t xml:space="preserve"> </w:t>
      </w:r>
      <w:r>
        <w:rPr>
          <w:sz w:val="24"/>
        </w:rPr>
        <w:t>have</w:t>
      </w:r>
      <w:r>
        <w:rPr>
          <w:spacing w:val="-4"/>
          <w:sz w:val="24"/>
        </w:rPr>
        <w:t xml:space="preserve"> </w:t>
      </w:r>
      <w:r>
        <w:rPr>
          <w:sz w:val="24"/>
        </w:rPr>
        <w:t>curricular</w:t>
      </w:r>
      <w:r>
        <w:rPr>
          <w:spacing w:val="-4"/>
          <w:sz w:val="24"/>
        </w:rPr>
        <w:t xml:space="preserve"> </w:t>
      </w:r>
      <w:r>
        <w:rPr>
          <w:sz w:val="24"/>
        </w:rPr>
        <w:t>outcomes</w:t>
      </w:r>
      <w:r>
        <w:rPr>
          <w:spacing w:val="-4"/>
          <w:sz w:val="24"/>
        </w:rPr>
        <w:t xml:space="preserve"> </w:t>
      </w:r>
      <w:r>
        <w:rPr>
          <w:sz w:val="24"/>
        </w:rPr>
        <w:t>presented</w:t>
      </w:r>
      <w:r>
        <w:rPr>
          <w:spacing w:val="-4"/>
          <w:sz w:val="24"/>
        </w:rPr>
        <w:t xml:space="preserve"> </w:t>
      </w:r>
      <w:r>
        <w:rPr>
          <w:sz w:val="24"/>
        </w:rPr>
        <w:t>at</w:t>
      </w:r>
      <w:r>
        <w:rPr>
          <w:spacing w:val="-4"/>
          <w:sz w:val="24"/>
        </w:rPr>
        <w:t xml:space="preserve"> </w:t>
      </w:r>
      <w:r>
        <w:rPr>
          <w:sz w:val="24"/>
        </w:rPr>
        <w:t>the</w:t>
      </w:r>
      <w:r>
        <w:rPr>
          <w:spacing w:val="-4"/>
          <w:sz w:val="24"/>
        </w:rPr>
        <w:t xml:space="preserve"> </w:t>
      </w:r>
      <w:r>
        <w:rPr>
          <w:sz w:val="24"/>
        </w:rPr>
        <w:t>next</w:t>
      </w:r>
      <w:r>
        <w:rPr>
          <w:spacing w:val="-4"/>
          <w:sz w:val="24"/>
        </w:rPr>
        <w:t xml:space="preserve"> </w:t>
      </w:r>
      <w:r>
        <w:rPr>
          <w:sz w:val="24"/>
        </w:rPr>
        <w:t>MICRO</w:t>
      </w:r>
      <w:r>
        <w:rPr>
          <w:spacing w:val="-4"/>
          <w:sz w:val="24"/>
        </w:rPr>
        <w:t xml:space="preserve"> </w:t>
      </w:r>
      <w:r>
        <w:rPr>
          <w:sz w:val="24"/>
        </w:rPr>
        <w:t>meeting.</w:t>
      </w:r>
    </w:p>
    <w:p w14:paraId="7D4787BA" w14:textId="77777777" w:rsidR="00A22E7C" w:rsidRDefault="00A22E7C" w:rsidP="00A22E7C">
      <w:pPr>
        <w:pStyle w:val="ListParagraph"/>
        <w:numPr>
          <w:ilvl w:val="0"/>
          <w:numId w:val="39"/>
        </w:numPr>
        <w:tabs>
          <w:tab w:val="left" w:pos="2048"/>
        </w:tabs>
        <w:ind w:left="2048" w:right="1688"/>
        <w:rPr>
          <w:sz w:val="24"/>
        </w:rPr>
      </w:pPr>
      <w:r>
        <w:rPr>
          <w:sz w:val="24"/>
        </w:rPr>
        <w:t>Continue</w:t>
      </w:r>
      <w:r>
        <w:rPr>
          <w:spacing w:val="-5"/>
          <w:sz w:val="24"/>
        </w:rPr>
        <w:t xml:space="preserve"> </w:t>
      </w:r>
      <w:r>
        <w:rPr>
          <w:sz w:val="24"/>
        </w:rPr>
        <w:t>to</w:t>
      </w:r>
      <w:r>
        <w:rPr>
          <w:spacing w:val="-4"/>
          <w:sz w:val="24"/>
        </w:rPr>
        <w:t xml:space="preserve"> </w:t>
      </w:r>
      <w:r>
        <w:rPr>
          <w:sz w:val="24"/>
        </w:rPr>
        <w:t>achieve</w:t>
      </w:r>
      <w:r>
        <w:rPr>
          <w:spacing w:val="-5"/>
          <w:sz w:val="24"/>
        </w:rPr>
        <w:t xml:space="preserve"> </w:t>
      </w:r>
      <w:r>
        <w:rPr>
          <w:sz w:val="24"/>
        </w:rPr>
        <w:t>a</w:t>
      </w:r>
      <w:r>
        <w:rPr>
          <w:spacing w:val="-4"/>
          <w:sz w:val="24"/>
        </w:rPr>
        <w:t xml:space="preserve"> </w:t>
      </w:r>
      <w:r>
        <w:rPr>
          <w:sz w:val="24"/>
        </w:rPr>
        <w:t>better</w:t>
      </w:r>
      <w:r>
        <w:rPr>
          <w:spacing w:val="-5"/>
          <w:sz w:val="24"/>
        </w:rPr>
        <w:t xml:space="preserve"> </w:t>
      </w:r>
      <w:r>
        <w:rPr>
          <w:sz w:val="24"/>
        </w:rPr>
        <w:t>academic</w:t>
      </w:r>
      <w:r>
        <w:rPr>
          <w:spacing w:val="-4"/>
          <w:sz w:val="24"/>
        </w:rPr>
        <w:t xml:space="preserve"> </w:t>
      </w:r>
      <w:r>
        <w:rPr>
          <w:sz w:val="24"/>
        </w:rPr>
        <w:t>and</w:t>
      </w:r>
      <w:r>
        <w:rPr>
          <w:spacing w:val="-5"/>
          <w:sz w:val="24"/>
        </w:rPr>
        <w:t xml:space="preserve"> </w:t>
      </w:r>
      <w:r>
        <w:rPr>
          <w:sz w:val="24"/>
        </w:rPr>
        <w:t>interview</w:t>
      </w:r>
      <w:r>
        <w:rPr>
          <w:spacing w:val="-4"/>
          <w:sz w:val="24"/>
        </w:rPr>
        <w:t xml:space="preserve"> </w:t>
      </w:r>
      <w:r>
        <w:rPr>
          <w:sz w:val="24"/>
        </w:rPr>
        <w:t>balance</w:t>
      </w:r>
      <w:r>
        <w:rPr>
          <w:spacing w:val="-5"/>
          <w:sz w:val="24"/>
        </w:rPr>
        <w:t xml:space="preserve"> </w:t>
      </w:r>
      <w:r>
        <w:rPr>
          <w:sz w:val="24"/>
        </w:rPr>
        <w:t>as</w:t>
      </w:r>
      <w:r>
        <w:rPr>
          <w:spacing w:val="-63"/>
          <w:sz w:val="24"/>
        </w:rPr>
        <w:t xml:space="preserve"> </w:t>
      </w:r>
      <w:r>
        <w:rPr>
          <w:sz w:val="24"/>
        </w:rPr>
        <w:t>evidenced</w:t>
      </w:r>
      <w:r>
        <w:rPr>
          <w:spacing w:val="-3"/>
          <w:sz w:val="24"/>
        </w:rPr>
        <w:t xml:space="preserve"> </w:t>
      </w:r>
      <w:r>
        <w:rPr>
          <w:sz w:val="24"/>
        </w:rPr>
        <w:t>by</w:t>
      </w:r>
      <w:r>
        <w:rPr>
          <w:spacing w:val="-3"/>
          <w:sz w:val="24"/>
        </w:rPr>
        <w:t xml:space="preserve"> </w:t>
      </w:r>
      <w:r>
        <w:rPr>
          <w:sz w:val="24"/>
        </w:rPr>
        <w:t>survey</w:t>
      </w:r>
      <w:r>
        <w:rPr>
          <w:spacing w:val="-2"/>
          <w:sz w:val="24"/>
        </w:rPr>
        <w:t xml:space="preserve"> </w:t>
      </w:r>
      <w:r>
        <w:rPr>
          <w:sz w:val="24"/>
        </w:rPr>
        <w:t>question</w:t>
      </w:r>
      <w:r>
        <w:rPr>
          <w:spacing w:val="-3"/>
          <w:sz w:val="24"/>
        </w:rPr>
        <w:t xml:space="preserve"> </w:t>
      </w:r>
      <w:r>
        <w:rPr>
          <w:sz w:val="24"/>
        </w:rPr>
        <w:t>on</w:t>
      </w:r>
      <w:r>
        <w:rPr>
          <w:spacing w:val="-3"/>
          <w:sz w:val="24"/>
        </w:rPr>
        <w:t xml:space="preserve"> </w:t>
      </w:r>
      <w:r>
        <w:rPr>
          <w:sz w:val="24"/>
        </w:rPr>
        <w:t>End</w:t>
      </w:r>
      <w:r>
        <w:rPr>
          <w:spacing w:val="-2"/>
          <w:sz w:val="24"/>
        </w:rPr>
        <w:t xml:space="preserve"> </w:t>
      </w:r>
      <w:r>
        <w:rPr>
          <w:sz w:val="24"/>
        </w:rPr>
        <w:t>of</w:t>
      </w:r>
      <w:r>
        <w:rPr>
          <w:spacing w:val="-3"/>
          <w:sz w:val="24"/>
        </w:rPr>
        <w:t xml:space="preserve"> </w:t>
      </w:r>
      <w:r>
        <w:rPr>
          <w:sz w:val="24"/>
        </w:rPr>
        <w:t>Part</w:t>
      </w:r>
      <w:r>
        <w:rPr>
          <w:spacing w:val="-3"/>
          <w:sz w:val="24"/>
        </w:rPr>
        <w:t xml:space="preserve"> </w:t>
      </w:r>
      <w:r>
        <w:rPr>
          <w:sz w:val="24"/>
        </w:rPr>
        <w:t>3</w:t>
      </w:r>
      <w:r>
        <w:rPr>
          <w:spacing w:val="-2"/>
          <w:sz w:val="24"/>
        </w:rPr>
        <w:t xml:space="preserve"> </w:t>
      </w:r>
      <w:r>
        <w:rPr>
          <w:sz w:val="24"/>
        </w:rPr>
        <w:t>Survey</w:t>
      </w:r>
      <w:r>
        <w:rPr>
          <w:spacing w:val="-3"/>
          <w:sz w:val="24"/>
        </w:rPr>
        <w:t xml:space="preserve"> </w:t>
      </w:r>
      <w:r>
        <w:rPr>
          <w:sz w:val="24"/>
        </w:rPr>
        <w:t xml:space="preserve">results </w:t>
      </w:r>
    </w:p>
    <w:p w14:paraId="3C2EE9F3" w14:textId="77777777" w:rsidR="00A22E7C" w:rsidRDefault="00A22E7C" w:rsidP="00A22E7C">
      <w:pPr>
        <w:pStyle w:val="ListParagraph"/>
        <w:numPr>
          <w:ilvl w:val="0"/>
          <w:numId w:val="39"/>
        </w:numPr>
        <w:tabs>
          <w:tab w:val="left" w:pos="2049"/>
        </w:tabs>
        <w:spacing w:before="82"/>
        <w:ind w:left="2048" w:right="1257"/>
        <w:rPr>
          <w:sz w:val="24"/>
        </w:rPr>
      </w:pPr>
      <w:r>
        <w:rPr>
          <w:sz w:val="24"/>
        </w:rPr>
        <w:t>Improve communication from program leadership to students in Part</w:t>
      </w:r>
      <w:r>
        <w:rPr>
          <w:spacing w:val="-64"/>
          <w:sz w:val="24"/>
        </w:rPr>
        <w:t xml:space="preserve"> </w:t>
      </w:r>
      <w:r>
        <w:rPr>
          <w:sz w:val="24"/>
        </w:rPr>
        <w:t>3.</w:t>
      </w:r>
    </w:p>
    <w:p w14:paraId="6ED1E106" w14:textId="77777777" w:rsidR="00A22E7C" w:rsidRDefault="00A22E7C" w:rsidP="004D4FA9">
      <w:pPr>
        <w:pStyle w:val="BodyText"/>
      </w:pPr>
    </w:p>
    <w:p w14:paraId="04B2838B" w14:textId="77777777" w:rsidR="00A22E7C" w:rsidRDefault="00A22E7C" w:rsidP="004D4FA9">
      <w:pPr>
        <w:pStyle w:val="BodyText"/>
      </w:pPr>
      <w:r>
        <w:t>This</w:t>
      </w:r>
      <w:r>
        <w:rPr>
          <w:spacing w:val="-4"/>
        </w:rPr>
        <w:t xml:space="preserve"> </w:t>
      </w:r>
      <w:r>
        <w:t>action</w:t>
      </w:r>
      <w:r>
        <w:rPr>
          <w:spacing w:val="-3"/>
        </w:rPr>
        <w:t xml:space="preserve"> </w:t>
      </w:r>
      <w:r>
        <w:t>plan</w:t>
      </w:r>
      <w:r>
        <w:rPr>
          <w:spacing w:val="-4"/>
        </w:rPr>
        <w:t xml:space="preserve"> </w:t>
      </w:r>
      <w:r>
        <w:t>was</w:t>
      </w:r>
      <w:r>
        <w:rPr>
          <w:spacing w:val="-3"/>
        </w:rPr>
        <w:t xml:space="preserve"> </w:t>
      </w:r>
      <w:r>
        <w:t>discussed</w:t>
      </w:r>
      <w:r>
        <w:rPr>
          <w:spacing w:val="-3"/>
        </w:rPr>
        <w:t xml:space="preserve"> </w:t>
      </w:r>
      <w:r>
        <w:t>and</w:t>
      </w:r>
      <w:r>
        <w:rPr>
          <w:spacing w:val="-3"/>
        </w:rPr>
        <w:t xml:space="preserve"> </w:t>
      </w:r>
      <w:r>
        <w:t>approved</w:t>
      </w:r>
      <w:r>
        <w:rPr>
          <w:spacing w:val="-4"/>
        </w:rPr>
        <w:t xml:space="preserve"> </w:t>
      </w:r>
      <w:r>
        <w:t>by</w:t>
      </w:r>
      <w:r>
        <w:rPr>
          <w:spacing w:val="-3"/>
        </w:rPr>
        <w:t xml:space="preserve"> </w:t>
      </w:r>
      <w:r>
        <w:t>the</w:t>
      </w:r>
      <w:r>
        <w:rPr>
          <w:spacing w:val="-3"/>
        </w:rPr>
        <w:t xml:space="preserve"> </w:t>
      </w:r>
      <w:r>
        <w:t>ECC.</w:t>
      </w:r>
    </w:p>
    <w:p w14:paraId="4F6D0F63" w14:textId="77777777" w:rsidR="00A22E7C" w:rsidRDefault="00A22E7C" w:rsidP="00FB5812">
      <w:pPr>
        <w:pStyle w:val="Heading1"/>
        <w:spacing w:before="0" w:line="240" w:lineRule="auto"/>
        <w:rPr>
          <w:szCs w:val="24"/>
        </w:rPr>
      </w:pPr>
    </w:p>
    <w:p w14:paraId="25F42308" w14:textId="77777777" w:rsidR="00A22E7C" w:rsidRPr="004D4FA9" w:rsidRDefault="00A22E7C" w:rsidP="004D4FA9"/>
    <w:p w14:paraId="21F0AA1F" w14:textId="77777777" w:rsidR="00A22E7C" w:rsidRPr="002B7BBC" w:rsidRDefault="00A22E7C" w:rsidP="00FB5812">
      <w:pPr>
        <w:pStyle w:val="Heading1"/>
        <w:spacing w:before="0" w:line="240" w:lineRule="auto"/>
        <w:rPr>
          <w:szCs w:val="24"/>
        </w:rPr>
      </w:pPr>
      <w:r w:rsidRPr="00FB5812">
        <w:rPr>
          <w:szCs w:val="24"/>
        </w:rPr>
        <w:t xml:space="preserve">Item 4, </w:t>
      </w:r>
      <w:proofErr w:type="spellStart"/>
      <w:r>
        <w:t>MedPath</w:t>
      </w:r>
      <w:proofErr w:type="spellEnd"/>
      <w:r>
        <w:t xml:space="preserve"> Annual Report </w:t>
      </w:r>
      <w:r w:rsidRPr="00FB5812">
        <w:rPr>
          <w:szCs w:val="24"/>
        </w:rPr>
        <w:br/>
        <w:t>Presenter</w:t>
      </w:r>
      <w:r w:rsidRPr="002B7BBC">
        <w:rPr>
          <w:szCs w:val="24"/>
        </w:rPr>
        <w:t xml:space="preserve">: </w:t>
      </w:r>
      <w:r>
        <w:rPr>
          <w:bCs/>
        </w:rPr>
        <w:t>Leon McDougle</w:t>
      </w:r>
    </w:p>
    <w:p w14:paraId="28BB344A" w14:textId="77777777" w:rsidR="00A22E7C" w:rsidRPr="00CC26CF" w:rsidRDefault="00A22E7C" w:rsidP="003069AF">
      <w:pPr>
        <w:pStyle w:val="Heading2"/>
        <w:rPr>
          <w:u w:val="single"/>
        </w:rPr>
      </w:pPr>
      <w:r>
        <w:rPr>
          <w:u w:val="single"/>
        </w:rPr>
        <w:t>Discussion</w:t>
      </w:r>
    </w:p>
    <w:p w14:paraId="30D1CA3C" w14:textId="77777777" w:rsidR="00A22E7C" w:rsidRPr="00FB5812" w:rsidRDefault="00A22E7C" w:rsidP="002B7BBC">
      <w:pPr>
        <w:pStyle w:val="BodyText"/>
        <w:rPr>
          <w:rFonts w:asciiTheme="majorHAnsi" w:hAnsiTheme="majorHAnsi"/>
          <w:bCs/>
        </w:rPr>
      </w:pPr>
    </w:p>
    <w:p w14:paraId="7B4820FB" w14:textId="77777777" w:rsidR="00A22E7C" w:rsidRPr="007C6046" w:rsidRDefault="00A22E7C" w:rsidP="00A22E7C">
      <w:pPr>
        <w:pStyle w:val="ListParagraph"/>
        <w:numPr>
          <w:ilvl w:val="0"/>
          <w:numId w:val="40"/>
        </w:numPr>
      </w:pPr>
      <w:r w:rsidRPr="007C6046">
        <w:t xml:space="preserve">Dr. McDougle reviewed the data from the </w:t>
      </w:r>
      <w:proofErr w:type="spellStart"/>
      <w:r w:rsidRPr="007C6046">
        <w:t>MedPath</w:t>
      </w:r>
      <w:proofErr w:type="spellEnd"/>
      <w:r w:rsidRPr="007C6046">
        <w:t xml:space="preserve"> program and thanked Nikki Goldsberry for her assistance with the program.</w:t>
      </w:r>
    </w:p>
    <w:p w14:paraId="19263E70" w14:textId="77777777" w:rsidR="00A22E7C" w:rsidRPr="007C6046" w:rsidRDefault="00A22E7C" w:rsidP="00A22E7C">
      <w:pPr>
        <w:pStyle w:val="ListParagraph"/>
        <w:numPr>
          <w:ilvl w:val="0"/>
          <w:numId w:val="40"/>
        </w:numPr>
      </w:pPr>
      <w:r w:rsidRPr="007C6046">
        <w:t>He reviewed the accomplishments of the 2017-2018 class. The matriculants had an entering GPA 3.6, with 13 students increasing their MCAT scores by an average of 8 points, qualifying each for a</w:t>
      </w:r>
    </w:p>
    <w:p w14:paraId="6B360EE6" w14:textId="77777777" w:rsidR="00A22E7C" w:rsidRPr="007C6046" w:rsidRDefault="00A22E7C" w:rsidP="007C6046">
      <w:pPr>
        <w:pStyle w:val="ListParagraph"/>
        <w:ind w:left="2048" w:firstLine="0"/>
      </w:pPr>
      <w:r w:rsidRPr="007C6046">
        <w:t xml:space="preserve">$500 scholarship. He attributed this largely on the use of concept mapping as an educational tool. He reviewed the USMLE resources that are made available to the </w:t>
      </w:r>
      <w:proofErr w:type="spellStart"/>
      <w:r w:rsidRPr="007C6046">
        <w:t>MedPath</w:t>
      </w:r>
      <w:proofErr w:type="spellEnd"/>
      <w:r w:rsidRPr="007C6046">
        <w:t xml:space="preserve"> students and highlighted the impact on USMLE scores and pass rates since 2014.</w:t>
      </w:r>
    </w:p>
    <w:p w14:paraId="13E680F3" w14:textId="77777777" w:rsidR="00A22E7C" w:rsidRPr="007C6046" w:rsidRDefault="00A22E7C" w:rsidP="00A22E7C">
      <w:pPr>
        <w:pStyle w:val="ListParagraph"/>
        <w:numPr>
          <w:ilvl w:val="0"/>
          <w:numId w:val="40"/>
        </w:numPr>
      </w:pPr>
      <w:r w:rsidRPr="007C6046">
        <w:t xml:space="preserve">Dr. McDougle highlighted some of the accomplishments of prior graduates and current students and acknowledged the work of PGY-2 residents in mentoring </w:t>
      </w:r>
      <w:proofErr w:type="spellStart"/>
      <w:r w:rsidRPr="007C6046">
        <w:t>MedPath</w:t>
      </w:r>
      <w:proofErr w:type="spellEnd"/>
      <w:r w:rsidRPr="007C6046">
        <w:t xml:space="preserve"> students.</w:t>
      </w:r>
    </w:p>
    <w:p w14:paraId="0CED9344" w14:textId="77777777" w:rsidR="00A22E7C" w:rsidRPr="007C6046" w:rsidRDefault="00A22E7C" w:rsidP="00A22E7C">
      <w:pPr>
        <w:pStyle w:val="ListParagraph"/>
        <w:numPr>
          <w:ilvl w:val="0"/>
          <w:numId w:val="40"/>
        </w:numPr>
      </w:pPr>
      <w:r w:rsidRPr="007C6046">
        <w:t>Dr. McDougle also reviewed the USMLE first time pass rates which have shown a trend towards significant improvement. Finally, student demographics for the 2018 class were reviewed.</w:t>
      </w:r>
    </w:p>
    <w:p w14:paraId="113758E5" w14:textId="77777777" w:rsidR="00A22E7C" w:rsidRPr="007C6046" w:rsidRDefault="00A22E7C" w:rsidP="00A22E7C">
      <w:pPr>
        <w:pStyle w:val="ListParagraph"/>
        <w:numPr>
          <w:ilvl w:val="0"/>
          <w:numId w:val="40"/>
        </w:numPr>
      </w:pPr>
      <w:r w:rsidRPr="007C6046">
        <w:t xml:space="preserve">Dr. Khandelwal asked about the student selection criteria which were </w:t>
      </w:r>
      <w:r w:rsidRPr="007C6046">
        <w:lastRenderedPageBreak/>
        <w:t>briefly reviewed by Dr. McDougle. The primary focus is to recruit students from disadvantaged backgrounds and those classified as underrepresented in medicine. A minimum MCAT of 499 (now 500) is required for matriculation into the College of Medicine. Dr. Macerollo clarified that some students are admitted that may not meet either of the criteria; Dr. McDougle noted that a third category are those who have demonstrated a commitment to underserved populations.</w:t>
      </w:r>
    </w:p>
    <w:p w14:paraId="1359FDB8" w14:textId="77777777" w:rsidR="00A22E7C" w:rsidRPr="007C6046" w:rsidRDefault="00A22E7C" w:rsidP="00A22E7C">
      <w:pPr>
        <w:pStyle w:val="ListParagraph"/>
        <w:numPr>
          <w:ilvl w:val="0"/>
          <w:numId w:val="40"/>
        </w:numPr>
      </w:pPr>
      <w:r w:rsidRPr="007C6046">
        <w:t xml:space="preserve">With regards to evaluation of the program from the most recent graduates, the only significant concern were issues with the MCAT Princeton review; all other evaluations were positive. Dr. McDougle reviewed evaluations from prior classes as requested by the ECC during a prior year’s report. These reviews were positive </w:t>
      </w:r>
      <w:proofErr w:type="gramStart"/>
      <w:r w:rsidRPr="007C6046">
        <w:t>with the exception of</w:t>
      </w:r>
      <w:proofErr w:type="gramEnd"/>
      <w:r w:rsidRPr="007C6046">
        <w:t xml:space="preserve"> some concern about the value of concept mapping.</w:t>
      </w:r>
    </w:p>
    <w:p w14:paraId="7E673BFB" w14:textId="77777777" w:rsidR="00A22E7C" w:rsidRPr="007C6046" w:rsidRDefault="00A22E7C" w:rsidP="00A22E7C">
      <w:pPr>
        <w:pStyle w:val="ListParagraph"/>
        <w:numPr>
          <w:ilvl w:val="0"/>
          <w:numId w:val="40"/>
        </w:numPr>
      </w:pPr>
      <w:r w:rsidRPr="007C6046">
        <w:t>Dr. McDougle was asked about how the evaluations might be used to improve course offerings in the program. Dr. Westman noted that there were not enough responses to make any statistical inferences. Dr. McDougle noted that the program is individualized for students based on their prior coursework and thus, not every course is taken by each student.</w:t>
      </w:r>
    </w:p>
    <w:p w14:paraId="5974F89B" w14:textId="77777777" w:rsidR="00A22E7C" w:rsidRPr="007C6046" w:rsidRDefault="00A22E7C" w:rsidP="00A22E7C">
      <w:pPr>
        <w:pStyle w:val="ListParagraph"/>
        <w:numPr>
          <w:ilvl w:val="0"/>
          <w:numId w:val="40"/>
        </w:numPr>
      </w:pPr>
      <w:r w:rsidRPr="007C6046">
        <w:t xml:space="preserve">There was some discussion about the longitudinal support for </w:t>
      </w:r>
      <w:proofErr w:type="spellStart"/>
      <w:r w:rsidRPr="007C6046">
        <w:t>MedPath</w:t>
      </w:r>
      <w:proofErr w:type="spellEnd"/>
      <w:r w:rsidRPr="007C6046">
        <w:t xml:space="preserve"> students which continues through USMLE Part 1. Dr. there were not enough responses to make any statistical inferences. Dr. McDougle noted that the program is individualized for students based on their prior coursework and thus, not every course is taken by each student.</w:t>
      </w:r>
    </w:p>
    <w:p w14:paraId="777225DA" w14:textId="77777777" w:rsidR="00A22E7C" w:rsidRPr="007C6046" w:rsidRDefault="00A22E7C" w:rsidP="00A22E7C">
      <w:pPr>
        <w:pStyle w:val="ListParagraph"/>
        <w:numPr>
          <w:ilvl w:val="0"/>
          <w:numId w:val="40"/>
        </w:numPr>
      </w:pPr>
      <w:r w:rsidRPr="007C6046">
        <w:t xml:space="preserve">There was some discussion about the longitudinal support for </w:t>
      </w:r>
      <w:proofErr w:type="spellStart"/>
      <w:r w:rsidRPr="007C6046">
        <w:t>MedPath</w:t>
      </w:r>
      <w:proofErr w:type="spellEnd"/>
      <w:r w:rsidRPr="007C6046">
        <w:t xml:space="preserve"> students which continues through USMLE Part 1. Dr.</w:t>
      </w:r>
      <w:r>
        <w:t xml:space="preserve"> </w:t>
      </w:r>
      <w:r w:rsidRPr="007C6046">
        <w:t>Westman pointed out that after Part 1 is a vulnerable time for program graduates.</w:t>
      </w:r>
    </w:p>
    <w:p w14:paraId="71230A56" w14:textId="77777777" w:rsidR="00A22E7C" w:rsidRPr="007C6046" w:rsidRDefault="00A22E7C" w:rsidP="007C6046"/>
    <w:p w14:paraId="6850860B" w14:textId="77777777" w:rsidR="00A22E7C" w:rsidRDefault="00A22E7C" w:rsidP="003069AF">
      <w:pPr>
        <w:pStyle w:val="BodyText"/>
        <w:rPr>
          <w:rFonts w:asciiTheme="majorHAnsi" w:hAnsiTheme="majorHAnsi"/>
          <w:bCs/>
        </w:rPr>
      </w:pPr>
    </w:p>
    <w:p w14:paraId="74333720" w14:textId="77777777" w:rsidR="00A22E7C" w:rsidRDefault="00A22E7C" w:rsidP="003069AF">
      <w:pPr>
        <w:pStyle w:val="BodyText"/>
        <w:rPr>
          <w:rFonts w:asciiTheme="majorHAnsi" w:hAnsiTheme="majorHAnsi"/>
          <w:bCs/>
        </w:rPr>
      </w:pPr>
    </w:p>
    <w:p w14:paraId="6BD6AC60" w14:textId="77777777" w:rsidR="00A22E7C" w:rsidRDefault="00A22E7C" w:rsidP="003069AF">
      <w:pPr>
        <w:pStyle w:val="Heading2"/>
        <w:rPr>
          <w:u w:val="single"/>
        </w:rPr>
      </w:pPr>
      <w:r>
        <w:rPr>
          <w:u w:val="single"/>
        </w:rPr>
        <w:t>Action Items</w:t>
      </w:r>
    </w:p>
    <w:p w14:paraId="259FD27E" w14:textId="77777777" w:rsidR="00A22E7C" w:rsidRPr="00CC26CF" w:rsidRDefault="00A22E7C" w:rsidP="003069AF"/>
    <w:p w14:paraId="7F5AE9BC" w14:textId="77777777" w:rsidR="00A22E7C" w:rsidRDefault="00A22E7C" w:rsidP="007618FC">
      <w:pPr>
        <w:pStyle w:val="BodyText"/>
        <w:ind w:left="840" w:right="1943"/>
      </w:pPr>
      <w:r>
        <w:t xml:space="preserve">No action items from the report. </w:t>
      </w:r>
    </w:p>
    <w:p w14:paraId="5DC5D9D1" w14:textId="77777777" w:rsidR="00A22E7C" w:rsidRDefault="00A22E7C" w:rsidP="007618FC">
      <w:pPr>
        <w:pStyle w:val="BodyText"/>
        <w:ind w:left="840" w:right="1943"/>
      </w:pPr>
    </w:p>
    <w:p w14:paraId="0A41FEF8" w14:textId="77777777" w:rsidR="00A22E7C" w:rsidRPr="00FB5812" w:rsidRDefault="00A22E7C" w:rsidP="00FB5812">
      <w:pPr>
        <w:pStyle w:val="Heading1"/>
        <w:spacing w:before="0" w:line="240" w:lineRule="auto"/>
        <w:rPr>
          <w:szCs w:val="24"/>
        </w:rPr>
      </w:pPr>
      <w:r w:rsidRPr="00FB5812">
        <w:rPr>
          <w:szCs w:val="24"/>
        </w:rPr>
        <w:t xml:space="preserve">Item 5, </w:t>
      </w:r>
      <w:r>
        <w:t>Part 3 Internal Review Update</w:t>
      </w:r>
      <w:r w:rsidRPr="00FB5812">
        <w:rPr>
          <w:szCs w:val="24"/>
        </w:rPr>
        <w:br/>
        <w:t xml:space="preserve">Presenter: </w:t>
      </w:r>
      <w:r>
        <w:t xml:space="preserve">Uday Nori </w:t>
      </w:r>
    </w:p>
    <w:p w14:paraId="20DF33FB" w14:textId="77777777" w:rsidR="00A22E7C" w:rsidRPr="00CC26CF" w:rsidRDefault="00A22E7C" w:rsidP="003069AF">
      <w:pPr>
        <w:pStyle w:val="Heading2"/>
        <w:rPr>
          <w:u w:val="single"/>
        </w:rPr>
      </w:pPr>
      <w:r>
        <w:rPr>
          <w:u w:val="single"/>
        </w:rPr>
        <w:t>Discussion</w:t>
      </w:r>
    </w:p>
    <w:p w14:paraId="2DD9ED64" w14:textId="77777777" w:rsidR="00A22E7C" w:rsidRDefault="00A22E7C" w:rsidP="007618FC">
      <w:pPr>
        <w:pStyle w:val="BodyText"/>
        <w:rPr>
          <w:rFonts w:asciiTheme="majorHAnsi" w:hAnsiTheme="majorHAnsi"/>
          <w:bCs/>
        </w:rPr>
      </w:pPr>
    </w:p>
    <w:p w14:paraId="1C74DA90" w14:textId="77777777" w:rsidR="00A22E7C" w:rsidRDefault="00A22E7C" w:rsidP="00A22E7C">
      <w:pPr>
        <w:pStyle w:val="ListParagraph"/>
        <w:numPr>
          <w:ilvl w:val="0"/>
          <w:numId w:val="41"/>
        </w:numPr>
        <w:tabs>
          <w:tab w:val="left" w:pos="2048"/>
        </w:tabs>
        <w:ind w:right="1122"/>
        <w:rPr>
          <w:sz w:val="24"/>
        </w:rPr>
      </w:pPr>
      <w:r>
        <w:rPr>
          <w:sz w:val="24"/>
        </w:rPr>
        <w:t>Dr. Nori updated the group on his upcoming Part 3 Internal Review.</w:t>
      </w:r>
      <w:r>
        <w:rPr>
          <w:spacing w:val="1"/>
          <w:sz w:val="24"/>
        </w:rPr>
        <w:t xml:space="preserve"> </w:t>
      </w:r>
      <w:r>
        <w:rPr>
          <w:sz w:val="24"/>
        </w:rPr>
        <w:t>He reviewed his progress on developing a process for conducting the</w:t>
      </w:r>
      <w:r>
        <w:rPr>
          <w:spacing w:val="-64"/>
          <w:sz w:val="24"/>
        </w:rPr>
        <w:t xml:space="preserve"> </w:t>
      </w:r>
      <w:r>
        <w:rPr>
          <w:sz w:val="24"/>
        </w:rPr>
        <w:t>review and answering the relevant questions.</w:t>
      </w:r>
      <w:r>
        <w:rPr>
          <w:spacing w:val="1"/>
          <w:sz w:val="24"/>
        </w:rPr>
        <w:t xml:space="preserve"> </w:t>
      </w:r>
      <w:r>
        <w:rPr>
          <w:sz w:val="24"/>
        </w:rPr>
        <w:t>He has been gathering</w:t>
      </w:r>
      <w:r>
        <w:rPr>
          <w:spacing w:val="-64"/>
          <w:sz w:val="24"/>
        </w:rPr>
        <w:t xml:space="preserve"> </w:t>
      </w:r>
      <w:r>
        <w:rPr>
          <w:sz w:val="24"/>
        </w:rPr>
        <w:t>information as well as reviewed prior internal reviews.</w:t>
      </w:r>
      <w:r>
        <w:rPr>
          <w:spacing w:val="66"/>
          <w:sz w:val="24"/>
        </w:rPr>
        <w:t xml:space="preserve"> </w:t>
      </w:r>
      <w:r>
        <w:rPr>
          <w:sz w:val="24"/>
        </w:rPr>
        <w:t>Additionally,</w:t>
      </w:r>
      <w:r>
        <w:rPr>
          <w:spacing w:val="1"/>
          <w:sz w:val="24"/>
        </w:rPr>
        <w:t xml:space="preserve"> </w:t>
      </w:r>
      <w:r>
        <w:rPr>
          <w:sz w:val="24"/>
        </w:rPr>
        <w:t>he</w:t>
      </w:r>
      <w:r>
        <w:rPr>
          <w:spacing w:val="-1"/>
          <w:sz w:val="24"/>
        </w:rPr>
        <w:t xml:space="preserve"> </w:t>
      </w:r>
      <w:r>
        <w:rPr>
          <w:sz w:val="24"/>
        </w:rPr>
        <w:t>has reviewed</w:t>
      </w:r>
      <w:r>
        <w:rPr>
          <w:spacing w:val="-1"/>
          <w:sz w:val="24"/>
        </w:rPr>
        <w:t xml:space="preserve"> </w:t>
      </w:r>
      <w:r>
        <w:rPr>
          <w:sz w:val="24"/>
        </w:rPr>
        <w:t>VITALS as</w:t>
      </w:r>
      <w:r>
        <w:rPr>
          <w:spacing w:val="-1"/>
          <w:sz w:val="24"/>
        </w:rPr>
        <w:t xml:space="preserve"> </w:t>
      </w:r>
      <w:r>
        <w:rPr>
          <w:sz w:val="24"/>
        </w:rPr>
        <w:t>a resource.</w:t>
      </w:r>
    </w:p>
    <w:p w14:paraId="49F199DB" w14:textId="77777777" w:rsidR="00A22E7C" w:rsidRDefault="00A22E7C" w:rsidP="00A22E7C">
      <w:pPr>
        <w:pStyle w:val="ListParagraph"/>
        <w:numPr>
          <w:ilvl w:val="0"/>
          <w:numId w:val="41"/>
        </w:numPr>
        <w:tabs>
          <w:tab w:val="left" w:pos="2049"/>
        </w:tabs>
        <w:ind w:right="1097"/>
        <w:rPr>
          <w:sz w:val="24"/>
        </w:rPr>
      </w:pPr>
      <w:r>
        <w:rPr>
          <w:sz w:val="24"/>
        </w:rPr>
        <w:t>He has been reviewing student feedback and noted that USMLE Step</w:t>
      </w:r>
      <w:r>
        <w:rPr>
          <w:spacing w:val="-64"/>
          <w:sz w:val="24"/>
        </w:rPr>
        <w:t xml:space="preserve"> </w:t>
      </w:r>
      <w:r>
        <w:rPr>
          <w:sz w:val="24"/>
        </w:rPr>
        <w:t>2 scores are pending.</w:t>
      </w:r>
      <w:r>
        <w:rPr>
          <w:spacing w:val="1"/>
          <w:sz w:val="24"/>
        </w:rPr>
        <w:t xml:space="preserve"> </w:t>
      </w:r>
      <w:r>
        <w:rPr>
          <w:sz w:val="24"/>
        </w:rPr>
        <w:t>He has met with at least one student focus</w:t>
      </w:r>
      <w:r>
        <w:rPr>
          <w:spacing w:val="1"/>
          <w:sz w:val="24"/>
        </w:rPr>
        <w:t xml:space="preserve"> </w:t>
      </w:r>
      <w:r>
        <w:rPr>
          <w:sz w:val="24"/>
        </w:rPr>
        <w:t>group.</w:t>
      </w:r>
    </w:p>
    <w:p w14:paraId="54A854B4" w14:textId="77777777" w:rsidR="00A22E7C" w:rsidRDefault="00A22E7C" w:rsidP="00A22E7C">
      <w:pPr>
        <w:pStyle w:val="ListParagraph"/>
        <w:numPr>
          <w:ilvl w:val="0"/>
          <w:numId w:val="41"/>
        </w:numPr>
        <w:tabs>
          <w:tab w:val="left" w:pos="2049"/>
        </w:tabs>
        <w:ind w:right="1406"/>
        <w:rPr>
          <w:sz w:val="24"/>
        </w:rPr>
      </w:pPr>
      <w:r>
        <w:rPr>
          <w:sz w:val="24"/>
        </w:rPr>
        <w:t xml:space="preserve">Dr. Nori asked for input regarding Committee members </w:t>
      </w:r>
      <w:proofErr w:type="gramStart"/>
      <w:r>
        <w:rPr>
          <w:sz w:val="24"/>
        </w:rPr>
        <w:lastRenderedPageBreak/>
        <w:t>in order to</w:t>
      </w:r>
      <w:proofErr w:type="gramEnd"/>
      <w:r>
        <w:rPr>
          <w:spacing w:val="1"/>
          <w:sz w:val="24"/>
        </w:rPr>
        <w:t xml:space="preserve"> </w:t>
      </w:r>
      <w:r>
        <w:rPr>
          <w:sz w:val="24"/>
        </w:rPr>
        <w:t>generate a useful report for the ECC.</w:t>
      </w:r>
      <w:r>
        <w:rPr>
          <w:spacing w:val="1"/>
          <w:sz w:val="24"/>
        </w:rPr>
        <w:t xml:space="preserve"> </w:t>
      </w:r>
      <w:r>
        <w:rPr>
          <w:sz w:val="24"/>
        </w:rPr>
        <w:t>He will likely present a</w:t>
      </w:r>
      <w:r>
        <w:rPr>
          <w:spacing w:val="1"/>
          <w:sz w:val="24"/>
        </w:rPr>
        <w:t xml:space="preserve"> </w:t>
      </w:r>
      <w:r>
        <w:rPr>
          <w:sz w:val="24"/>
        </w:rPr>
        <w:t>proposed Committee for the next ECC meeting. There will likely be</w:t>
      </w:r>
      <w:r>
        <w:rPr>
          <w:spacing w:val="-65"/>
          <w:sz w:val="24"/>
        </w:rPr>
        <w:t xml:space="preserve"> </w:t>
      </w:r>
      <w:r>
        <w:rPr>
          <w:sz w:val="24"/>
        </w:rPr>
        <w:t>representatives</w:t>
      </w:r>
      <w:r>
        <w:rPr>
          <w:spacing w:val="-1"/>
          <w:sz w:val="24"/>
        </w:rPr>
        <w:t xml:space="preserve"> </w:t>
      </w:r>
      <w:r>
        <w:rPr>
          <w:sz w:val="24"/>
        </w:rPr>
        <w:t>from the GME faculty.</w:t>
      </w:r>
    </w:p>
    <w:p w14:paraId="58C657AE" w14:textId="77777777" w:rsidR="00A22E7C" w:rsidRDefault="00A22E7C" w:rsidP="00A22E7C">
      <w:pPr>
        <w:pStyle w:val="ListParagraph"/>
        <w:numPr>
          <w:ilvl w:val="0"/>
          <w:numId w:val="41"/>
        </w:numPr>
        <w:tabs>
          <w:tab w:val="left" w:pos="2048"/>
        </w:tabs>
        <w:ind w:right="1167"/>
        <w:rPr>
          <w:sz w:val="24"/>
        </w:rPr>
      </w:pPr>
      <w:r>
        <w:rPr>
          <w:sz w:val="24"/>
        </w:rPr>
        <w:t>Dr. Westman also noted that a Director of Competency should be</w:t>
      </w:r>
      <w:r>
        <w:rPr>
          <w:spacing w:val="1"/>
          <w:sz w:val="24"/>
        </w:rPr>
        <w:t xml:space="preserve"> </w:t>
      </w:r>
      <w:r>
        <w:rPr>
          <w:sz w:val="24"/>
        </w:rPr>
        <w:t>included</w:t>
      </w:r>
      <w:r>
        <w:rPr>
          <w:spacing w:val="-5"/>
          <w:sz w:val="24"/>
        </w:rPr>
        <w:t xml:space="preserve"> </w:t>
      </w:r>
      <w:r>
        <w:rPr>
          <w:sz w:val="24"/>
        </w:rPr>
        <w:t>in</w:t>
      </w:r>
      <w:r>
        <w:rPr>
          <w:spacing w:val="-4"/>
          <w:sz w:val="24"/>
        </w:rPr>
        <w:t xml:space="preserve"> </w:t>
      </w:r>
      <w:r>
        <w:rPr>
          <w:sz w:val="24"/>
        </w:rPr>
        <w:t>the</w:t>
      </w:r>
      <w:r>
        <w:rPr>
          <w:spacing w:val="-4"/>
          <w:sz w:val="24"/>
        </w:rPr>
        <w:t xml:space="preserve"> </w:t>
      </w:r>
      <w:r>
        <w:rPr>
          <w:sz w:val="24"/>
        </w:rPr>
        <w:t>membership,</w:t>
      </w:r>
      <w:r>
        <w:rPr>
          <w:spacing w:val="-4"/>
          <w:sz w:val="24"/>
        </w:rPr>
        <w:t xml:space="preserve"> </w:t>
      </w:r>
      <w:r>
        <w:rPr>
          <w:sz w:val="24"/>
        </w:rPr>
        <w:t>suggesting</w:t>
      </w:r>
      <w:r>
        <w:rPr>
          <w:spacing w:val="-4"/>
          <w:sz w:val="24"/>
        </w:rPr>
        <w:t xml:space="preserve"> </w:t>
      </w:r>
      <w:r>
        <w:rPr>
          <w:sz w:val="24"/>
        </w:rPr>
        <w:t>that</w:t>
      </w:r>
      <w:r>
        <w:rPr>
          <w:spacing w:val="-4"/>
          <w:sz w:val="24"/>
        </w:rPr>
        <w:t xml:space="preserve"> </w:t>
      </w:r>
      <w:r>
        <w:rPr>
          <w:sz w:val="24"/>
        </w:rPr>
        <w:t>Dr.</w:t>
      </w:r>
      <w:r>
        <w:rPr>
          <w:spacing w:val="-4"/>
          <w:sz w:val="24"/>
        </w:rPr>
        <w:t xml:space="preserve"> </w:t>
      </w:r>
      <w:r>
        <w:rPr>
          <w:sz w:val="24"/>
        </w:rPr>
        <w:t>John</w:t>
      </w:r>
      <w:r>
        <w:rPr>
          <w:spacing w:val="-5"/>
          <w:sz w:val="24"/>
        </w:rPr>
        <w:t xml:space="preserve"> </w:t>
      </w:r>
      <w:r>
        <w:rPr>
          <w:sz w:val="24"/>
        </w:rPr>
        <w:t>Mahan</w:t>
      </w:r>
      <w:r>
        <w:rPr>
          <w:spacing w:val="-4"/>
          <w:sz w:val="24"/>
        </w:rPr>
        <w:t xml:space="preserve"> </w:t>
      </w:r>
      <w:r>
        <w:rPr>
          <w:sz w:val="24"/>
        </w:rPr>
        <w:t>may</w:t>
      </w:r>
      <w:r>
        <w:rPr>
          <w:spacing w:val="-4"/>
          <w:sz w:val="24"/>
        </w:rPr>
        <w:t xml:space="preserve"> </w:t>
      </w:r>
      <w:r>
        <w:rPr>
          <w:sz w:val="24"/>
        </w:rPr>
        <w:t>be</w:t>
      </w:r>
      <w:r>
        <w:rPr>
          <w:spacing w:val="-63"/>
          <w:sz w:val="24"/>
        </w:rPr>
        <w:t xml:space="preserve"> </w:t>
      </w:r>
      <w:r>
        <w:rPr>
          <w:sz w:val="24"/>
        </w:rPr>
        <w:t>a</w:t>
      </w:r>
      <w:r>
        <w:rPr>
          <w:spacing w:val="-5"/>
          <w:sz w:val="24"/>
        </w:rPr>
        <w:t xml:space="preserve"> </w:t>
      </w:r>
      <w:r>
        <w:rPr>
          <w:sz w:val="24"/>
        </w:rPr>
        <w:t>potential</w:t>
      </w:r>
      <w:r>
        <w:rPr>
          <w:spacing w:val="-4"/>
          <w:sz w:val="24"/>
        </w:rPr>
        <w:t xml:space="preserve"> </w:t>
      </w:r>
      <w:r>
        <w:rPr>
          <w:sz w:val="24"/>
        </w:rPr>
        <w:t>member</w:t>
      </w:r>
      <w:r>
        <w:rPr>
          <w:spacing w:val="-5"/>
          <w:sz w:val="24"/>
        </w:rPr>
        <w:t xml:space="preserve"> </w:t>
      </w:r>
      <w:r>
        <w:rPr>
          <w:sz w:val="24"/>
        </w:rPr>
        <w:t>given</w:t>
      </w:r>
      <w:r>
        <w:rPr>
          <w:spacing w:val="-4"/>
          <w:sz w:val="24"/>
        </w:rPr>
        <w:t xml:space="preserve"> </w:t>
      </w:r>
      <w:r>
        <w:rPr>
          <w:sz w:val="24"/>
        </w:rPr>
        <w:t>his</w:t>
      </w:r>
      <w:r>
        <w:rPr>
          <w:spacing w:val="-4"/>
          <w:sz w:val="24"/>
        </w:rPr>
        <w:t xml:space="preserve"> </w:t>
      </w:r>
      <w:r>
        <w:rPr>
          <w:sz w:val="24"/>
        </w:rPr>
        <w:t>position</w:t>
      </w:r>
      <w:r>
        <w:rPr>
          <w:spacing w:val="-5"/>
          <w:sz w:val="24"/>
        </w:rPr>
        <w:t xml:space="preserve"> </w:t>
      </w:r>
      <w:r>
        <w:rPr>
          <w:sz w:val="24"/>
        </w:rPr>
        <w:t>as</w:t>
      </w:r>
      <w:r>
        <w:rPr>
          <w:spacing w:val="-4"/>
          <w:sz w:val="24"/>
        </w:rPr>
        <w:t xml:space="preserve"> </w:t>
      </w:r>
      <w:r>
        <w:rPr>
          <w:sz w:val="24"/>
        </w:rPr>
        <w:t>Director</w:t>
      </w:r>
      <w:r>
        <w:rPr>
          <w:spacing w:val="-4"/>
          <w:sz w:val="24"/>
        </w:rPr>
        <w:t xml:space="preserve"> </w:t>
      </w:r>
      <w:r>
        <w:rPr>
          <w:sz w:val="24"/>
        </w:rPr>
        <w:t>of</w:t>
      </w:r>
      <w:r>
        <w:rPr>
          <w:spacing w:val="-5"/>
          <w:sz w:val="24"/>
        </w:rPr>
        <w:t xml:space="preserve"> </w:t>
      </w:r>
      <w:r>
        <w:rPr>
          <w:sz w:val="24"/>
        </w:rPr>
        <w:t>Professionalism.</w:t>
      </w:r>
    </w:p>
    <w:p w14:paraId="4C1E8354" w14:textId="77777777" w:rsidR="00A22E7C" w:rsidRPr="00FB5812" w:rsidRDefault="00A22E7C" w:rsidP="007618FC">
      <w:pPr>
        <w:pStyle w:val="BodyText"/>
        <w:rPr>
          <w:rFonts w:asciiTheme="majorHAnsi" w:hAnsiTheme="majorHAnsi"/>
          <w:bCs/>
        </w:rPr>
      </w:pPr>
    </w:p>
    <w:p w14:paraId="49A1148B" w14:textId="77777777" w:rsidR="00A22E7C" w:rsidRDefault="00A22E7C" w:rsidP="003069AF">
      <w:pPr>
        <w:pStyle w:val="BodyText"/>
        <w:rPr>
          <w:rFonts w:asciiTheme="majorHAnsi" w:hAnsiTheme="majorHAnsi"/>
          <w:bCs/>
        </w:rPr>
      </w:pPr>
    </w:p>
    <w:p w14:paraId="439DE8F8" w14:textId="77777777" w:rsidR="00A22E7C" w:rsidRDefault="00A22E7C" w:rsidP="003069AF">
      <w:pPr>
        <w:pStyle w:val="Heading2"/>
        <w:rPr>
          <w:u w:val="single"/>
        </w:rPr>
      </w:pPr>
      <w:r>
        <w:rPr>
          <w:u w:val="single"/>
        </w:rPr>
        <w:t>Action Items</w:t>
      </w:r>
    </w:p>
    <w:p w14:paraId="1BFF4F15" w14:textId="77777777" w:rsidR="00A22E7C" w:rsidRDefault="00A22E7C" w:rsidP="007C6046">
      <w:pPr>
        <w:pStyle w:val="BodyText"/>
        <w:ind w:left="840" w:right="1081"/>
      </w:pPr>
      <w:r>
        <w:t>A</w:t>
      </w:r>
      <w:r>
        <w:rPr>
          <w:spacing w:val="-3"/>
        </w:rPr>
        <w:t xml:space="preserve"> </w:t>
      </w:r>
      <w:r>
        <w:t>formal</w:t>
      </w:r>
      <w:r>
        <w:rPr>
          <w:spacing w:val="-4"/>
        </w:rPr>
        <w:t xml:space="preserve"> </w:t>
      </w:r>
      <w:r>
        <w:t>committee</w:t>
      </w:r>
      <w:r>
        <w:rPr>
          <w:spacing w:val="-3"/>
        </w:rPr>
        <w:t xml:space="preserve"> </w:t>
      </w:r>
      <w:r>
        <w:t>roster</w:t>
      </w:r>
      <w:r>
        <w:rPr>
          <w:spacing w:val="-3"/>
        </w:rPr>
        <w:t xml:space="preserve"> </w:t>
      </w:r>
      <w:r>
        <w:t>will</w:t>
      </w:r>
      <w:r>
        <w:rPr>
          <w:spacing w:val="-3"/>
        </w:rPr>
        <w:t xml:space="preserve"> </w:t>
      </w:r>
      <w:r>
        <w:t>be</w:t>
      </w:r>
      <w:r>
        <w:rPr>
          <w:spacing w:val="-4"/>
        </w:rPr>
        <w:t xml:space="preserve"> </w:t>
      </w:r>
      <w:r>
        <w:t>presented</w:t>
      </w:r>
      <w:r>
        <w:rPr>
          <w:spacing w:val="-3"/>
        </w:rPr>
        <w:t xml:space="preserve"> </w:t>
      </w:r>
      <w:r>
        <w:t>at</w:t>
      </w:r>
      <w:r>
        <w:rPr>
          <w:spacing w:val="-3"/>
        </w:rPr>
        <w:t xml:space="preserve"> </w:t>
      </w:r>
      <w:r>
        <w:t>the</w:t>
      </w:r>
      <w:r>
        <w:rPr>
          <w:spacing w:val="-3"/>
        </w:rPr>
        <w:t xml:space="preserve"> </w:t>
      </w:r>
      <w:r>
        <w:t>next</w:t>
      </w:r>
      <w:r>
        <w:rPr>
          <w:spacing w:val="-3"/>
        </w:rPr>
        <w:t xml:space="preserve"> </w:t>
      </w:r>
      <w:r>
        <w:t>ECC</w:t>
      </w:r>
      <w:r>
        <w:rPr>
          <w:spacing w:val="-64"/>
        </w:rPr>
        <w:t xml:space="preserve"> </w:t>
      </w:r>
      <w:r>
        <w:t>meeting.</w:t>
      </w:r>
    </w:p>
    <w:p w14:paraId="2C899C11" w14:textId="77777777" w:rsidR="00A22E7C" w:rsidRDefault="00A22E7C" w:rsidP="007618FC">
      <w:pPr>
        <w:rPr>
          <w:rFonts w:asciiTheme="majorHAnsi" w:hAnsiTheme="majorHAnsi"/>
          <w:sz w:val="24"/>
          <w:szCs w:val="24"/>
        </w:rPr>
      </w:pPr>
    </w:p>
    <w:p w14:paraId="3634FDEF" w14:textId="77777777" w:rsidR="00A22E7C" w:rsidRPr="00FB5812" w:rsidRDefault="00A22E7C" w:rsidP="007C6046">
      <w:pPr>
        <w:pStyle w:val="Heading1"/>
        <w:spacing w:before="0" w:line="240" w:lineRule="auto"/>
        <w:rPr>
          <w:szCs w:val="24"/>
        </w:rPr>
      </w:pPr>
      <w:r w:rsidRPr="00FB5812">
        <w:rPr>
          <w:szCs w:val="24"/>
        </w:rPr>
        <w:t xml:space="preserve">Item </w:t>
      </w:r>
      <w:r>
        <w:rPr>
          <w:szCs w:val="24"/>
        </w:rPr>
        <w:t>6</w:t>
      </w:r>
      <w:r w:rsidRPr="00FB5812">
        <w:rPr>
          <w:szCs w:val="24"/>
        </w:rPr>
        <w:t xml:space="preserve">, </w:t>
      </w:r>
      <w:r>
        <w:t>MICRO Report</w:t>
      </w:r>
      <w:r w:rsidRPr="00FB5812">
        <w:rPr>
          <w:szCs w:val="24"/>
        </w:rPr>
        <w:br/>
        <w:t xml:space="preserve">Presenter: </w:t>
      </w:r>
      <w:r>
        <w:t xml:space="preserve">Dr. Westman  </w:t>
      </w:r>
    </w:p>
    <w:p w14:paraId="29FE97C9" w14:textId="77777777" w:rsidR="00A22E7C" w:rsidRPr="007C6046" w:rsidRDefault="00A22E7C" w:rsidP="007C6046">
      <w:pPr>
        <w:pStyle w:val="Heading2"/>
        <w:rPr>
          <w:u w:val="single"/>
        </w:rPr>
      </w:pPr>
      <w:r>
        <w:rPr>
          <w:sz w:val="24"/>
          <w:szCs w:val="24"/>
        </w:rPr>
        <w:br/>
      </w:r>
      <w:r w:rsidRPr="007C6046">
        <w:rPr>
          <w:u w:val="single"/>
        </w:rPr>
        <w:t>Discussion</w:t>
      </w:r>
    </w:p>
    <w:p w14:paraId="2711CB52" w14:textId="77777777" w:rsidR="00A22E7C" w:rsidRDefault="00A22E7C" w:rsidP="007C6046">
      <w:pPr>
        <w:pStyle w:val="BodyText"/>
        <w:rPr>
          <w:rFonts w:asciiTheme="majorHAnsi" w:hAnsiTheme="majorHAnsi"/>
          <w:bCs/>
        </w:rPr>
      </w:pPr>
    </w:p>
    <w:p w14:paraId="70B1BF56" w14:textId="77777777" w:rsidR="00A22E7C" w:rsidRDefault="00A22E7C" w:rsidP="00A22E7C">
      <w:pPr>
        <w:pStyle w:val="ListParagraph"/>
        <w:numPr>
          <w:ilvl w:val="0"/>
          <w:numId w:val="42"/>
        </w:numPr>
        <w:tabs>
          <w:tab w:val="left" w:pos="2048"/>
        </w:tabs>
        <w:spacing w:before="1"/>
        <w:ind w:right="1089"/>
        <w:rPr>
          <w:sz w:val="24"/>
        </w:rPr>
      </w:pPr>
      <w:r>
        <w:rPr>
          <w:sz w:val="24"/>
        </w:rPr>
        <w:t>Dr. Westman updated the ECC on the activities of MICRO.</w:t>
      </w:r>
      <w:r>
        <w:rPr>
          <w:spacing w:val="1"/>
          <w:sz w:val="24"/>
        </w:rPr>
        <w:t xml:space="preserve"> </w:t>
      </w:r>
      <w:r>
        <w:rPr>
          <w:sz w:val="24"/>
        </w:rPr>
        <w:t>The</w:t>
      </w:r>
      <w:r>
        <w:rPr>
          <w:spacing w:val="1"/>
          <w:sz w:val="24"/>
        </w:rPr>
        <w:t xml:space="preserve"> </w:t>
      </w:r>
      <w:r>
        <w:rPr>
          <w:sz w:val="24"/>
        </w:rPr>
        <w:t>PEWG</w:t>
      </w:r>
      <w:r>
        <w:rPr>
          <w:spacing w:val="-5"/>
          <w:sz w:val="24"/>
        </w:rPr>
        <w:t xml:space="preserve"> </w:t>
      </w:r>
      <w:r>
        <w:rPr>
          <w:sz w:val="24"/>
        </w:rPr>
        <w:t>and</w:t>
      </w:r>
      <w:r>
        <w:rPr>
          <w:spacing w:val="-4"/>
          <w:sz w:val="24"/>
        </w:rPr>
        <w:t xml:space="preserve"> </w:t>
      </w:r>
      <w:r>
        <w:rPr>
          <w:sz w:val="24"/>
        </w:rPr>
        <w:t>LAWG</w:t>
      </w:r>
      <w:r>
        <w:rPr>
          <w:spacing w:val="-5"/>
          <w:sz w:val="24"/>
        </w:rPr>
        <w:t xml:space="preserve"> </w:t>
      </w:r>
      <w:r>
        <w:rPr>
          <w:sz w:val="24"/>
        </w:rPr>
        <w:t>working</w:t>
      </w:r>
      <w:r>
        <w:rPr>
          <w:spacing w:val="-4"/>
          <w:sz w:val="24"/>
        </w:rPr>
        <w:t xml:space="preserve"> </w:t>
      </w:r>
      <w:r>
        <w:rPr>
          <w:sz w:val="24"/>
        </w:rPr>
        <w:t>groups</w:t>
      </w:r>
      <w:r>
        <w:rPr>
          <w:spacing w:val="-4"/>
          <w:sz w:val="24"/>
        </w:rPr>
        <w:t xml:space="preserve"> </w:t>
      </w:r>
      <w:r>
        <w:rPr>
          <w:sz w:val="24"/>
        </w:rPr>
        <w:t>have</w:t>
      </w:r>
      <w:r>
        <w:rPr>
          <w:spacing w:val="-4"/>
          <w:sz w:val="24"/>
        </w:rPr>
        <w:t xml:space="preserve"> </w:t>
      </w:r>
      <w:r>
        <w:rPr>
          <w:sz w:val="24"/>
        </w:rPr>
        <w:t>been</w:t>
      </w:r>
      <w:r>
        <w:rPr>
          <w:spacing w:val="-5"/>
          <w:sz w:val="24"/>
        </w:rPr>
        <w:t xml:space="preserve"> </w:t>
      </w:r>
      <w:r>
        <w:rPr>
          <w:sz w:val="24"/>
        </w:rPr>
        <w:t>formally</w:t>
      </w:r>
      <w:r>
        <w:rPr>
          <w:spacing w:val="-4"/>
          <w:sz w:val="24"/>
        </w:rPr>
        <w:t xml:space="preserve"> </w:t>
      </w:r>
      <w:r>
        <w:rPr>
          <w:sz w:val="24"/>
        </w:rPr>
        <w:t>disbanded</w:t>
      </w:r>
      <w:r>
        <w:rPr>
          <w:spacing w:val="-5"/>
          <w:sz w:val="24"/>
        </w:rPr>
        <w:t xml:space="preserve"> </w:t>
      </w:r>
      <w:r>
        <w:rPr>
          <w:sz w:val="24"/>
        </w:rPr>
        <w:t>and</w:t>
      </w:r>
      <w:r>
        <w:rPr>
          <w:spacing w:val="-63"/>
          <w:sz w:val="24"/>
        </w:rPr>
        <w:t xml:space="preserve"> </w:t>
      </w:r>
      <w:r>
        <w:rPr>
          <w:sz w:val="24"/>
        </w:rPr>
        <w:t>their</w:t>
      </w:r>
      <w:r>
        <w:rPr>
          <w:spacing w:val="-1"/>
          <w:sz w:val="24"/>
        </w:rPr>
        <w:t xml:space="preserve"> </w:t>
      </w:r>
      <w:r>
        <w:rPr>
          <w:sz w:val="24"/>
        </w:rPr>
        <w:t>work</w:t>
      </w:r>
      <w:r>
        <w:rPr>
          <w:spacing w:val="-1"/>
          <w:sz w:val="24"/>
        </w:rPr>
        <w:t xml:space="preserve"> </w:t>
      </w:r>
      <w:r>
        <w:rPr>
          <w:sz w:val="24"/>
        </w:rPr>
        <w:t>will be</w:t>
      </w:r>
      <w:r>
        <w:rPr>
          <w:spacing w:val="-1"/>
          <w:sz w:val="24"/>
        </w:rPr>
        <w:t xml:space="preserve"> </w:t>
      </w:r>
      <w:r>
        <w:rPr>
          <w:sz w:val="24"/>
        </w:rPr>
        <w:t>conducted within</w:t>
      </w:r>
      <w:r>
        <w:rPr>
          <w:spacing w:val="-1"/>
          <w:sz w:val="24"/>
        </w:rPr>
        <w:t xml:space="preserve"> </w:t>
      </w:r>
      <w:r>
        <w:rPr>
          <w:sz w:val="24"/>
        </w:rPr>
        <w:t>MICRO.</w:t>
      </w:r>
    </w:p>
    <w:p w14:paraId="6E062912" w14:textId="77777777" w:rsidR="00A22E7C" w:rsidRDefault="00A22E7C" w:rsidP="00A22E7C">
      <w:pPr>
        <w:pStyle w:val="ListParagraph"/>
        <w:numPr>
          <w:ilvl w:val="0"/>
          <w:numId w:val="42"/>
        </w:numPr>
        <w:tabs>
          <w:tab w:val="left" w:pos="2048"/>
        </w:tabs>
        <w:ind w:right="1099"/>
        <w:rPr>
          <w:sz w:val="24"/>
        </w:rPr>
      </w:pPr>
      <w:r>
        <w:rPr>
          <w:sz w:val="24"/>
        </w:rPr>
        <w:t>Dr. Westman also reported that the Program Director and Directors of</w:t>
      </w:r>
      <w:r>
        <w:rPr>
          <w:spacing w:val="-64"/>
          <w:sz w:val="24"/>
        </w:rPr>
        <w:t xml:space="preserve"> </w:t>
      </w:r>
      <w:r>
        <w:rPr>
          <w:sz w:val="24"/>
        </w:rPr>
        <w:t>Competency are working behind the scenes to develop curricular</w:t>
      </w:r>
      <w:r>
        <w:rPr>
          <w:spacing w:val="1"/>
          <w:sz w:val="24"/>
        </w:rPr>
        <w:t xml:space="preserve"> </w:t>
      </w:r>
      <w:r>
        <w:rPr>
          <w:sz w:val="24"/>
        </w:rPr>
        <w:t>learning</w:t>
      </w:r>
      <w:r>
        <w:rPr>
          <w:spacing w:val="-1"/>
          <w:sz w:val="24"/>
        </w:rPr>
        <w:t xml:space="preserve"> </w:t>
      </w:r>
      <w:r>
        <w:rPr>
          <w:sz w:val="24"/>
        </w:rPr>
        <w:t>outcomes based</w:t>
      </w:r>
      <w:r>
        <w:rPr>
          <w:spacing w:val="-1"/>
          <w:sz w:val="24"/>
        </w:rPr>
        <w:t xml:space="preserve"> </w:t>
      </w:r>
      <w:r>
        <w:rPr>
          <w:sz w:val="24"/>
        </w:rPr>
        <w:t>on PCRS.</w:t>
      </w:r>
    </w:p>
    <w:p w14:paraId="7D6287DA" w14:textId="77777777" w:rsidR="00A22E7C" w:rsidRDefault="00A22E7C" w:rsidP="007618FC">
      <w:pPr>
        <w:rPr>
          <w:rFonts w:asciiTheme="majorHAnsi" w:hAnsiTheme="majorHAnsi"/>
          <w:sz w:val="24"/>
          <w:szCs w:val="24"/>
        </w:rPr>
      </w:pPr>
    </w:p>
    <w:p w14:paraId="4802C130" w14:textId="77777777" w:rsidR="00A22E7C" w:rsidRDefault="00A22E7C" w:rsidP="007C6046">
      <w:pPr>
        <w:pStyle w:val="Heading2"/>
        <w:rPr>
          <w:u w:val="single"/>
        </w:rPr>
      </w:pPr>
      <w:r>
        <w:rPr>
          <w:u w:val="single"/>
        </w:rPr>
        <w:t>Action Items</w:t>
      </w:r>
    </w:p>
    <w:p w14:paraId="2CBA262E" w14:textId="77777777" w:rsidR="00A22E7C" w:rsidRDefault="00A22E7C" w:rsidP="007618FC">
      <w:pPr>
        <w:rPr>
          <w:rFonts w:asciiTheme="majorHAnsi" w:hAnsiTheme="majorHAnsi"/>
          <w:sz w:val="24"/>
          <w:szCs w:val="24"/>
        </w:rPr>
      </w:pPr>
    </w:p>
    <w:p w14:paraId="7C578115" w14:textId="77777777" w:rsidR="00A22E7C" w:rsidRDefault="00A22E7C" w:rsidP="007C6046">
      <w:pPr>
        <w:pStyle w:val="BodyText"/>
        <w:ind w:left="840"/>
      </w:pPr>
      <w:r>
        <w:t>Some</w:t>
      </w:r>
      <w:r>
        <w:rPr>
          <w:spacing w:val="-3"/>
        </w:rPr>
        <w:t xml:space="preserve"> </w:t>
      </w:r>
      <w:proofErr w:type="gramStart"/>
      <w:r>
        <w:t>CLO’s</w:t>
      </w:r>
      <w:proofErr w:type="gramEnd"/>
      <w:r>
        <w:rPr>
          <w:spacing w:val="-2"/>
        </w:rPr>
        <w:t xml:space="preserve"> </w:t>
      </w:r>
      <w:r>
        <w:t>may</w:t>
      </w:r>
      <w:r>
        <w:rPr>
          <w:spacing w:val="-3"/>
        </w:rPr>
        <w:t xml:space="preserve"> </w:t>
      </w:r>
      <w:r>
        <w:t>be</w:t>
      </w:r>
      <w:r>
        <w:rPr>
          <w:spacing w:val="-2"/>
        </w:rPr>
        <w:t xml:space="preserve"> </w:t>
      </w:r>
      <w:r>
        <w:t>presented</w:t>
      </w:r>
      <w:r>
        <w:rPr>
          <w:spacing w:val="-3"/>
        </w:rPr>
        <w:t xml:space="preserve"> </w:t>
      </w:r>
      <w:r>
        <w:t>to</w:t>
      </w:r>
      <w:r>
        <w:rPr>
          <w:spacing w:val="-1"/>
        </w:rPr>
        <w:t xml:space="preserve"> </w:t>
      </w:r>
      <w:r>
        <w:t>the</w:t>
      </w:r>
      <w:r>
        <w:rPr>
          <w:spacing w:val="-3"/>
        </w:rPr>
        <w:t xml:space="preserve"> </w:t>
      </w:r>
      <w:r>
        <w:t>ECC</w:t>
      </w:r>
      <w:r>
        <w:rPr>
          <w:spacing w:val="-2"/>
        </w:rPr>
        <w:t xml:space="preserve"> </w:t>
      </w:r>
      <w:r>
        <w:t>at</w:t>
      </w:r>
      <w:r>
        <w:rPr>
          <w:spacing w:val="-3"/>
        </w:rPr>
        <w:t xml:space="preserve"> </w:t>
      </w:r>
      <w:r>
        <w:t>the</w:t>
      </w:r>
      <w:r>
        <w:rPr>
          <w:spacing w:val="-2"/>
        </w:rPr>
        <w:t xml:space="preserve"> </w:t>
      </w:r>
      <w:r>
        <w:t>next</w:t>
      </w:r>
      <w:r>
        <w:rPr>
          <w:spacing w:val="-3"/>
        </w:rPr>
        <w:t xml:space="preserve"> </w:t>
      </w:r>
      <w:r>
        <w:t>meeting.</w:t>
      </w:r>
    </w:p>
    <w:p w14:paraId="440002AE" w14:textId="77777777" w:rsidR="00A22E7C" w:rsidRPr="00FB5812" w:rsidRDefault="00A22E7C" w:rsidP="007618FC">
      <w:pPr>
        <w:rPr>
          <w:rFonts w:asciiTheme="majorHAnsi" w:hAnsiTheme="majorHAnsi"/>
          <w:sz w:val="24"/>
          <w:szCs w:val="24"/>
        </w:rPr>
      </w:pPr>
      <w:r w:rsidRPr="00FB5812">
        <w:rPr>
          <w:rFonts w:asciiTheme="majorHAnsi" w:hAnsiTheme="majorHAnsi"/>
          <w:sz w:val="24"/>
          <w:szCs w:val="24"/>
        </w:rPr>
        <w:tab/>
      </w:r>
    </w:p>
    <w:p w14:paraId="2B9E8E8E" w14:textId="77777777" w:rsidR="00A22E7C" w:rsidRDefault="00A22E7C" w:rsidP="00FB5812">
      <w:pPr>
        <w:pStyle w:val="Title"/>
        <w:jc w:val="center"/>
        <w:rPr>
          <w:sz w:val="40"/>
          <w:szCs w:val="40"/>
        </w:rPr>
      </w:pPr>
    </w:p>
    <w:p w14:paraId="6AF109CF" w14:textId="77777777" w:rsidR="00A22E7C" w:rsidRDefault="00A22E7C">
      <w:pPr>
        <w:rPr>
          <w:sz w:val="28"/>
          <w:szCs w:val="28"/>
        </w:rPr>
      </w:pPr>
      <w:r>
        <w:rPr>
          <w:sz w:val="28"/>
          <w:szCs w:val="28"/>
        </w:rPr>
        <w:br w:type="page"/>
      </w:r>
    </w:p>
    <w:p w14:paraId="7CCFA98F" w14:textId="27EA84B0" w:rsidR="00A22E7C" w:rsidRPr="00FB5812" w:rsidRDefault="00A22E7C" w:rsidP="00FB5812">
      <w:pPr>
        <w:spacing w:after="0" w:line="240" w:lineRule="auto"/>
        <w:jc w:val="center"/>
        <w:rPr>
          <w:sz w:val="28"/>
          <w:szCs w:val="28"/>
        </w:rPr>
      </w:pPr>
      <w:r w:rsidRPr="00FB5812">
        <w:rPr>
          <w:sz w:val="28"/>
          <w:szCs w:val="28"/>
        </w:rPr>
        <w:lastRenderedPageBreak/>
        <w:t>The Ohio State University College of Medicine</w:t>
      </w:r>
    </w:p>
    <w:p w14:paraId="45A8DA32" w14:textId="77777777" w:rsidR="00A22E7C" w:rsidRPr="00D8771E" w:rsidRDefault="00A22E7C" w:rsidP="00D8771E">
      <w:pPr>
        <w:pStyle w:val="Title"/>
        <w:jc w:val="center"/>
        <w:rPr>
          <w:b/>
          <w:bCs/>
          <w:sz w:val="36"/>
          <w:szCs w:val="36"/>
        </w:rPr>
      </w:pPr>
      <w:r>
        <w:rPr>
          <w:b/>
          <w:bCs/>
          <w:sz w:val="36"/>
          <w:szCs w:val="36"/>
        </w:rPr>
        <w:t>Executive Curriculum Committee</w:t>
      </w:r>
      <w:r>
        <w:rPr>
          <w:b/>
          <w:bCs/>
          <w:sz w:val="36"/>
          <w:szCs w:val="36"/>
        </w:rPr>
        <w:br/>
      </w:r>
      <w:r w:rsidRPr="00FB5812">
        <w:rPr>
          <w:sz w:val="36"/>
          <w:szCs w:val="36"/>
        </w:rPr>
        <w:t>Meeting Minutes</w:t>
      </w:r>
    </w:p>
    <w:p w14:paraId="79C784C1" w14:textId="77777777" w:rsidR="00A22E7C" w:rsidRDefault="00A22E7C" w:rsidP="00C862F0">
      <w:pPr>
        <w:spacing w:after="0" w:line="240" w:lineRule="auto"/>
        <w:rPr>
          <w:b/>
          <w:sz w:val="24"/>
        </w:rPr>
      </w:pPr>
    </w:p>
    <w:p w14:paraId="763CE316" w14:textId="77777777" w:rsidR="00A22E7C" w:rsidRDefault="00A22E7C" w:rsidP="00D341E9">
      <w:pPr>
        <w:rPr>
          <w:sz w:val="24"/>
          <w:szCs w:val="24"/>
        </w:rPr>
      </w:pPr>
      <w:r w:rsidRPr="00C862F0">
        <w:rPr>
          <w:sz w:val="24"/>
          <w:szCs w:val="24"/>
        </w:rPr>
        <w:t xml:space="preserve">Presiding Chair: </w:t>
      </w:r>
      <w:r>
        <w:rPr>
          <w:sz w:val="24"/>
        </w:rPr>
        <w:t>Howard</w:t>
      </w:r>
      <w:r>
        <w:rPr>
          <w:spacing w:val="-4"/>
          <w:sz w:val="24"/>
        </w:rPr>
        <w:t xml:space="preserve"> </w:t>
      </w:r>
      <w:r>
        <w:rPr>
          <w:sz w:val="24"/>
        </w:rPr>
        <w:t>Werman,</w:t>
      </w:r>
      <w:r>
        <w:rPr>
          <w:spacing w:val="-4"/>
          <w:sz w:val="24"/>
        </w:rPr>
        <w:t xml:space="preserve"> </w:t>
      </w:r>
      <w:r>
        <w:rPr>
          <w:sz w:val="24"/>
        </w:rPr>
        <w:t>MD</w:t>
      </w:r>
      <w:r>
        <w:rPr>
          <w:sz w:val="24"/>
          <w:szCs w:val="24"/>
        </w:rPr>
        <w:br/>
      </w:r>
      <w:r w:rsidRPr="00C862F0">
        <w:rPr>
          <w:sz w:val="24"/>
          <w:szCs w:val="24"/>
        </w:rPr>
        <w:t xml:space="preserve">Minutes Recorded by: </w:t>
      </w:r>
      <w:r>
        <w:rPr>
          <w:sz w:val="24"/>
        </w:rPr>
        <w:t>Casey</w:t>
      </w:r>
      <w:r>
        <w:rPr>
          <w:spacing w:val="-6"/>
          <w:sz w:val="24"/>
        </w:rPr>
        <w:t xml:space="preserve"> </w:t>
      </w:r>
      <w:r>
        <w:rPr>
          <w:sz w:val="24"/>
        </w:rPr>
        <w:t>Leitwein</w:t>
      </w:r>
      <w:r>
        <w:rPr>
          <w:sz w:val="24"/>
          <w:szCs w:val="24"/>
        </w:rPr>
        <w:br/>
        <w:t xml:space="preserve">Quorum = 50% Voting Members </w:t>
      </w:r>
      <w:r>
        <w:rPr>
          <w:sz w:val="24"/>
          <w:szCs w:val="24"/>
        </w:rPr>
        <w:br/>
        <w:t xml:space="preserve">Date: </w:t>
      </w:r>
      <w:r>
        <w:rPr>
          <w:spacing w:val="-1"/>
          <w:sz w:val="24"/>
        </w:rPr>
        <w:t>11/27/18</w:t>
      </w:r>
      <w:r>
        <w:rPr>
          <w:sz w:val="24"/>
          <w:szCs w:val="24"/>
        </w:rPr>
        <w:br/>
        <w:t xml:space="preserve">Location: </w:t>
      </w:r>
      <w:proofErr w:type="gramStart"/>
      <w:r>
        <w:rPr>
          <w:sz w:val="24"/>
        </w:rPr>
        <w:t xml:space="preserve">150 </w:t>
      </w:r>
      <w:r>
        <w:rPr>
          <w:spacing w:val="-64"/>
          <w:sz w:val="24"/>
        </w:rPr>
        <w:t xml:space="preserve"> </w:t>
      </w:r>
      <w:r>
        <w:rPr>
          <w:sz w:val="24"/>
        </w:rPr>
        <w:t>Meiling</w:t>
      </w:r>
      <w:proofErr w:type="gramEnd"/>
      <w:r>
        <w:rPr>
          <w:sz w:val="24"/>
          <w:szCs w:val="24"/>
        </w:rPr>
        <w:br/>
        <w:t xml:space="preserve">Call to Order: 4:05pm </w:t>
      </w:r>
      <w:r>
        <w:rPr>
          <w:sz w:val="24"/>
          <w:szCs w:val="24"/>
        </w:rPr>
        <w:br/>
        <w:t>Adjourned: 5:49pm</w:t>
      </w:r>
    </w:p>
    <w:p w14:paraId="18E0B051" w14:textId="77777777" w:rsidR="00A22E7C" w:rsidRPr="00C862F0" w:rsidRDefault="00A22E7C" w:rsidP="00D341E9">
      <w:pPr>
        <w:pStyle w:val="Heading1"/>
        <w:tabs>
          <w:tab w:val="center" w:pos="4680"/>
        </w:tabs>
      </w:pPr>
      <w:r w:rsidRPr="00C862F0">
        <w:t xml:space="preserve">Member Attendance </w:t>
      </w:r>
      <w:r>
        <w:tab/>
      </w:r>
    </w:p>
    <w:tbl>
      <w:tblPr>
        <w:tblStyle w:val="TableGrid"/>
        <w:tblW w:w="9445" w:type="dxa"/>
        <w:tblLayout w:type="fixed"/>
        <w:tblLook w:val="01E0" w:firstRow="1" w:lastRow="1" w:firstColumn="1" w:lastColumn="1" w:noHBand="0" w:noVBand="0"/>
      </w:tblPr>
      <w:tblGrid>
        <w:gridCol w:w="2875"/>
        <w:gridCol w:w="4410"/>
        <w:gridCol w:w="1080"/>
        <w:gridCol w:w="1080"/>
      </w:tblGrid>
      <w:tr w:rsidR="00A22E7C" w14:paraId="71493105" w14:textId="77777777" w:rsidTr="008656A7">
        <w:trPr>
          <w:trHeight w:val="230"/>
          <w:tblHeader/>
        </w:trPr>
        <w:tc>
          <w:tcPr>
            <w:tcW w:w="2875" w:type="dxa"/>
          </w:tcPr>
          <w:p w14:paraId="7ED8C77F" w14:textId="77777777" w:rsidR="00A22E7C" w:rsidRDefault="00A22E7C" w:rsidP="00FB5812">
            <w:pPr>
              <w:pStyle w:val="TableParagraph"/>
              <w:ind w:left="0"/>
              <w:rPr>
                <w:b/>
                <w:sz w:val="20"/>
              </w:rPr>
            </w:pPr>
            <w:r>
              <w:rPr>
                <w:b/>
                <w:sz w:val="20"/>
              </w:rPr>
              <w:t>Name</w:t>
            </w:r>
          </w:p>
        </w:tc>
        <w:tc>
          <w:tcPr>
            <w:tcW w:w="4410" w:type="dxa"/>
          </w:tcPr>
          <w:p w14:paraId="5D6A5C8E" w14:textId="77777777" w:rsidR="00A22E7C" w:rsidRDefault="00A22E7C" w:rsidP="00FB5812">
            <w:pPr>
              <w:pStyle w:val="TableParagraph"/>
              <w:ind w:left="0"/>
              <w:rPr>
                <w:b/>
                <w:sz w:val="20"/>
              </w:rPr>
            </w:pPr>
            <w:r>
              <w:rPr>
                <w:b/>
                <w:sz w:val="20"/>
              </w:rPr>
              <w:t>Role</w:t>
            </w:r>
          </w:p>
        </w:tc>
        <w:tc>
          <w:tcPr>
            <w:tcW w:w="1080" w:type="dxa"/>
          </w:tcPr>
          <w:p w14:paraId="546D9285" w14:textId="77777777" w:rsidR="00A22E7C" w:rsidRDefault="00A22E7C" w:rsidP="00FB5812">
            <w:pPr>
              <w:pStyle w:val="TableParagraph"/>
              <w:ind w:left="0" w:right="78"/>
              <w:rPr>
                <w:b/>
                <w:sz w:val="20"/>
              </w:rPr>
            </w:pPr>
            <w:r>
              <w:rPr>
                <w:b/>
                <w:sz w:val="20"/>
              </w:rPr>
              <w:t>Voting</w:t>
            </w:r>
          </w:p>
        </w:tc>
        <w:tc>
          <w:tcPr>
            <w:tcW w:w="1080" w:type="dxa"/>
          </w:tcPr>
          <w:p w14:paraId="0A9AD77B" w14:textId="77777777" w:rsidR="00A22E7C" w:rsidRDefault="00A22E7C" w:rsidP="00FB5812">
            <w:pPr>
              <w:pStyle w:val="TableParagraph"/>
              <w:ind w:left="0" w:right="78"/>
              <w:rPr>
                <w:b/>
                <w:sz w:val="20"/>
              </w:rPr>
            </w:pPr>
            <w:r>
              <w:rPr>
                <w:b/>
                <w:sz w:val="20"/>
              </w:rPr>
              <w:t>Present</w:t>
            </w:r>
          </w:p>
        </w:tc>
      </w:tr>
      <w:tr w:rsidR="00A22E7C" w14:paraId="313B649E" w14:textId="77777777" w:rsidTr="008656A7">
        <w:trPr>
          <w:trHeight w:val="230"/>
        </w:trPr>
        <w:tc>
          <w:tcPr>
            <w:tcW w:w="2875" w:type="dxa"/>
          </w:tcPr>
          <w:p w14:paraId="1FEA7485" w14:textId="77777777" w:rsidR="00A22E7C" w:rsidRDefault="00A22E7C" w:rsidP="000F770D">
            <w:pPr>
              <w:pStyle w:val="TableParagraph"/>
              <w:ind w:left="0"/>
              <w:rPr>
                <w:sz w:val="20"/>
              </w:rPr>
            </w:pPr>
            <w:r>
              <w:rPr>
                <w:sz w:val="20"/>
              </w:rPr>
              <w:t>Howard</w:t>
            </w:r>
            <w:r>
              <w:rPr>
                <w:spacing w:val="-3"/>
                <w:sz w:val="20"/>
              </w:rPr>
              <w:t xml:space="preserve"> </w:t>
            </w:r>
            <w:r>
              <w:rPr>
                <w:sz w:val="20"/>
              </w:rPr>
              <w:t>Werman</w:t>
            </w:r>
          </w:p>
        </w:tc>
        <w:tc>
          <w:tcPr>
            <w:tcW w:w="4410" w:type="dxa"/>
          </w:tcPr>
          <w:p w14:paraId="0084D4C8" w14:textId="77777777" w:rsidR="00A22E7C" w:rsidRDefault="00A22E7C" w:rsidP="000F770D">
            <w:pPr>
              <w:pStyle w:val="TableParagraph"/>
              <w:ind w:left="0"/>
              <w:rPr>
                <w:sz w:val="20"/>
              </w:rPr>
            </w:pPr>
            <w:r>
              <w:rPr>
                <w:sz w:val="20"/>
              </w:rPr>
              <w:t>Chair,</w:t>
            </w:r>
            <w:r>
              <w:rPr>
                <w:spacing w:val="-3"/>
                <w:sz w:val="20"/>
              </w:rPr>
              <w:t xml:space="preserve"> </w:t>
            </w:r>
            <w:r>
              <w:rPr>
                <w:sz w:val="20"/>
              </w:rPr>
              <w:t>Faculty</w:t>
            </w:r>
            <w:r>
              <w:rPr>
                <w:spacing w:val="-2"/>
                <w:sz w:val="20"/>
              </w:rPr>
              <w:t xml:space="preserve"> </w:t>
            </w:r>
            <w:r>
              <w:rPr>
                <w:sz w:val="20"/>
              </w:rPr>
              <w:t>member</w:t>
            </w:r>
          </w:p>
        </w:tc>
        <w:tc>
          <w:tcPr>
            <w:tcW w:w="1080" w:type="dxa"/>
          </w:tcPr>
          <w:p w14:paraId="02E3B48F" w14:textId="77777777" w:rsidR="00A22E7C" w:rsidRDefault="00A22E7C" w:rsidP="000F770D">
            <w:pPr>
              <w:pStyle w:val="TableParagraph"/>
              <w:ind w:left="12"/>
              <w:jc w:val="center"/>
              <w:rPr>
                <w:b/>
                <w:sz w:val="20"/>
              </w:rPr>
            </w:pPr>
            <w:r>
              <w:rPr>
                <w:sz w:val="20"/>
              </w:rPr>
              <w:t>Y</w:t>
            </w:r>
          </w:p>
        </w:tc>
        <w:tc>
          <w:tcPr>
            <w:tcW w:w="1080" w:type="dxa"/>
          </w:tcPr>
          <w:p w14:paraId="74927264" w14:textId="77777777" w:rsidR="00A22E7C" w:rsidRDefault="00A22E7C" w:rsidP="000F770D">
            <w:pPr>
              <w:pStyle w:val="TableParagraph"/>
              <w:ind w:left="12"/>
              <w:jc w:val="center"/>
              <w:rPr>
                <w:b/>
                <w:sz w:val="20"/>
              </w:rPr>
            </w:pPr>
            <w:r>
              <w:rPr>
                <w:sz w:val="20"/>
              </w:rPr>
              <w:t>Y</w:t>
            </w:r>
          </w:p>
        </w:tc>
      </w:tr>
      <w:tr w:rsidR="00A22E7C" w14:paraId="29F521F5" w14:textId="77777777" w:rsidTr="008656A7">
        <w:trPr>
          <w:trHeight w:val="230"/>
        </w:trPr>
        <w:tc>
          <w:tcPr>
            <w:tcW w:w="2875" w:type="dxa"/>
          </w:tcPr>
          <w:p w14:paraId="4E8FDD7C" w14:textId="77777777" w:rsidR="00A22E7C" w:rsidRDefault="00A22E7C" w:rsidP="000F770D">
            <w:pPr>
              <w:pStyle w:val="TableParagraph"/>
              <w:ind w:left="0"/>
              <w:rPr>
                <w:sz w:val="20"/>
              </w:rPr>
            </w:pPr>
            <w:r>
              <w:rPr>
                <w:sz w:val="20"/>
              </w:rPr>
              <w:t>Holly</w:t>
            </w:r>
            <w:r>
              <w:rPr>
                <w:spacing w:val="-3"/>
                <w:sz w:val="20"/>
              </w:rPr>
              <w:t xml:space="preserve"> </w:t>
            </w:r>
            <w:r>
              <w:rPr>
                <w:sz w:val="20"/>
              </w:rPr>
              <w:t>Cronau</w:t>
            </w:r>
          </w:p>
        </w:tc>
        <w:tc>
          <w:tcPr>
            <w:tcW w:w="4410" w:type="dxa"/>
          </w:tcPr>
          <w:p w14:paraId="0030C0F5" w14:textId="77777777" w:rsidR="00A22E7C" w:rsidRDefault="00A22E7C" w:rsidP="000F770D">
            <w:pPr>
              <w:pStyle w:val="TableParagraph"/>
              <w:ind w:left="0"/>
              <w:rPr>
                <w:sz w:val="20"/>
              </w:rPr>
            </w:pPr>
            <w:r>
              <w:rPr>
                <w:sz w:val="20"/>
              </w:rPr>
              <w:t>Faculty</w:t>
            </w:r>
            <w:r>
              <w:rPr>
                <w:spacing w:val="-4"/>
                <w:sz w:val="20"/>
              </w:rPr>
              <w:t xml:space="preserve"> </w:t>
            </w:r>
            <w:r>
              <w:rPr>
                <w:sz w:val="20"/>
              </w:rPr>
              <w:t>Council</w:t>
            </w:r>
            <w:r>
              <w:rPr>
                <w:spacing w:val="-5"/>
                <w:sz w:val="20"/>
              </w:rPr>
              <w:t xml:space="preserve"> </w:t>
            </w:r>
            <w:r>
              <w:rPr>
                <w:sz w:val="20"/>
              </w:rPr>
              <w:t>Representative</w:t>
            </w:r>
          </w:p>
        </w:tc>
        <w:tc>
          <w:tcPr>
            <w:tcW w:w="1080" w:type="dxa"/>
          </w:tcPr>
          <w:p w14:paraId="6967217C" w14:textId="77777777" w:rsidR="00A22E7C" w:rsidRDefault="00A22E7C" w:rsidP="000F770D">
            <w:pPr>
              <w:pStyle w:val="TableParagraph"/>
              <w:ind w:left="8"/>
              <w:jc w:val="center"/>
              <w:rPr>
                <w:sz w:val="20"/>
              </w:rPr>
            </w:pPr>
            <w:r>
              <w:rPr>
                <w:sz w:val="20"/>
              </w:rPr>
              <w:t>Y</w:t>
            </w:r>
          </w:p>
        </w:tc>
        <w:tc>
          <w:tcPr>
            <w:tcW w:w="1080" w:type="dxa"/>
          </w:tcPr>
          <w:p w14:paraId="347C91E1" w14:textId="77777777" w:rsidR="00A22E7C" w:rsidRDefault="00A22E7C" w:rsidP="000F770D">
            <w:pPr>
              <w:pStyle w:val="TableParagraph"/>
              <w:ind w:left="8"/>
              <w:jc w:val="center"/>
              <w:rPr>
                <w:sz w:val="20"/>
              </w:rPr>
            </w:pPr>
            <w:r>
              <w:rPr>
                <w:sz w:val="20"/>
              </w:rPr>
              <w:t>Y</w:t>
            </w:r>
          </w:p>
        </w:tc>
      </w:tr>
      <w:tr w:rsidR="00A22E7C" w14:paraId="635BBDC2" w14:textId="77777777" w:rsidTr="008656A7">
        <w:trPr>
          <w:trHeight w:val="230"/>
        </w:trPr>
        <w:tc>
          <w:tcPr>
            <w:tcW w:w="2875" w:type="dxa"/>
          </w:tcPr>
          <w:p w14:paraId="3C2476D7" w14:textId="77777777" w:rsidR="00A22E7C" w:rsidRDefault="00A22E7C" w:rsidP="000F770D">
            <w:pPr>
              <w:pStyle w:val="TableParagraph"/>
              <w:ind w:left="0"/>
              <w:rPr>
                <w:sz w:val="20"/>
              </w:rPr>
            </w:pPr>
            <w:r>
              <w:rPr>
                <w:sz w:val="20"/>
              </w:rPr>
              <w:t>Allison</w:t>
            </w:r>
            <w:r>
              <w:rPr>
                <w:spacing w:val="-7"/>
                <w:sz w:val="20"/>
              </w:rPr>
              <w:t xml:space="preserve"> </w:t>
            </w:r>
            <w:r>
              <w:rPr>
                <w:sz w:val="20"/>
              </w:rPr>
              <w:t>Macerollo</w:t>
            </w:r>
          </w:p>
        </w:tc>
        <w:tc>
          <w:tcPr>
            <w:tcW w:w="4410" w:type="dxa"/>
          </w:tcPr>
          <w:p w14:paraId="5DEFF0D8" w14:textId="77777777" w:rsidR="00A22E7C" w:rsidRDefault="00A22E7C" w:rsidP="000F770D">
            <w:pPr>
              <w:pStyle w:val="TableParagraph"/>
              <w:ind w:left="0"/>
              <w:rPr>
                <w:sz w:val="20"/>
              </w:rPr>
            </w:pPr>
            <w:r>
              <w:rPr>
                <w:sz w:val="20"/>
              </w:rPr>
              <w:t>Elected</w:t>
            </w:r>
            <w:r>
              <w:rPr>
                <w:spacing w:val="-6"/>
                <w:sz w:val="20"/>
              </w:rPr>
              <w:t xml:space="preserve"> </w:t>
            </w:r>
            <w:r>
              <w:rPr>
                <w:sz w:val="20"/>
              </w:rPr>
              <w:t>Faculty</w:t>
            </w:r>
            <w:r>
              <w:rPr>
                <w:spacing w:val="-6"/>
                <w:sz w:val="20"/>
              </w:rPr>
              <w:t xml:space="preserve"> </w:t>
            </w:r>
            <w:r>
              <w:rPr>
                <w:sz w:val="20"/>
              </w:rPr>
              <w:t>Member</w:t>
            </w:r>
          </w:p>
        </w:tc>
        <w:tc>
          <w:tcPr>
            <w:tcW w:w="1080" w:type="dxa"/>
          </w:tcPr>
          <w:p w14:paraId="58F76708" w14:textId="77777777" w:rsidR="00A22E7C" w:rsidRDefault="00A22E7C" w:rsidP="000F770D">
            <w:pPr>
              <w:pStyle w:val="TableParagraph"/>
              <w:ind w:left="12"/>
              <w:jc w:val="center"/>
              <w:rPr>
                <w:b/>
                <w:sz w:val="20"/>
              </w:rPr>
            </w:pPr>
            <w:r>
              <w:rPr>
                <w:sz w:val="20"/>
              </w:rPr>
              <w:t>Y</w:t>
            </w:r>
          </w:p>
        </w:tc>
        <w:tc>
          <w:tcPr>
            <w:tcW w:w="1080" w:type="dxa"/>
          </w:tcPr>
          <w:p w14:paraId="26389292" w14:textId="77777777" w:rsidR="00A22E7C" w:rsidRDefault="00A22E7C" w:rsidP="000F770D">
            <w:pPr>
              <w:pStyle w:val="TableParagraph"/>
              <w:ind w:left="12"/>
              <w:jc w:val="center"/>
              <w:rPr>
                <w:b/>
                <w:sz w:val="20"/>
              </w:rPr>
            </w:pPr>
            <w:r>
              <w:rPr>
                <w:sz w:val="20"/>
              </w:rPr>
              <w:t>N</w:t>
            </w:r>
          </w:p>
        </w:tc>
      </w:tr>
      <w:tr w:rsidR="00A22E7C" w14:paraId="51E48110" w14:textId="77777777" w:rsidTr="008656A7">
        <w:trPr>
          <w:trHeight w:val="230"/>
        </w:trPr>
        <w:tc>
          <w:tcPr>
            <w:tcW w:w="2875" w:type="dxa"/>
          </w:tcPr>
          <w:p w14:paraId="518BA9B2" w14:textId="77777777" w:rsidR="00A22E7C" w:rsidRDefault="00A22E7C" w:rsidP="000F770D">
            <w:pPr>
              <w:pStyle w:val="TableParagraph"/>
              <w:ind w:left="0"/>
              <w:rPr>
                <w:sz w:val="20"/>
              </w:rPr>
            </w:pPr>
            <w:r>
              <w:rPr>
                <w:sz w:val="20"/>
              </w:rPr>
              <w:t>Kim</w:t>
            </w:r>
            <w:r>
              <w:rPr>
                <w:spacing w:val="-1"/>
                <w:sz w:val="20"/>
              </w:rPr>
              <w:t xml:space="preserve"> </w:t>
            </w:r>
            <w:r>
              <w:rPr>
                <w:sz w:val="20"/>
              </w:rPr>
              <w:t>Tartaglia</w:t>
            </w:r>
          </w:p>
        </w:tc>
        <w:tc>
          <w:tcPr>
            <w:tcW w:w="4410" w:type="dxa"/>
          </w:tcPr>
          <w:p w14:paraId="75F9F2EB" w14:textId="77777777" w:rsidR="00A22E7C" w:rsidRDefault="00A22E7C" w:rsidP="000F770D">
            <w:pPr>
              <w:pStyle w:val="TableParagraph"/>
              <w:ind w:left="0"/>
              <w:rPr>
                <w:sz w:val="20"/>
              </w:rPr>
            </w:pPr>
            <w:r>
              <w:rPr>
                <w:sz w:val="20"/>
              </w:rPr>
              <w:t>LCME Compliance Officer, Academic Program</w:t>
            </w:r>
            <w:r>
              <w:rPr>
                <w:spacing w:val="-53"/>
                <w:sz w:val="20"/>
              </w:rPr>
              <w:t xml:space="preserve"> </w:t>
            </w:r>
            <w:r>
              <w:rPr>
                <w:sz w:val="20"/>
              </w:rPr>
              <w:t>Director,</w:t>
            </w:r>
            <w:r>
              <w:rPr>
                <w:spacing w:val="-2"/>
                <w:sz w:val="20"/>
              </w:rPr>
              <w:t xml:space="preserve"> </w:t>
            </w:r>
            <w:r>
              <w:rPr>
                <w:sz w:val="20"/>
              </w:rPr>
              <w:t>LSI</w:t>
            </w:r>
            <w:r>
              <w:rPr>
                <w:spacing w:val="-1"/>
                <w:sz w:val="20"/>
              </w:rPr>
              <w:t xml:space="preserve"> </w:t>
            </w:r>
            <w:r>
              <w:rPr>
                <w:sz w:val="20"/>
              </w:rPr>
              <w:t>Part</w:t>
            </w:r>
            <w:r>
              <w:rPr>
                <w:spacing w:val="-1"/>
                <w:sz w:val="20"/>
              </w:rPr>
              <w:t xml:space="preserve"> </w:t>
            </w:r>
            <w:r>
              <w:rPr>
                <w:sz w:val="20"/>
              </w:rPr>
              <w:t>Two</w:t>
            </w:r>
          </w:p>
        </w:tc>
        <w:tc>
          <w:tcPr>
            <w:tcW w:w="1080" w:type="dxa"/>
          </w:tcPr>
          <w:p w14:paraId="10E918BC" w14:textId="77777777" w:rsidR="00A22E7C" w:rsidRDefault="00A22E7C" w:rsidP="000F770D">
            <w:pPr>
              <w:pStyle w:val="TableParagraph"/>
              <w:ind w:left="10"/>
              <w:jc w:val="center"/>
              <w:rPr>
                <w:sz w:val="20"/>
              </w:rPr>
            </w:pPr>
            <w:r>
              <w:rPr>
                <w:sz w:val="20"/>
              </w:rPr>
              <w:t>Y</w:t>
            </w:r>
          </w:p>
        </w:tc>
        <w:tc>
          <w:tcPr>
            <w:tcW w:w="1080" w:type="dxa"/>
          </w:tcPr>
          <w:p w14:paraId="5966A569" w14:textId="77777777" w:rsidR="00A22E7C" w:rsidRDefault="00A22E7C" w:rsidP="000F770D">
            <w:pPr>
              <w:pStyle w:val="TableParagraph"/>
              <w:ind w:left="10"/>
              <w:jc w:val="center"/>
              <w:rPr>
                <w:sz w:val="20"/>
              </w:rPr>
            </w:pPr>
            <w:r>
              <w:rPr>
                <w:sz w:val="20"/>
              </w:rPr>
              <w:t>Y</w:t>
            </w:r>
          </w:p>
        </w:tc>
      </w:tr>
      <w:tr w:rsidR="00A22E7C" w14:paraId="64CA3690" w14:textId="77777777" w:rsidTr="008656A7">
        <w:trPr>
          <w:trHeight w:val="229"/>
        </w:trPr>
        <w:tc>
          <w:tcPr>
            <w:tcW w:w="2875" w:type="dxa"/>
          </w:tcPr>
          <w:p w14:paraId="46382D6F" w14:textId="77777777" w:rsidR="00A22E7C" w:rsidRDefault="00A22E7C" w:rsidP="000F770D">
            <w:pPr>
              <w:pStyle w:val="TableParagraph"/>
              <w:ind w:left="0"/>
              <w:rPr>
                <w:sz w:val="20"/>
              </w:rPr>
            </w:pPr>
            <w:r>
              <w:rPr>
                <w:sz w:val="20"/>
              </w:rPr>
              <w:t>Douglas</w:t>
            </w:r>
            <w:r>
              <w:rPr>
                <w:spacing w:val="-7"/>
                <w:sz w:val="20"/>
              </w:rPr>
              <w:t xml:space="preserve"> </w:t>
            </w:r>
            <w:r>
              <w:rPr>
                <w:sz w:val="20"/>
              </w:rPr>
              <w:t>Danforth</w:t>
            </w:r>
          </w:p>
        </w:tc>
        <w:tc>
          <w:tcPr>
            <w:tcW w:w="4410" w:type="dxa"/>
          </w:tcPr>
          <w:p w14:paraId="7433E75E" w14:textId="77777777" w:rsidR="00A22E7C" w:rsidRDefault="00A22E7C" w:rsidP="000F770D">
            <w:pPr>
              <w:pStyle w:val="TableParagraph"/>
              <w:ind w:left="0"/>
              <w:rPr>
                <w:sz w:val="20"/>
              </w:rPr>
            </w:pPr>
            <w:r>
              <w:rPr>
                <w:sz w:val="20"/>
              </w:rPr>
              <w:t>Academic</w:t>
            </w:r>
            <w:r>
              <w:rPr>
                <w:spacing w:val="-3"/>
                <w:sz w:val="20"/>
              </w:rPr>
              <w:t xml:space="preserve"> </w:t>
            </w:r>
            <w:r>
              <w:rPr>
                <w:sz w:val="20"/>
              </w:rPr>
              <w:t>Program</w:t>
            </w:r>
            <w:r>
              <w:rPr>
                <w:spacing w:val="-2"/>
                <w:sz w:val="20"/>
              </w:rPr>
              <w:t xml:space="preserve"> </w:t>
            </w:r>
            <w:r>
              <w:rPr>
                <w:sz w:val="20"/>
              </w:rPr>
              <w:t>Director,</w:t>
            </w:r>
            <w:r>
              <w:rPr>
                <w:spacing w:val="-2"/>
                <w:sz w:val="20"/>
              </w:rPr>
              <w:t xml:space="preserve"> </w:t>
            </w:r>
            <w:r>
              <w:rPr>
                <w:sz w:val="20"/>
              </w:rPr>
              <w:t>LSI</w:t>
            </w:r>
            <w:r>
              <w:rPr>
                <w:spacing w:val="-3"/>
                <w:sz w:val="20"/>
              </w:rPr>
              <w:t xml:space="preserve"> </w:t>
            </w:r>
            <w:r>
              <w:rPr>
                <w:sz w:val="20"/>
              </w:rPr>
              <w:t>Part</w:t>
            </w:r>
            <w:r>
              <w:rPr>
                <w:spacing w:val="-2"/>
                <w:sz w:val="20"/>
              </w:rPr>
              <w:t xml:space="preserve"> </w:t>
            </w:r>
            <w:r>
              <w:rPr>
                <w:sz w:val="20"/>
              </w:rPr>
              <w:t>One</w:t>
            </w:r>
          </w:p>
        </w:tc>
        <w:tc>
          <w:tcPr>
            <w:tcW w:w="1080" w:type="dxa"/>
          </w:tcPr>
          <w:p w14:paraId="063FFE82" w14:textId="77777777" w:rsidR="00A22E7C" w:rsidRDefault="00A22E7C" w:rsidP="000F770D">
            <w:pPr>
              <w:pStyle w:val="TableParagraph"/>
              <w:ind w:left="11"/>
              <w:jc w:val="center"/>
              <w:rPr>
                <w:b/>
                <w:sz w:val="20"/>
              </w:rPr>
            </w:pPr>
            <w:r>
              <w:rPr>
                <w:sz w:val="20"/>
              </w:rPr>
              <w:t>Y</w:t>
            </w:r>
          </w:p>
        </w:tc>
        <w:tc>
          <w:tcPr>
            <w:tcW w:w="1080" w:type="dxa"/>
          </w:tcPr>
          <w:p w14:paraId="6013705B" w14:textId="77777777" w:rsidR="00A22E7C" w:rsidRDefault="00A22E7C" w:rsidP="000F770D">
            <w:pPr>
              <w:pStyle w:val="TableParagraph"/>
              <w:ind w:left="11"/>
              <w:jc w:val="center"/>
              <w:rPr>
                <w:b/>
                <w:sz w:val="20"/>
              </w:rPr>
            </w:pPr>
            <w:r>
              <w:rPr>
                <w:sz w:val="20"/>
              </w:rPr>
              <w:t>Y</w:t>
            </w:r>
          </w:p>
        </w:tc>
      </w:tr>
      <w:tr w:rsidR="00A22E7C" w14:paraId="0B5C24DE" w14:textId="77777777" w:rsidTr="008656A7">
        <w:trPr>
          <w:trHeight w:val="230"/>
        </w:trPr>
        <w:tc>
          <w:tcPr>
            <w:tcW w:w="2875" w:type="dxa"/>
          </w:tcPr>
          <w:p w14:paraId="3C9C148B" w14:textId="77777777" w:rsidR="00A22E7C" w:rsidRDefault="00A22E7C" w:rsidP="000F770D">
            <w:pPr>
              <w:pStyle w:val="TableParagraph"/>
              <w:ind w:left="0"/>
              <w:rPr>
                <w:sz w:val="20"/>
              </w:rPr>
            </w:pPr>
            <w:r>
              <w:rPr>
                <w:sz w:val="20"/>
              </w:rPr>
              <w:t>Judith</w:t>
            </w:r>
            <w:r>
              <w:rPr>
                <w:spacing w:val="-3"/>
                <w:sz w:val="20"/>
              </w:rPr>
              <w:t xml:space="preserve"> </w:t>
            </w:r>
            <w:r>
              <w:rPr>
                <w:sz w:val="20"/>
              </w:rPr>
              <w:t>Westman</w:t>
            </w:r>
          </w:p>
        </w:tc>
        <w:tc>
          <w:tcPr>
            <w:tcW w:w="4410" w:type="dxa"/>
          </w:tcPr>
          <w:p w14:paraId="4ACCF75B" w14:textId="77777777" w:rsidR="00A22E7C" w:rsidRDefault="00A22E7C" w:rsidP="000F770D">
            <w:pPr>
              <w:pStyle w:val="TableParagraph"/>
              <w:ind w:left="0"/>
              <w:rPr>
                <w:sz w:val="20"/>
              </w:rPr>
            </w:pPr>
            <w:r>
              <w:rPr>
                <w:sz w:val="20"/>
              </w:rPr>
              <w:t>Special</w:t>
            </w:r>
            <w:r>
              <w:rPr>
                <w:spacing w:val="-4"/>
                <w:sz w:val="20"/>
              </w:rPr>
              <w:t xml:space="preserve"> </w:t>
            </w:r>
            <w:r>
              <w:rPr>
                <w:sz w:val="20"/>
              </w:rPr>
              <w:t>Assistant</w:t>
            </w:r>
            <w:r>
              <w:rPr>
                <w:spacing w:val="-3"/>
                <w:sz w:val="20"/>
              </w:rPr>
              <w:t xml:space="preserve"> </w:t>
            </w:r>
            <w:r>
              <w:rPr>
                <w:sz w:val="20"/>
              </w:rPr>
              <w:t>for</w:t>
            </w:r>
            <w:r>
              <w:rPr>
                <w:spacing w:val="-3"/>
                <w:sz w:val="20"/>
              </w:rPr>
              <w:t xml:space="preserve"> </w:t>
            </w:r>
            <w:r>
              <w:rPr>
                <w:sz w:val="20"/>
              </w:rPr>
              <w:t>Curriculum</w:t>
            </w:r>
          </w:p>
        </w:tc>
        <w:tc>
          <w:tcPr>
            <w:tcW w:w="1080" w:type="dxa"/>
          </w:tcPr>
          <w:p w14:paraId="343A3640" w14:textId="77777777" w:rsidR="00A22E7C" w:rsidRDefault="00A22E7C" w:rsidP="000F770D">
            <w:pPr>
              <w:pStyle w:val="TableParagraph"/>
              <w:ind w:left="11"/>
              <w:jc w:val="center"/>
              <w:rPr>
                <w:b/>
                <w:sz w:val="20"/>
              </w:rPr>
            </w:pPr>
            <w:r>
              <w:rPr>
                <w:sz w:val="20"/>
              </w:rPr>
              <w:t>Y</w:t>
            </w:r>
          </w:p>
        </w:tc>
        <w:tc>
          <w:tcPr>
            <w:tcW w:w="1080" w:type="dxa"/>
          </w:tcPr>
          <w:p w14:paraId="38400713" w14:textId="77777777" w:rsidR="00A22E7C" w:rsidRDefault="00A22E7C" w:rsidP="000F770D">
            <w:pPr>
              <w:pStyle w:val="TableParagraph"/>
              <w:ind w:left="11"/>
              <w:jc w:val="center"/>
              <w:rPr>
                <w:b/>
                <w:sz w:val="20"/>
              </w:rPr>
            </w:pPr>
            <w:r>
              <w:rPr>
                <w:sz w:val="20"/>
              </w:rPr>
              <w:t>N</w:t>
            </w:r>
          </w:p>
        </w:tc>
      </w:tr>
      <w:tr w:rsidR="00A22E7C" w14:paraId="6F9DE0F6" w14:textId="77777777" w:rsidTr="008656A7">
        <w:trPr>
          <w:trHeight w:val="230"/>
        </w:trPr>
        <w:tc>
          <w:tcPr>
            <w:tcW w:w="2875" w:type="dxa"/>
          </w:tcPr>
          <w:p w14:paraId="68FF1EA1" w14:textId="77777777" w:rsidR="00A22E7C" w:rsidRDefault="00A22E7C" w:rsidP="000F770D">
            <w:pPr>
              <w:pStyle w:val="TableParagraph"/>
              <w:ind w:left="0"/>
              <w:rPr>
                <w:sz w:val="20"/>
              </w:rPr>
            </w:pPr>
            <w:r>
              <w:rPr>
                <w:sz w:val="20"/>
              </w:rPr>
              <w:t>Camila</w:t>
            </w:r>
            <w:r>
              <w:rPr>
                <w:spacing w:val="-3"/>
                <w:sz w:val="20"/>
              </w:rPr>
              <w:t xml:space="preserve"> </w:t>
            </w:r>
            <w:r>
              <w:rPr>
                <w:sz w:val="20"/>
              </w:rPr>
              <w:t>Curren</w:t>
            </w:r>
          </w:p>
        </w:tc>
        <w:tc>
          <w:tcPr>
            <w:tcW w:w="4410" w:type="dxa"/>
          </w:tcPr>
          <w:p w14:paraId="1E46F95B" w14:textId="77777777" w:rsidR="00A22E7C" w:rsidRDefault="00A22E7C" w:rsidP="000F770D">
            <w:pPr>
              <w:pStyle w:val="TableParagraph"/>
              <w:ind w:left="0"/>
              <w:rPr>
                <w:sz w:val="20"/>
              </w:rPr>
            </w:pPr>
            <w:r>
              <w:rPr>
                <w:sz w:val="20"/>
              </w:rPr>
              <w:t>Elected</w:t>
            </w:r>
            <w:r>
              <w:rPr>
                <w:spacing w:val="-4"/>
                <w:sz w:val="20"/>
              </w:rPr>
              <w:t xml:space="preserve"> </w:t>
            </w:r>
            <w:r>
              <w:rPr>
                <w:sz w:val="20"/>
              </w:rPr>
              <w:t>Faculty</w:t>
            </w:r>
            <w:r>
              <w:rPr>
                <w:spacing w:val="-2"/>
                <w:sz w:val="20"/>
              </w:rPr>
              <w:t xml:space="preserve"> </w:t>
            </w:r>
            <w:r>
              <w:rPr>
                <w:sz w:val="20"/>
              </w:rPr>
              <w:t>Member</w:t>
            </w:r>
          </w:p>
        </w:tc>
        <w:tc>
          <w:tcPr>
            <w:tcW w:w="1080" w:type="dxa"/>
          </w:tcPr>
          <w:p w14:paraId="23D8DCFF" w14:textId="77777777" w:rsidR="00A22E7C" w:rsidRDefault="00A22E7C" w:rsidP="000F770D">
            <w:pPr>
              <w:pStyle w:val="TableParagraph"/>
              <w:ind w:left="11"/>
              <w:jc w:val="center"/>
              <w:rPr>
                <w:b/>
                <w:sz w:val="20"/>
              </w:rPr>
            </w:pPr>
            <w:r>
              <w:rPr>
                <w:sz w:val="20"/>
              </w:rPr>
              <w:t>Y</w:t>
            </w:r>
          </w:p>
        </w:tc>
        <w:tc>
          <w:tcPr>
            <w:tcW w:w="1080" w:type="dxa"/>
          </w:tcPr>
          <w:p w14:paraId="51A2DA4F" w14:textId="77777777" w:rsidR="00A22E7C" w:rsidRDefault="00A22E7C" w:rsidP="000F770D">
            <w:pPr>
              <w:pStyle w:val="TableParagraph"/>
              <w:ind w:left="11"/>
              <w:jc w:val="center"/>
              <w:rPr>
                <w:b/>
                <w:sz w:val="20"/>
              </w:rPr>
            </w:pPr>
            <w:r>
              <w:rPr>
                <w:sz w:val="20"/>
              </w:rPr>
              <w:t>Y</w:t>
            </w:r>
          </w:p>
        </w:tc>
      </w:tr>
      <w:tr w:rsidR="00A22E7C" w14:paraId="3B98D9EE" w14:textId="77777777" w:rsidTr="008656A7">
        <w:trPr>
          <w:trHeight w:val="228"/>
        </w:trPr>
        <w:tc>
          <w:tcPr>
            <w:tcW w:w="2875" w:type="dxa"/>
          </w:tcPr>
          <w:p w14:paraId="16CC3C86" w14:textId="77777777" w:rsidR="00A22E7C" w:rsidRDefault="00A22E7C" w:rsidP="000F770D">
            <w:pPr>
              <w:pStyle w:val="TableParagraph"/>
              <w:spacing w:line="209" w:lineRule="exact"/>
              <w:ind w:left="0"/>
              <w:rPr>
                <w:sz w:val="20"/>
              </w:rPr>
            </w:pPr>
            <w:r>
              <w:rPr>
                <w:sz w:val="20"/>
              </w:rPr>
              <w:t>Cynthia</w:t>
            </w:r>
            <w:r>
              <w:rPr>
                <w:spacing w:val="-2"/>
                <w:sz w:val="20"/>
              </w:rPr>
              <w:t xml:space="preserve"> </w:t>
            </w:r>
            <w:r>
              <w:rPr>
                <w:sz w:val="20"/>
              </w:rPr>
              <w:t>Leung</w:t>
            </w:r>
          </w:p>
        </w:tc>
        <w:tc>
          <w:tcPr>
            <w:tcW w:w="4410" w:type="dxa"/>
          </w:tcPr>
          <w:p w14:paraId="343A9D99" w14:textId="77777777" w:rsidR="00A22E7C" w:rsidRDefault="00A22E7C" w:rsidP="000F770D">
            <w:pPr>
              <w:pStyle w:val="TableParagraph"/>
              <w:spacing w:line="209" w:lineRule="exact"/>
              <w:ind w:left="0"/>
              <w:rPr>
                <w:sz w:val="20"/>
              </w:rPr>
            </w:pPr>
            <w:r>
              <w:rPr>
                <w:sz w:val="20"/>
              </w:rPr>
              <w:t>Chair,</w:t>
            </w:r>
            <w:r>
              <w:rPr>
                <w:spacing w:val="-3"/>
                <w:sz w:val="20"/>
              </w:rPr>
              <w:t xml:space="preserve"> </w:t>
            </w:r>
            <w:r>
              <w:rPr>
                <w:sz w:val="20"/>
              </w:rPr>
              <w:t>Academic</w:t>
            </w:r>
            <w:r>
              <w:rPr>
                <w:spacing w:val="-2"/>
                <w:sz w:val="20"/>
              </w:rPr>
              <w:t xml:space="preserve"> </w:t>
            </w:r>
            <w:r>
              <w:rPr>
                <w:sz w:val="20"/>
              </w:rPr>
              <w:t>Review</w:t>
            </w:r>
            <w:r>
              <w:rPr>
                <w:spacing w:val="-1"/>
                <w:sz w:val="20"/>
              </w:rPr>
              <w:t xml:space="preserve"> </w:t>
            </w:r>
            <w:r>
              <w:rPr>
                <w:sz w:val="20"/>
              </w:rPr>
              <w:t>Board</w:t>
            </w:r>
          </w:p>
        </w:tc>
        <w:tc>
          <w:tcPr>
            <w:tcW w:w="1080" w:type="dxa"/>
          </w:tcPr>
          <w:p w14:paraId="47BCC3E8" w14:textId="77777777" w:rsidR="00A22E7C" w:rsidRDefault="00A22E7C" w:rsidP="000F770D">
            <w:pPr>
              <w:pStyle w:val="TableParagraph"/>
              <w:spacing w:line="209" w:lineRule="exact"/>
              <w:ind w:left="12"/>
              <w:jc w:val="center"/>
              <w:rPr>
                <w:b/>
                <w:sz w:val="20"/>
              </w:rPr>
            </w:pPr>
            <w:r>
              <w:rPr>
                <w:sz w:val="20"/>
              </w:rPr>
              <w:t>Y</w:t>
            </w:r>
          </w:p>
        </w:tc>
        <w:tc>
          <w:tcPr>
            <w:tcW w:w="1080" w:type="dxa"/>
          </w:tcPr>
          <w:p w14:paraId="2FB48681" w14:textId="77777777" w:rsidR="00A22E7C" w:rsidRDefault="00A22E7C" w:rsidP="000F770D">
            <w:pPr>
              <w:pStyle w:val="TableParagraph"/>
              <w:spacing w:line="209" w:lineRule="exact"/>
              <w:ind w:left="12"/>
              <w:jc w:val="center"/>
              <w:rPr>
                <w:b/>
                <w:sz w:val="20"/>
              </w:rPr>
            </w:pPr>
            <w:r>
              <w:rPr>
                <w:sz w:val="20"/>
              </w:rPr>
              <w:t>Y</w:t>
            </w:r>
          </w:p>
        </w:tc>
      </w:tr>
      <w:tr w:rsidR="00A22E7C" w14:paraId="0B84CC1C" w14:textId="77777777" w:rsidTr="008656A7">
        <w:trPr>
          <w:trHeight w:val="230"/>
        </w:trPr>
        <w:tc>
          <w:tcPr>
            <w:tcW w:w="2875" w:type="dxa"/>
          </w:tcPr>
          <w:p w14:paraId="71ED5BD8" w14:textId="77777777" w:rsidR="00A22E7C" w:rsidRDefault="00A22E7C" w:rsidP="000F770D">
            <w:pPr>
              <w:pStyle w:val="TableParagraph"/>
              <w:ind w:left="0"/>
              <w:rPr>
                <w:sz w:val="20"/>
              </w:rPr>
            </w:pPr>
            <w:r>
              <w:rPr>
                <w:sz w:val="20"/>
              </w:rPr>
              <w:t>Sorabh</w:t>
            </w:r>
            <w:r>
              <w:rPr>
                <w:spacing w:val="-2"/>
                <w:sz w:val="20"/>
              </w:rPr>
              <w:t xml:space="preserve"> </w:t>
            </w:r>
            <w:r>
              <w:rPr>
                <w:sz w:val="20"/>
              </w:rPr>
              <w:t>Khandelwal</w:t>
            </w:r>
          </w:p>
        </w:tc>
        <w:tc>
          <w:tcPr>
            <w:tcW w:w="4410" w:type="dxa"/>
          </w:tcPr>
          <w:p w14:paraId="39E96C40" w14:textId="77777777" w:rsidR="00A22E7C" w:rsidRDefault="00A22E7C" w:rsidP="000F770D">
            <w:pPr>
              <w:pStyle w:val="TableParagraph"/>
              <w:ind w:left="0"/>
              <w:rPr>
                <w:sz w:val="20"/>
              </w:rPr>
            </w:pPr>
            <w:r>
              <w:rPr>
                <w:sz w:val="20"/>
              </w:rPr>
              <w:t>Residency</w:t>
            </w:r>
            <w:r>
              <w:rPr>
                <w:spacing w:val="-4"/>
                <w:sz w:val="20"/>
              </w:rPr>
              <w:t xml:space="preserve"> </w:t>
            </w:r>
            <w:r>
              <w:rPr>
                <w:sz w:val="20"/>
              </w:rPr>
              <w:t>Program</w:t>
            </w:r>
            <w:r>
              <w:rPr>
                <w:spacing w:val="-5"/>
                <w:sz w:val="20"/>
              </w:rPr>
              <w:t xml:space="preserve"> </w:t>
            </w:r>
            <w:r>
              <w:rPr>
                <w:sz w:val="20"/>
              </w:rPr>
              <w:t>Director</w:t>
            </w:r>
          </w:p>
        </w:tc>
        <w:tc>
          <w:tcPr>
            <w:tcW w:w="1080" w:type="dxa"/>
          </w:tcPr>
          <w:p w14:paraId="4AEA939D" w14:textId="77777777" w:rsidR="00A22E7C" w:rsidRDefault="00A22E7C" w:rsidP="000F770D">
            <w:pPr>
              <w:pStyle w:val="TableParagraph"/>
              <w:ind w:left="12"/>
              <w:jc w:val="center"/>
              <w:rPr>
                <w:b/>
                <w:sz w:val="20"/>
              </w:rPr>
            </w:pPr>
            <w:r>
              <w:rPr>
                <w:sz w:val="20"/>
              </w:rPr>
              <w:t>Y</w:t>
            </w:r>
          </w:p>
        </w:tc>
        <w:tc>
          <w:tcPr>
            <w:tcW w:w="1080" w:type="dxa"/>
          </w:tcPr>
          <w:p w14:paraId="242DC900" w14:textId="77777777" w:rsidR="00A22E7C" w:rsidRDefault="00A22E7C" w:rsidP="000F770D">
            <w:pPr>
              <w:pStyle w:val="TableParagraph"/>
              <w:ind w:left="12"/>
              <w:jc w:val="center"/>
              <w:rPr>
                <w:b/>
                <w:sz w:val="20"/>
              </w:rPr>
            </w:pPr>
            <w:r>
              <w:rPr>
                <w:sz w:val="20"/>
              </w:rPr>
              <w:t>Y</w:t>
            </w:r>
          </w:p>
        </w:tc>
      </w:tr>
      <w:tr w:rsidR="00A22E7C" w14:paraId="76009BA6" w14:textId="77777777" w:rsidTr="008656A7">
        <w:trPr>
          <w:trHeight w:val="230"/>
        </w:trPr>
        <w:tc>
          <w:tcPr>
            <w:tcW w:w="2875" w:type="dxa"/>
          </w:tcPr>
          <w:p w14:paraId="0097101D" w14:textId="77777777" w:rsidR="00A22E7C" w:rsidRDefault="00A22E7C" w:rsidP="000F770D">
            <w:pPr>
              <w:pStyle w:val="TableParagraph"/>
              <w:ind w:left="0"/>
              <w:rPr>
                <w:sz w:val="20"/>
              </w:rPr>
            </w:pPr>
            <w:r>
              <w:rPr>
                <w:sz w:val="20"/>
              </w:rPr>
              <w:t>Nicholas</w:t>
            </w:r>
            <w:r>
              <w:rPr>
                <w:spacing w:val="-5"/>
                <w:sz w:val="20"/>
              </w:rPr>
              <w:t xml:space="preserve"> </w:t>
            </w:r>
            <w:r>
              <w:rPr>
                <w:sz w:val="20"/>
              </w:rPr>
              <w:t>Kman</w:t>
            </w:r>
          </w:p>
        </w:tc>
        <w:tc>
          <w:tcPr>
            <w:tcW w:w="4410" w:type="dxa"/>
          </w:tcPr>
          <w:p w14:paraId="3E51D604" w14:textId="77777777" w:rsidR="00A22E7C" w:rsidRDefault="00A22E7C" w:rsidP="000F770D">
            <w:pPr>
              <w:pStyle w:val="TableParagraph"/>
              <w:ind w:left="0"/>
              <w:rPr>
                <w:sz w:val="20"/>
              </w:rPr>
            </w:pPr>
            <w:r>
              <w:rPr>
                <w:sz w:val="20"/>
              </w:rPr>
              <w:t>Academic</w:t>
            </w:r>
            <w:r>
              <w:rPr>
                <w:spacing w:val="-4"/>
                <w:sz w:val="20"/>
              </w:rPr>
              <w:t xml:space="preserve"> </w:t>
            </w:r>
            <w:r>
              <w:rPr>
                <w:sz w:val="20"/>
              </w:rPr>
              <w:t>Program</w:t>
            </w:r>
            <w:r>
              <w:rPr>
                <w:spacing w:val="-3"/>
                <w:sz w:val="20"/>
              </w:rPr>
              <w:t xml:space="preserve"> </w:t>
            </w:r>
            <w:r>
              <w:rPr>
                <w:sz w:val="20"/>
              </w:rPr>
              <w:t>Director,</w:t>
            </w:r>
            <w:r>
              <w:rPr>
                <w:spacing w:val="-3"/>
                <w:sz w:val="20"/>
              </w:rPr>
              <w:t xml:space="preserve"> </w:t>
            </w:r>
            <w:r>
              <w:rPr>
                <w:sz w:val="20"/>
              </w:rPr>
              <w:t>LSI</w:t>
            </w:r>
            <w:r>
              <w:rPr>
                <w:spacing w:val="-3"/>
                <w:sz w:val="20"/>
              </w:rPr>
              <w:t xml:space="preserve"> </w:t>
            </w:r>
            <w:r>
              <w:rPr>
                <w:sz w:val="20"/>
              </w:rPr>
              <w:t>Part</w:t>
            </w:r>
            <w:r>
              <w:rPr>
                <w:spacing w:val="-3"/>
                <w:sz w:val="20"/>
              </w:rPr>
              <w:t xml:space="preserve"> </w:t>
            </w:r>
            <w:r>
              <w:rPr>
                <w:sz w:val="20"/>
              </w:rPr>
              <w:t>Three</w:t>
            </w:r>
          </w:p>
        </w:tc>
        <w:tc>
          <w:tcPr>
            <w:tcW w:w="1080" w:type="dxa"/>
          </w:tcPr>
          <w:p w14:paraId="648C3B1B" w14:textId="77777777" w:rsidR="00A22E7C" w:rsidRDefault="00A22E7C" w:rsidP="000F770D">
            <w:pPr>
              <w:pStyle w:val="TableParagraph"/>
              <w:ind w:left="12"/>
              <w:jc w:val="center"/>
              <w:rPr>
                <w:b/>
                <w:sz w:val="20"/>
              </w:rPr>
            </w:pPr>
            <w:r>
              <w:rPr>
                <w:sz w:val="20"/>
              </w:rPr>
              <w:t>Y</w:t>
            </w:r>
          </w:p>
        </w:tc>
        <w:tc>
          <w:tcPr>
            <w:tcW w:w="1080" w:type="dxa"/>
          </w:tcPr>
          <w:p w14:paraId="72C47670" w14:textId="77777777" w:rsidR="00A22E7C" w:rsidRDefault="00A22E7C" w:rsidP="000F770D">
            <w:pPr>
              <w:pStyle w:val="TableParagraph"/>
              <w:ind w:left="12"/>
              <w:jc w:val="center"/>
              <w:rPr>
                <w:b/>
                <w:sz w:val="20"/>
              </w:rPr>
            </w:pPr>
            <w:r>
              <w:rPr>
                <w:sz w:val="20"/>
              </w:rPr>
              <w:t>Y</w:t>
            </w:r>
          </w:p>
        </w:tc>
      </w:tr>
      <w:tr w:rsidR="00A22E7C" w14:paraId="077FD9B1" w14:textId="77777777" w:rsidTr="008656A7">
        <w:trPr>
          <w:trHeight w:val="230"/>
        </w:trPr>
        <w:tc>
          <w:tcPr>
            <w:tcW w:w="2875" w:type="dxa"/>
          </w:tcPr>
          <w:p w14:paraId="10601DFA" w14:textId="77777777" w:rsidR="00A22E7C" w:rsidRDefault="00A22E7C" w:rsidP="000F770D">
            <w:pPr>
              <w:pStyle w:val="TableParagraph"/>
              <w:ind w:left="0"/>
              <w:rPr>
                <w:sz w:val="20"/>
              </w:rPr>
            </w:pPr>
            <w:r>
              <w:rPr>
                <w:sz w:val="20"/>
              </w:rPr>
              <w:t>Nanette</w:t>
            </w:r>
            <w:r>
              <w:rPr>
                <w:spacing w:val="-3"/>
                <w:sz w:val="20"/>
              </w:rPr>
              <w:t xml:space="preserve"> </w:t>
            </w:r>
            <w:proofErr w:type="spellStart"/>
            <w:r>
              <w:rPr>
                <w:sz w:val="20"/>
              </w:rPr>
              <w:t>Lacuesta</w:t>
            </w:r>
            <w:proofErr w:type="spellEnd"/>
          </w:p>
        </w:tc>
        <w:tc>
          <w:tcPr>
            <w:tcW w:w="4410" w:type="dxa"/>
          </w:tcPr>
          <w:p w14:paraId="526ABE3C" w14:textId="77777777" w:rsidR="00A22E7C" w:rsidRDefault="00A22E7C" w:rsidP="000F770D">
            <w:pPr>
              <w:pStyle w:val="TableParagraph"/>
              <w:ind w:left="0"/>
              <w:rPr>
                <w:sz w:val="20"/>
              </w:rPr>
            </w:pPr>
            <w:r>
              <w:rPr>
                <w:sz w:val="20"/>
              </w:rPr>
              <w:t>Assistant</w:t>
            </w:r>
            <w:r>
              <w:rPr>
                <w:spacing w:val="-7"/>
                <w:sz w:val="20"/>
              </w:rPr>
              <w:t xml:space="preserve"> </w:t>
            </w:r>
            <w:r>
              <w:rPr>
                <w:sz w:val="20"/>
              </w:rPr>
              <w:t>Dean,</w:t>
            </w:r>
            <w:r>
              <w:rPr>
                <w:spacing w:val="-6"/>
                <w:sz w:val="20"/>
              </w:rPr>
              <w:t xml:space="preserve"> </w:t>
            </w:r>
            <w:r>
              <w:rPr>
                <w:sz w:val="20"/>
              </w:rPr>
              <w:t>Affiliated</w:t>
            </w:r>
            <w:r>
              <w:rPr>
                <w:spacing w:val="-6"/>
                <w:sz w:val="20"/>
              </w:rPr>
              <w:t xml:space="preserve"> </w:t>
            </w:r>
            <w:r>
              <w:rPr>
                <w:sz w:val="20"/>
              </w:rPr>
              <w:t>program</w:t>
            </w:r>
          </w:p>
        </w:tc>
        <w:tc>
          <w:tcPr>
            <w:tcW w:w="1080" w:type="dxa"/>
          </w:tcPr>
          <w:p w14:paraId="6410E966" w14:textId="77777777" w:rsidR="00A22E7C" w:rsidRDefault="00A22E7C" w:rsidP="000F770D">
            <w:pPr>
              <w:pStyle w:val="TableParagraph"/>
              <w:ind w:left="8"/>
              <w:jc w:val="center"/>
              <w:rPr>
                <w:sz w:val="20"/>
              </w:rPr>
            </w:pPr>
            <w:r>
              <w:rPr>
                <w:sz w:val="20"/>
              </w:rPr>
              <w:t>Y</w:t>
            </w:r>
          </w:p>
        </w:tc>
        <w:tc>
          <w:tcPr>
            <w:tcW w:w="1080" w:type="dxa"/>
          </w:tcPr>
          <w:p w14:paraId="77D6D394" w14:textId="77777777" w:rsidR="00A22E7C" w:rsidRDefault="00A22E7C" w:rsidP="000F770D">
            <w:pPr>
              <w:pStyle w:val="TableParagraph"/>
              <w:ind w:left="8"/>
              <w:jc w:val="center"/>
              <w:rPr>
                <w:sz w:val="20"/>
              </w:rPr>
            </w:pPr>
            <w:r>
              <w:rPr>
                <w:sz w:val="20"/>
              </w:rPr>
              <w:t>Y</w:t>
            </w:r>
          </w:p>
        </w:tc>
      </w:tr>
      <w:tr w:rsidR="00A22E7C" w14:paraId="46194450" w14:textId="77777777" w:rsidTr="008656A7">
        <w:trPr>
          <w:trHeight w:val="230"/>
        </w:trPr>
        <w:tc>
          <w:tcPr>
            <w:tcW w:w="2875" w:type="dxa"/>
          </w:tcPr>
          <w:p w14:paraId="4ECF17C4" w14:textId="77777777" w:rsidR="00A22E7C" w:rsidRDefault="00A22E7C" w:rsidP="000F770D">
            <w:pPr>
              <w:pStyle w:val="TableParagraph"/>
              <w:ind w:left="0"/>
              <w:rPr>
                <w:sz w:val="20"/>
              </w:rPr>
            </w:pPr>
            <w:r>
              <w:rPr>
                <w:sz w:val="20"/>
              </w:rPr>
              <w:t>Ron</w:t>
            </w:r>
            <w:r>
              <w:rPr>
                <w:spacing w:val="-5"/>
                <w:sz w:val="20"/>
              </w:rPr>
              <w:t xml:space="preserve"> </w:t>
            </w:r>
            <w:r>
              <w:rPr>
                <w:sz w:val="20"/>
              </w:rPr>
              <w:t>Harter</w:t>
            </w:r>
          </w:p>
        </w:tc>
        <w:tc>
          <w:tcPr>
            <w:tcW w:w="4410" w:type="dxa"/>
          </w:tcPr>
          <w:p w14:paraId="79CFAA71" w14:textId="77777777" w:rsidR="00A22E7C" w:rsidRDefault="00A22E7C" w:rsidP="000F770D">
            <w:pPr>
              <w:pStyle w:val="TableParagraph"/>
              <w:ind w:left="0"/>
              <w:rPr>
                <w:sz w:val="20"/>
              </w:rPr>
            </w:pPr>
            <w:r>
              <w:rPr>
                <w:sz w:val="20"/>
              </w:rPr>
              <w:t>Chair,</w:t>
            </w:r>
            <w:r>
              <w:rPr>
                <w:spacing w:val="-6"/>
                <w:sz w:val="20"/>
              </w:rPr>
              <w:t xml:space="preserve"> </w:t>
            </w:r>
            <w:r>
              <w:rPr>
                <w:sz w:val="20"/>
              </w:rPr>
              <w:t>Clinical</w:t>
            </w:r>
            <w:r>
              <w:rPr>
                <w:spacing w:val="-5"/>
                <w:sz w:val="20"/>
              </w:rPr>
              <w:t xml:space="preserve"> </w:t>
            </w:r>
            <w:r>
              <w:rPr>
                <w:sz w:val="20"/>
              </w:rPr>
              <w:t>Science</w:t>
            </w:r>
            <w:r>
              <w:rPr>
                <w:spacing w:val="-5"/>
                <w:sz w:val="20"/>
              </w:rPr>
              <w:t xml:space="preserve"> </w:t>
            </w:r>
            <w:r>
              <w:rPr>
                <w:sz w:val="20"/>
              </w:rPr>
              <w:t>Department</w:t>
            </w:r>
          </w:p>
        </w:tc>
        <w:tc>
          <w:tcPr>
            <w:tcW w:w="1080" w:type="dxa"/>
          </w:tcPr>
          <w:p w14:paraId="2ECAB500" w14:textId="77777777" w:rsidR="00A22E7C" w:rsidRDefault="00A22E7C" w:rsidP="000F770D">
            <w:pPr>
              <w:pStyle w:val="TableParagraph"/>
              <w:ind w:left="9"/>
              <w:jc w:val="center"/>
              <w:rPr>
                <w:sz w:val="20"/>
              </w:rPr>
            </w:pPr>
            <w:r>
              <w:rPr>
                <w:sz w:val="20"/>
              </w:rPr>
              <w:t>Y</w:t>
            </w:r>
          </w:p>
        </w:tc>
        <w:tc>
          <w:tcPr>
            <w:tcW w:w="1080" w:type="dxa"/>
          </w:tcPr>
          <w:p w14:paraId="318E95E5" w14:textId="77777777" w:rsidR="00A22E7C" w:rsidRDefault="00A22E7C" w:rsidP="000F770D">
            <w:pPr>
              <w:pStyle w:val="TableParagraph"/>
              <w:ind w:left="9"/>
              <w:jc w:val="center"/>
              <w:rPr>
                <w:sz w:val="20"/>
              </w:rPr>
            </w:pPr>
            <w:r>
              <w:rPr>
                <w:sz w:val="20"/>
              </w:rPr>
              <w:t>Y</w:t>
            </w:r>
          </w:p>
        </w:tc>
      </w:tr>
      <w:tr w:rsidR="00A22E7C" w14:paraId="6AE84D0C" w14:textId="77777777" w:rsidTr="008656A7">
        <w:trPr>
          <w:trHeight w:val="230"/>
        </w:trPr>
        <w:tc>
          <w:tcPr>
            <w:tcW w:w="2875" w:type="dxa"/>
          </w:tcPr>
          <w:p w14:paraId="525E8DE6" w14:textId="77777777" w:rsidR="00A22E7C" w:rsidRDefault="00A22E7C" w:rsidP="000F770D">
            <w:pPr>
              <w:pStyle w:val="TableParagraph"/>
              <w:ind w:left="0"/>
              <w:rPr>
                <w:sz w:val="20"/>
              </w:rPr>
            </w:pPr>
            <w:r>
              <w:rPr>
                <w:sz w:val="20"/>
              </w:rPr>
              <w:t>Leon</w:t>
            </w:r>
            <w:r>
              <w:rPr>
                <w:spacing w:val="-5"/>
                <w:sz w:val="20"/>
              </w:rPr>
              <w:t xml:space="preserve"> </w:t>
            </w:r>
            <w:r>
              <w:rPr>
                <w:sz w:val="20"/>
              </w:rPr>
              <w:t>McDougle</w:t>
            </w:r>
          </w:p>
        </w:tc>
        <w:tc>
          <w:tcPr>
            <w:tcW w:w="4410" w:type="dxa"/>
          </w:tcPr>
          <w:p w14:paraId="10768C6C" w14:textId="77777777" w:rsidR="00A22E7C" w:rsidRDefault="00A22E7C" w:rsidP="000F770D">
            <w:pPr>
              <w:pStyle w:val="TableParagraph"/>
              <w:ind w:left="0"/>
              <w:rPr>
                <w:sz w:val="20"/>
              </w:rPr>
            </w:pPr>
            <w:r>
              <w:rPr>
                <w:sz w:val="20"/>
              </w:rPr>
              <w:t>Academic</w:t>
            </w:r>
            <w:r>
              <w:rPr>
                <w:spacing w:val="-3"/>
                <w:sz w:val="20"/>
              </w:rPr>
              <w:t xml:space="preserve"> </w:t>
            </w:r>
            <w:r>
              <w:rPr>
                <w:sz w:val="20"/>
              </w:rPr>
              <w:t>Program</w:t>
            </w:r>
            <w:r>
              <w:rPr>
                <w:spacing w:val="-2"/>
                <w:sz w:val="20"/>
              </w:rPr>
              <w:t xml:space="preserve"> </w:t>
            </w:r>
            <w:r>
              <w:rPr>
                <w:sz w:val="20"/>
              </w:rPr>
              <w:t>Director,</w:t>
            </w:r>
            <w:r>
              <w:rPr>
                <w:spacing w:val="-2"/>
                <w:sz w:val="20"/>
              </w:rPr>
              <w:t xml:space="preserve"> </w:t>
            </w:r>
            <w:r>
              <w:rPr>
                <w:sz w:val="20"/>
              </w:rPr>
              <w:t>Associate</w:t>
            </w:r>
            <w:r>
              <w:rPr>
                <w:spacing w:val="-2"/>
                <w:sz w:val="20"/>
              </w:rPr>
              <w:t xml:space="preserve"> </w:t>
            </w:r>
            <w:r>
              <w:rPr>
                <w:sz w:val="20"/>
              </w:rPr>
              <w:t>Dean</w:t>
            </w:r>
            <w:r>
              <w:rPr>
                <w:spacing w:val="-2"/>
                <w:sz w:val="20"/>
              </w:rPr>
              <w:t xml:space="preserve"> </w:t>
            </w:r>
            <w:r>
              <w:rPr>
                <w:sz w:val="20"/>
              </w:rPr>
              <w:t>Diversity</w:t>
            </w:r>
          </w:p>
        </w:tc>
        <w:tc>
          <w:tcPr>
            <w:tcW w:w="1080" w:type="dxa"/>
          </w:tcPr>
          <w:p w14:paraId="2EF5B2DF" w14:textId="77777777" w:rsidR="00A22E7C" w:rsidRDefault="00A22E7C" w:rsidP="000F770D">
            <w:pPr>
              <w:pStyle w:val="TableParagraph"/>
              <w:ind w:left="10"/>
              <w:jc w:val="center"/>
              <w:rPr>
                <w:sz w:val="20"/>
              </w:rPr>
            </w:pPr>
            <w:r>
              <w:rPr>
                <w:sz w:val="20"/>
              </w:rPr>
              <w:t>Y</w:t>
            </w:r>
          </w:p>
        </w:tc>
        <w:tc>
          <w:tcPr>
            <w:tcW w:w="1080" w:type="dxa"/>
          </w:tcPr>
          <w:p w14:paraId="22DBF23A" w14:textId="77777777" w:rsidR="00A22E7C" w:rsidRDefault="00A22E7C" w:rsidP="000F770D">
            <w:pPr>
              <w:pStyle w:val="TableParagraph"/>
              <w:ind w:left="10"/>
              <w:jc w:val="center"/>
              <w:rPr>
                <w:sz w:val="20"/>
              </w:rPr>
            </w:pPr>
            <w:r>
              <w:rPr>
                <w:sz w:val="20"/>
              </w:rPr>
              <w:t>Y</w:t>
            </w:r>
          </w:p>
        </w:tc>
      </w:tr>
      <w:tr w:rsidR="00A22E7C" w14:paraId="2C255852" w14:textId="77777777" w:rsidTr="008656A7">
        <w:trPr>
          <w:trHeight w:val="230"/>
        </w:trPr>
        <w:tc>
          <w:tcPr>
            <w:tcW w:w="2875" w:type="dxa"/>
          </w:tcPr>
          <w:p w14:paraId="6CE0A51E" w14:textId="77777777" w:rsidR="00A22E7C" w:rsidRDefault="00A22E7C" w:rsidP="000F770D">
            <w:pPr>
              <w:pStyle w:val="TableParagraph"/>
              <w:ind w:left="0"/>
              <w:rPr>
                <w:sz w:val="20"/>
              </w:rPr>
            </w:pPr>
            <w:r>
              <w:rPr>
                <w:sz w:val="20"/>
              </w:rPr>
              <w:t>Andrej</w:t>
            </w:r>
            <w:r>
              <w:rPr>
                <w:spacing w:val="-5"/>
                <w:sz w:val="20"/>
              </w:rPr>
              <w:t xml:space="preserve"> </w:t>
            </w:r>
            <w:r>
              <w:rPr>
                <w:sz w:val="20"/>
              </w:rPr>
              <w:t>Rotter</w:t>
            </w:r>
          </w:p>
        </w:tc>
        <w:tc>
          <w:tcPr>
            <w:tcW w:w="4410" w:type="dxa"/>
          </w:tcPr>
          <w:p w14:paraId="012B4F23" w14:textId="77777777" w:rsidR="00A22E7C" w:rsidRDefault="00A22E7C" w:rsidP="000F770D">
            <w:pPr>
              <w:pStyle w:val="TableParagraph"/>
              <w:ind w:left="0"/>
              <w:rPr>
                <w:sz w:val="20"/>
              </w:rPr>
            </w:pPr>
            <w:r>
              <w:rPr>
                <w:sz w:val="20"/>
              </w:rPr>
              <w:t>Faculty</w:t>
            </w:r>
            <w:r>
              <w:rPr>
                <w:spacing w:val="-3"/>
                <w:sz w:val="20"/>
              </w:rPr>
              <w:t xml:space="preserve"> </w:t>
            </w:r>
            <w:r>
              <w:rPr>
                <w:sz w:val="20"/>
              </w:rPr>
              <w:t>Member-</w:t>
            </w:r>
            <w:r>
              <w:rPr>
                <w:spacing w:val="-4"/>
                <w:sz w:val="20"/>
              </w:rPr>
              <w:t xml:space="preserve"> </w:t>
            </w:r>
            <w:r>
              <w:rPr>
                <w:sz w:val="20"/>
              </w:rPr>
              <w:t>Faculty</w:t>
            </w:r>
            <w:r>
              <w:rPr>
                <w:spacing w:val="-4"/>
                <w:sz w:val="20"/>
              </w:rPr>
              <w:t xml:space="preserve"> </w:t>
            </w:r>
            <w:r>
              <w:rPr>
                <w:sz w:val="20"/>
              </w:rPr>
              <w:t>Council</w:t>
            </w:r>
            <w:r>
              <w:rPr>
                <w:spacing w:val="-5"/>
                <w:sz w:val="20"/>
              </w:rPr>
              <w:t xml:space="preserve"> </w:t>
            </w:r>
            <w:r>
              <w:rPr>
                <w:sz w:val="20"/>
              </w:rPr>
              <w:t>Rep</w:t>
            </w:r>
          </w:p>
        </w:tc>
        <w:tc>
          <w:tcPr>
            <w:tcW w:w="1080" w:type="dxa"/>
          </w:tcPr>
          <w:p w14:paraId="7587A018" w14:textId="77777777" w:rsidR="00A22E7C" w:rsidRDefault="00A22E7C" w:rsidP="000F770D">
            <w:pPr>
              <w:pStyle w:val="TableParagraph"/>
              <w:ind w:left="5"/>
              <w:jc w:val="center"/>
              <w:rPr>
                <w:sz w:val="20"/>
              </w:rPr>
            </w:pPr>
            <w:r>
              <w:rPr>
                <w:sz w:val="20"/>
              </w:rPr>
              <w:t>Y</w:t>
            </w:r>
          </w:p>
        </w:tc>
        <w:tc>
          <w:tcPr>
            <w:tcW w:w="1080" w:type="dxa"/>
          </w:tcPr>
          <w:p w14:paraId="6F15A344" w14:textId="77777777" w:rsidR="00A22E7C" w:rsidRDefault="00A22E7C" w:rsidP="000F770D">
            <w:pPr>
              <w:pStyle w:val="TableParagraph"/>
              <w:ind w:left="5"/>
              <w:jc w:val="center"/>
              <w:rPr>
                <w:sz w:val="20"/>
              </w:rPr>
            </w:pPr>
            <w:r>
              <w:rPr>
                <w:sz w:val="20"/>
              </w:rPr>
              <w:t>Y</w:t>
            </w:r>
          </w:p>
        </w:tc>
      </w:tr>
      <w:tr w:rsidR="00A22E7C" w14:paraId="6F86019D" w14:textId="77777777" w:rsidTr="008656A7">
        <w:trPr>
          <w:trHeight w:val="230"/>
        </w:trPr>
        <w:tc>
          <w:tcPr>
            <w:tcW w:w="2875" w:type="dxa"/>
          </w:tcPr>
          <w:p w14:paraId="2FBA1BEE" w14:textId="77777777" w:rsidR="00A22E7C" w:rsidRDefault="00A22E7C" w:rsidP="000F770D">
            <w:pPr>
              <w:pStyle w:val="TableParagraph"/>
              <w:ind w:left="0"/>
              <w:rPr>
                <w:sz w:val="20"/>
              </w:rPr>
            </w:pPr>
            <w:proofErr w:type="spellStart"/>
            <w:r>
              <w:rPr>
                <w:sz w:val="20"/>
              </w:rPr>
              <w:t>Binay</w:t>
            </w:r>
            <w:proofErr w:type="spellEnd"/>
            <w:r>
              <w:rPr>
                <w:spacing w:val="-2"/>
                <w:sz w:val="20"/>
              </w:rPr>
              <w:t xml:space="preserve"> </w:t>
            </w:r>
            <w:proofErr w:type="spellStart"/>
            <w:r>
              <w:rPr>
                <w:sz w:val="20"/>
              </w:rPr>
              <w:t>Eapen</w:t>
            </w:r>
            <w:proofErr w:type="spellEnd"/>
          </w:p>
        </w:tc>
        <w:tc>
          <w:tcPr>
            <w:tcW w:w="4410" w:type="dxa"/>
          </w:tcPr>
          <w:p w14:paraId="11CE40A5" w14:textId="77777777" w:rsidR="00A22E7C" w:rsidRDefault="00A22E7C" w:rsidP="000F770D">
            <w:pPr>
              <w:pStyle w:val="TableParagraph"/>
              <w:ind w:left="0"/>
              <w:rPr>
                <w:sz w:val="20"/>
              </w:rPr>
            </w:pPr>
            <w:r>
              <w:rPr>
                <w:sz w:val="20"/>
              </w:rPr>
              <w:t>Assistant</w:t>
            </w:r>
            <w:r>
              <w:rPr>
                <w:spacing w:val="-7"/>
                <w:sz w:val="20"/>
              </w:rPr>
              <w:t xml:space="preserve"> </w:t>
            </w:r>
            <w:r>
              <w:rPr>
                <w:sz w:val="20"/>
              </w:rPr>
              <w:t>Dean,</w:t>
            </w:r>
            <w:r>
              <w:rPr>
                <w:spacing w:val="-6"/>
                <w:sz w:val="20"/>
              </w:rPr>
              <w:t xml:space="preserve"> </w:t>
            </w:r>
            <w:r>
              <w:rPr>
                <w:sz w:val="20"/>
              </w:rPr>
              <w:t>Affiliated</w:t>
            </w:r>
            <w:r>
              <w:rPr>
                <w:spacing w:val="-6"/>
                <w:sz w:val="20"/>
              </w:rPr>
              <w:t xml:space="preserve"> </w:t>
            </w:r>
            <w:r>
              <w:rPr>
                <w:sz w:val="20"/>
              </w:rPr>
              <w:t>program</w:t>
            </w:r>
          </w:p>
        </w:tc>
        <w:tc>
          <w:tcPr>
            <w:tcW w:w="1080" w:type="dxa"/>
          </w:tcPr>
          <w:p w14:paraId="3092C2D9" w14:textId="77777777" w:rsidR="00A22E7C" w:rsidRDefault="00A22E7C" w:rsidP="000F770D">
            <w:pPr>
              <w:pStyle w:val="TableParagraph"/>
              <w:ind w:left="11"/>
              <w:jc w:val="center"/>
              <w:rPr>
                <w:b/>
                <w:sz w:val="20"/>
              </w:rPr>
            </w:pPr>
            <w:r>
              <w:rPr>
                <w:sz w:val="20"/>
              </w:rPr>
              <w:t>Y</w:t>
            </w:r>
          </w:p>
        </w:tc>
        <w:tc>
          <w:tcPr>
            <w:tcW w:w="1080" w:type="dxa"/>
          </w:tcPr>
          <w:p w14:paraId="0949CE8F" w14:textId="77777777" w:rsidR="00A22E7C" w:rsidRDefault="00A22E7C" w:rsidP="000F770D">
            <w:pPr>
              <w:pStyle w:val="TableParagraph"/>
              <w:ind w:left="11"/>
              <w:jc w:val="center"/>
              <w:rPr>
                <w:b/>
                <w:sz w:val="20"/>
              </w:rPr>
            </w:pPr>
            <w:r>
              <w:rPr>
                <w:sz w:val="20"/>
              </w:rPr>
              <w:t>Y</w:t>
            </w:r>
          </w:p>
        </w:tc>
      </w:tr>
      <w:tr w:rsidR="00A22E7C" w14:paraId="578AB4E4" w14:textId="77777777" w:rsidTr="008656A7">
        <w:trPr>
          <w:trHeight w:val="230"/>
        </w:trPr>
        <w:tc>
          <w:tcPr>
            <w:tcW w:w="2875" w:type="dxa"/>
          </w:tcPr>
          <w:p w14:paraId="02F8D0AF" w14:textId="77777777" w:rsidR="00A22E7C" w:rsidRDefault="00A22E7C" w:rsidP="000F770D">
            <w:pPr>
              <w:pStyle w:val="TableParagraph"/>
              <w:ind w:left="0"/>
              <w:rPr>
                <w:sz w:val="20"/>
              </w:rPr>
            </w:pPr>
            <w:r>
              <w:rPr>
                <w:sz w:val="20"/>
              </w:rPr>
              <w:t>Jonathan</w:t>
            </w:r>
            <w:r>
              <w:rPr>
                <w:spacing w:val="-2"/>
                <w:sz w:val="20"/>
              </w:rPr>
              <w:t xml:space="preserve"> </w:t>
            </w:r>
            <w:r>
              <w:rPr>
                <w:sz w:val="20"/>
              </w:rPr>
              <w:t>Schaffir</w:t>
            </w:r>
          </w:p>
        </w:tc>
        <w:tc>
          <w:tcPr>
            <w:tcW w:w="4410" w:type="dxa"/>
          </w:tcPr>
          <w:p w14:paraId="1E6A8BBD" w14:textId="77777777" w:rsidR="00A22E7C" w:rsidRDefault="00A22E7C" w:rsidP="000F770D">
            <w:pPr>
              <w:pStyle w:val="TableParagraph"/>
              <w:ind w:left="0"/>
              <w:rPr>
                <w:sz w:val="20"/>
              </w:rPr>
            </w:pPr>
            <w:r>
              <w:rPr>
                <w:sz w:val="20"/>
              </w:rPr>
              <w:t>Faculty</w:t>
            </w:r>
            <w:r>
              <w:rPr>
                <w:spacing w:val="-3"/>
                <w:sz w:val="20"/>
              </w:rPr>
              <w:t xml:space="preserve"> </w:t>
            </w:r>
            <w:r>
              <w:rPr>
                <w:sz w:val="20"/>
              </w:rPr>
              <w:t>Member</w:t>
            </w:r>
          </w:p>
        </w:tc>
        <w:tc>
          <w:tcPr>
            <w:tcW w:w="1080" w:type="dxa"/>
          </w:tcPr>
          <w:p w14:paraId="787F940C" w14:textId="77777777" w:rsidR="00A22E7C" w:rsidRDefault="00A22E7C" w:rsidP="000F770D">
            <w:pPr>
              <w:pStyle w:val="TableParagraph"/>
              <w:ind w:left="12"/>
              <w:jc w:val="center"/>
              <w:rPr>
                <w:b/>
                <w:sz w:val="20"/>
              </w:rPr>
            </w:pPr>
            <w:r>
              <w:rPr>
                <w:sz w:val="20"/>
              </w:rPr>
              <w:t>Y</w:t>
            </w:r>
          </w:p>
        </w:tc>
        <w:tc>
          <w:tcPr>
            <w:tcW w:w="1080" w:type="dxa"/>
          </w:tcPr>
          <w:p w14:paraId="515F7EA7" w14:textId="77777777" w:rsidR="00A22E7C" w:rsidRDefault="00A22E7C" w:rsidP="000F770D">
            <w:pPr>
              <w:pStyle w:val="TableParagraph"/>
              <w:ind w:left="12"/>
              <w:jc w:val="center"/>
              <w:rPr>
                <w:b/>
                <w:sz w:val="20"/>
              </w:rPr>
            </w:pPr>
            <w:r>
              <w:rPr>
                <w:sz w:val="20"/>
              </w:rPr>
              <w:t>Y</w:t>
            </w:r>
          </w:p>
        </w:tc>
      </w:tr>
      <w:tr w:rsidR="00A22E7C" w14:paraId="24542B49" w14:textId="77777777" w:rsidTr="008656A7">
        <w:trPr>
          <w:trHeight w:val="230"/>
        </w:trPr>
        <w:tc>
          <w:tcPr>
            <w:tcW w:w="2875" w:type="dxa"/>
          </w:tcPr>
          <w:p w14:paraId="7F4A8210" w14:textId="77777777" w:rsidR="00A22E7C" w:rsidRDefault="00A22E7C" w:rsidP="000F770D">
            <w:pPr>
              <w:pStyle w:val="TableParagraph"/>
              <w:ind w:left="0"/>
              <w:rPr>
                <w:sz w:val="20"/>
              </w:rPr>
            </w:pPr>
            <w:r>
              <w:rPr>
                <w:sz w:val="20"/>
              </w:rPr>
              <w:t>Wendy</w:t>
            </w:r>
            <w:r>
              <w:rPr>
                <w:spacing w:val="-2"/>
                <w:sz w:val="20"/>
              </w:rPr>
              <w:t xml:space="preserve"> </w:t>
            </w:r>
            <w:r>
              <w:rPr>
                <w:sz w:val="20"/>
              </w:rPr>
              <w:t>Frankel</w:t>
            </w:r>
          </w:p>
        </w:tc>
        <w:tc>
          <w:tcPr>
            <w:tcW w:w="4410" w:type="dxa"/>
          </w:tcPr>
          <w:p w14:paraId="686CADF3" w14:textId="77777777" w:rsidR="00A22E7C" w:rsidRDefault="00A22E7C" w:rsidP="000F770D">
            <w:pPr>
              <w:pStyle w:val="TableParagraph"/>
              <w:ind w:left="0"/>
              <w:rPr>
                <w:sz w:val="20"/>
              </w:rPr>
            </w:pPr>
            <w:r>
              <w:rPr>
                <w:sz w:val="20"/>
              </w:rPr>
              <w:t>Chair,</w:t>
            </w:r>
            <w:r>
              <w:rPr>
                <w:spacing w:val="-2"/>
                <w:sz w:val="20"/>
              </w:rPr>
              <w:t xml:space="preserve"> </w:t>
            </w:r>
            <w:r>
              <w:rPr>
                <w:sz w:val="20"/>
              </w:rPr>
              <w:t>Basic</w:t>
            </w:r>
            <w:r>
              <w:rPr>
                <w:spacing w:val="-2"/>
                <w:sz w:val="20"/>
              </w:rPr>
              <w:t xml:space="preserve"> </w:t>
            </w:r>
            <w:r>
              <w:rPr>
                <w:sz w:val="20"/>
              </w:rPr>
              <w:t>Science</w:t>
            </w:r>
            <w:r>
              <w:rPr>
                <w:spacing w:val="-1"/>
                <w:sz w:val="20"/>
              </w:rPr>
              <w:t xml:space="preserve"> </w:t>
            </w:r>
            <w:r>
              <w:rPr>
                <w:sz w:val="20"/>
              </w:rPr>
              <w:t>Department</w:t>
            </w:r>
          </w:p>
        </w:tc>
        <w:tc>
          <w:tcPr>
            <w:tcW w:w="1080" w:type="dxa"/>
          </w:tcPr>
          <w:p w14:paraId="2C5A3326" w14:textId="77777777" w:rsidR="00A22E7C" w:rsidRDefault="00A22E7C" w:rsidP="000F770D">
            <w:pPr>
              <w:pStyle w:val="TableParagraph"/>
              <w:ind w:left="8"/>
              <w:jc w:val="center"/>
              <w:rPr>
                <w:sz w:val="20"/>
              </w:rPr>
            </w:pPr>
            <w:r>
              <w:rPr>
                <w:sz w:val="20"/>
              </w:rPr>
              <w:t>Y</w:t>
            </w:r>
          </w:p>
        </w:tc>
        <w:tc>
          <w:tcPr>
            <w:tcW w:w="1080" w:type="dxa"/>
          </w:tcPr>
          <w:p w14:paraId="1B68F38D" w14:textId="77777777" w:rsidR="00A22E7C" w:rsidRDefault="00A22E7C" w:rsidP="000F770D">
            <w:pPr>
              <w:pStyle w:val="TableParagraph"/>
              <w:ind w:left="8"/>
              <w:jc w:val="center"/>
              <w:rPr>
                <w:sz w:val="20"/>
              </w:rPr>
            </w:pPr>
            <w:r>
              <w:rPr>
                <w:sz w:val="20"/>
              </w:rPr>
              <w:t>Y</w:t>
            </w:r>
          </w:p>
        </w:tc>
      </w:tr>
      <w:tr w:rsidR="00A22E7C" w14:paraId="5D516A42" w14:textId="77777777" w:rsidTr="008656A7">
        <w:trPr>
          <w:trHeight w:val="230"/>
        </w:trPr>
        <w:tc>
          <w:tcPr>
            <w:tcW w:w="2875" w:type="dxa"/>
          </w:tcPr>
          <w:p w14:paraId="4C0D58CD" w14:textId="77777777" w:rsidR="00A22E7C" w:rsidRDefault="00A22E7C" w:rsidP="000F770D">
            <w:pPr>
              <w:pStyle w:val="TableParagraph"/>
              <w:ind w:left="0"/>
              <w:rPr>
                <w:sz w:val="20"/>
              </w:rPr>
            </w:pPr>
            <w:r>
              <w:rPr>
                <w:sz w:val="20"/>
              </w:rPr>
              <w:t>Nathaniel</w:t>
            </w:r>
            <w:r>
              <w:rPr>
                <w:spacing w:val="-5"/>
                <w:sz w:val="20"/>
              </w:rPr>
              <w:t xml:space="preserve"> </w:t>
            </w:r>
            <w:r>
              <w:rPr>
                <w:sz w:val="20"/>
              </w:rPr>
              <w:t>Lundy</w:t>
            </w:r>
          </w:p>
        </w:tc>
        <w:tc>
          <w:tcPr>
            <w:tcW w:w="4410" w:type="dxa"/>
          </w:tcPr>
          <w:p w14:paraId="37147CAD" w14:textId="77777777" w:rsidR="00A22E7C" w:rsidRDefault="00A22E7C" w:rsidP="000F770D">
            <w:pPr>
              <w:pStyle w:val="TableParagraph"/>
              <w:ind w:left="0"/>
              <w:rPr>
                <w:sz w:val="20"/>
              </w:rPr>
            </w:pPr>
            <w:r>
              <w:rPr>
                <w:sz w:val="20"/>
              </w:rPr>
              <w:t>Med</w:t>
            </w:r>
            <w:r>
              <w:rPr>
                <w:spacing w:val="-7"/>
                <w:sz w:val="20"/>
              </w:rPr>
              <w:t xml:space="preserve"> </w:t>
            </w:r>
            <w:r>
              <w:rPr>
                <w:sz w:val="20"/>
              </w:rPr>
              <w:t>Student</w:t>
            </w:r>
            <w:r>
              <w:rPr>
                <w:spacing w:val="-6"/>
                <w:sz w:val="20"/>
              </w:rPr>
              <w:t xml:space="preserve"> </w:t>
            </w:r>
            <w:r>
              <w:rPr>
                <w:sz w:val="20"/>
              </w:rPr>
              <w:t>Representative</w:t>
            </w:r>
          </w:p>
        </w:tc>
        <w:tc>
          <w:tcPr>
            <w:tcW w:w="1080" w:type="dxa"/>
          </w:tcPr>
          <w:p w14:paraId="27FFC846" w14:textId="77777777" w:rsidR="00A22E7C" w:rsidRDefault="00A22E7C" w:rsidP="000F770D">
            <w:pPr>
              <w:pStyle w:val="TableParagraph"/>
              <w:ind w:left="11"/>
              <w:jc w:val="center"/>
              <w:rPr>
                <w:sz w:val="20"/>
              </w:rPr>
            </w:pPr>
            <w:r>
              <w:rPr>
                <w:sz w:val="20"/>
              </w:rPr>
              <w:t>Y</w:t>
            </w:r>
          </w:p>
        </w:tc>
        <w:tc>
          <w:tcPr>
            <w:tcW w:w="1080" w:type="dxa"/>
          </w:tcPr>
          <w:p w14:paraId="1AB2ED97" w14:textId="77777777" w:rsidR="00A22E7C" w:rsidRDefault="00A22E7C" w:rsidP="000F770D">
            <w:pPr>
              <w:pStyle w:val="TableParagraph"/>
              <w:ind w:left="11"/>
              <w:jc w:val="center"/>
              <w:rPr>
                <w:sz w:val="20"/>
              </w:rPr>
            </w:pPr>
            <w:r>
              <w:rPr>
                <w:sz w:val="20"/>
              </w:rPr>
              <w:t>N</w:t>
            </w:r>
          </w:p>
        </w:tc>
      </w:tr>
      <w:tr w:rsidR="00A22E7C" w14:paraId="5A6DE188" w14:textId="77777777" w:rsidTr="008656A7">
        <w:trPr>
          <w:trHeight w:val="230"/>
        </w:trPr>
        <w:tc>
          <w:tcPr>
            <w:tcW w:w="2875" w:type="dxa"/>
          </w:tcPr>
          <w:p w14:paraId="17664CDB" w14:textId="77777777" w:rsidR="00A22E7C" w:rsidRDefault="00A22E7C" w:rsidP="000F770D">
            <w:pPr>
              <w:pStyle w:val="TableParagraph"/>
              <w:ind w:left="0"/>
              <w:rPr>
                <w:sz w:val="20"/>
              </w:rPr>
            </w:pPr>
            <w:r>
              <w:rPr>
                <w:sz w:val="20"/>
              </w:rPr>
              <w:t>Faith</w:t>
            </w:r>
            <w:r>
              <w:rPr>
                <w:spacing w:val="-4"/>
                <w:sz w:val="20"/>
              </w:rPr>
              <w:t xml:space="preserve"> </w:t>
            </w:r>
            <w:r>
              <w:rPr>
                <w:sz w:val="20"/>
              </w:rPr>
              <w:t>Anne</w:t>
            </w:r>
            <w:r>
              <w:rPr>
                <w:spacing w:val="-4"/>
                <w:sz w:val="20"/>
              </w:rPr>
              <w:t xml:space="preserve"> </w:t>
            </w:r>
            <w:r>
              <w:rPr>
                <w:sz w:val="20"/>
              </w:rPr>
              <w:t>Roche</w:t>
            </w:r>
          </w:p>
        </w:tc>
        <w:tc>
          <w:tcPr>
            <w:tcW w:w="4410" w:type="dxa"/>
          </w:tcPr>
          <w:p w14:paraId="4A9F3018" w14:textId="77777777" w:rsidR="00A22E7C" w:rsidRDefault="00A22E7C" w:rsidP="000F770D">
            <w:pPr>
              <w:pStyle w:val="TableParagraph"/>
              <w:ind w:left="0"/>
              <w:rPr>
                <w:sz w:val="20"/>
              </w:rPr>
            </w:pPr>
            <w:r>
              <w:rPr>
                <w:sz w:val="20"/>
              </w:rPr>
              <w:t>Med</w:t>
            </w:r>
            <w:r>
              <w:rPr>
                <w:spacing w:val="-7"/>
                <w:sz w:val="20"/>
              </w:rPr>
              <w:t xml:space="preserve"> </w:t>
            </w:r>
            <w:r>
              <w:rPr>
                <w:sz w:val="20"/>
              </w:rPr>
              <w:t>Student</w:t>
            </w:r>
            <w:r>
              <w:rPr>
                <w:spacing w:val="-6"/>
                <w:sz w:val="20"/>
              </w:rPr>
              <w:t xml:space="preserve"> </w:t>
            </w:r>
            <w:r>
              <w:rPr>
                <w:sz w:val="20"/>
              </w:rPr>
              <w:t>Representative</w:t>
            </w:r>
          </w:p>
        </w:tc>
        <w:tc>
          <w:tcPr>
            <w:tcW w:w="1080" w:type="dxa"/>
          </w:tcPr>
          <w:p w14:paraId="5804EDF2" w14:textId="77777777" w:rsidR="00A22E7C" w:rsidRDefault="00A22E7C" w:rsidP="000F770D">
            <w:pPr>
              <w:pStyle w:val="TableParagraph"/>
              <w:ind w:left="9"/>
              <w:jc w:val="center"/>
              <w:rPr>
                <w:sz w:val="20"/>
              </w:rPr>
            </w:pPr>
            <w:r>
              <w:rPr>
                <w:sz w:val="20"/>
              </w:rPr>
              <w:t>Y</w:t>
            </w:r>
          </w:p>
        </w:tc>
        <w:tc>
          <w:tcPr>
            <w:tcW w:w="1080" w:type="dxa"/>
          </w:tcPr>
          <w:p w14:paraId="502945F6" w14:textId="77777777" w:rsidR="00A22E7C" w:rsidRDefault="00A22E7C" w:rsidP="000F770D">
            <w:pPr>
              <w:pStyle w:val="TableParagraph"/>
              <w:ind w:left="9"/>
              <w:jc w:val="center"/>
              <w:rPr>
                <w:sz w:val="20"/>
              </w:rPr>
            </w:pPr>
            <w:r>
              <w:rPr>
                <w:sz w:val="20"/>
              </w:rPr>
              <w:t>N</w:t>
            </w:r>
          </w:p>
        </w:tc>
      </w:tr>
      <w:tr w:rsidR="00A22E7C" w14:paraId="540F9072" w14:textId="77777777" w:rsidTr="008656A7">
        <w:trPr>
          <w:trHeight w:val="230"/>
        </w:trPr>
        <w:tc>
          <w:tcPr>
            <w:tcW w:w="2875" w:type="dxa"/>
          </w:tcPr>
          <w:p w14:paraId="4471FF37" w14:textId="77777777" w:rsidR="00A22E7C" w:rsidRDefault="00A22E7C" w:rsidP="000F770D">
            <w:pPr>
              <w:pStyle w:val="TableParagraph"/>
              <w:ind w:left="0"/>
              <w:rPr>
                <w:sz w:val="20"/>
              </w:rPr>
            </w:pPr>
            <w:r>
              <w:rPr>
                <w:sz w:val="20"/>
              </w:rPr>
              <w:t>Margaret</w:t>
            </w:r>
            <w:r>
              <w:rPr>
                <w:spacing w:val="-4"/>
                <w:sz w:val="20"/>
              </w:rPr>
              <w:t xml:space="preserve"> </w:t>
            </w:r>
            <w:r>
              <w:rPr>
                <w:sz w:val="20"/>
              </w:rPr>
              <w:t>Zhang</w:t>
            </w:r>
          </w:p>
        </w:tc>
        <w:tc>
          <w:tcPr>
            <w:tcW w:w="4410" w:type="dxa"/>
          </w:tcPr>
          <w:p w14:paraId="6458AE88" w14:textId="77777777" w:rsidR="00A22E7C" w:rsidRDefault="00A22E7C" w:rsidP="000F770D">
            <w:pPr>
              <w:pStyle w:val="TableParagraph"/>
              <w:ind w:left="0"/>
              <w:rPr>
                <w:sz w:val="20"/>
              </w:rPr>
            </w:pPr>
            <w:r>
              <w:rPr>
                <w:sz w:val="20"/>
              </w:rPr>
              <w:t>Med</w:t>
            </w:r>
            <w:r>
              <w:rPr>
                <w:spacing w:val="-7"/>
                <w:sz w:val="20"/>
              </w:rPr>
              <w:t xml:space="preserve"> </w:t>
            </w:r>
            <w:r>
              <w:rPr>
                <w:sz w:val="20"/>
              </w:rPr>
              <w:t>Student</w:t>
            </w:r>
            <w:r>
              <w:rPr>
                <w:spacing w:val="-6"/>
                <w:sz w:val="20"/>
              </w:rPr>
              <w:t xml:space="preserve"> </w:t>
            </w:r>
            <w:r>
              <w:rPr>
                <w:sz w:val="20"/>
              </w:rPr>
              <w:t>Representative</w:t>
            </w:r>
          </w:p>
        </w:tc>
        <w:tc>
          <w:tcPr>
            <w:tcW w:w="1080" w:type="dxa"/>
          </w:tcPr>
          <w:p w14:paraId="392C712C" w14:textId="77777777" w:rsidR="00A22E7C" w:rsidRDefault="00A22E7C" w:rsidP="000F770D">
            <w:pPr>
              <w:pStyle w:val="TableParagraph"/>
              <w:ind w:left="8"/>
              <w:jc w:val="center"/>
              <w:rPr>
                <w:sz w:val="20"/>
              </w:rPr>
            </w:pPr>
            <w:r>
              <w:rPr>
                <w:sz w:val="20"/>
              </w:rPr>
              <w:t>Y</w:t>
            </w:r>
          </w:p>
        </w:tc>
        <w:tc>
          <w:tcPr>
            <w:tcW w:w="1080" w:type="dxa"/>
          </w:tcPr>
          <w:p w14:paraId="78FE6FAF" w14:textId="77777777" w:rsidR="00A22E7C" w:rsidRDefault="00A22E7C" w:rsidP="000F770D">
            <w:pPr>
              <w:pStyle w:val="TableParagraph"/>
              <w:ind w:left="8"/>
              <w:jc w:val="center"/>
              <w:rPr>
                <w:sz w:val="20"/>
              </w:rPr>
            </w:pPr>
            <w:r>
              <w:rPr>
                <w:sz w:val="20"/>
              </w:rPr>
              <w:t>Y</w:t>
            </w:r>
          </w:p>
        </w:tc>
      </w:tr>
      <w:tr w:rsidR="00A22E7C" w14:paraId="09850F70" w14:textId="77777777" w:rsidTr="008656A7">
        <w:trPr>
          <w:trHeight w:val="230"/>
        </w:trPr>
        <w:tc>
          <w:tcPr>
            <w:tcW w:w="2875" w:type="dxa"/>
          </w:tcPr>
          <w:p w14:paraId="742559A0" w14:textId="77777777" w:rsidR="00A22E7C" w:rsidRDefault="00A22E7C" w:rsidP="00304266">
            <w:pPr>
              <w:pStyle w:val="TableParagraph"/>
              <w:ind w:left="0"/>
              <w:rPr>
                <w:sz w:val="20"/>
              </w:rPr>
            </w:pPr>
          </w:p>
        </w:tc>
        <w:tc>
          <w:tcPr>
            <w:tcW w:w="4410" w:type="dxa"/>
          </w:tcPr>
          <w:p w14:paraId="57EC44C3" w14:textId="77777777" w:rsidR="00A22E7C" w:rsidRDefault="00A22E7C" w:rsidP="00304266">
            <w:pPr>
              <w:pStyle w:val="TableParagraph"/>
              <w:ind w:left="0"/>
              <w:rPr>
                <w:sz w:val="20"/>
              </w:rPr>
            </w:pPr>
          </w:p>
        </w:tc>
        <w:tc>
          <w:tcPr>
            <w:tcW w:w="1080" w:type="dxa"/>
          </w:tcPr>
          <w:p w14:paraId="1E16CD93" w14:textId="77777777" w:rsidR="00A22E7C" w:rsidRDefault="00A22E7C" w:rsidP="00304266">
            <w:pPr>
              <w:pStyle w:val="TableParagraph"/>
              <w:ind w:left="10"/>
              <w:jc w:val="center"/>
              <w:rPr>
                <w:sz w:val="20"/>
              </w:rPr>
            </w:pPr>
          </w:p>
        </w:tc>
        <w:tc>
          <w:tcPr>
            <w:tcW w:w="1080" w:type="dxa"/>
          </w:tcPr>
          <w:p w14:paraId="6BD946FC" w14:textId="77777777" w:rsidR="00A22E7C" w:rsidRDefault="00A22E7C" w:rsidP="00304266">
            <w:pPr>
              <w:pStyle w:val="TableParagraph"/>
              <w:ind w:left="10"/>
              <w:jc w:val="center"/>
              <w:rPr>
                <w:sz w:val="20"/>
              </w:rPr>
            </w:pPr>
          </w:p>
        </w:tc>
      </w:tr>
      <w:tr w:rsidR="00A22E7C" w14:paraId="0E6127FA" w14:textId="77777777" w:rsidTr="008656A7">
        <w:trPr>
          <w:trHeight w:val="230"/>
        </w:trPr>
        <w:tc>
          <w:tcPr>
            <w:tcW w:w="2875" w:type="dxa"/>
          </w:tcPr>
          <w:p w14:paraId="50ADDFBA" w14:textId="77777777" w:rsidR="00A22E7C" w:rsidRDefault="00A22E7C" w:rsidP="00304266">
            <w:pPr>
              <w:pStyle w:val="TableParagraph"/>
              <w:ind w:left="0"/>
              <w:rPr>
                <w:sz w:val="20"/>
              </w:rPr>
            </w:pPr>
          </w:p>
        </w:tc>
        <w:tc>
          <w:tcPr>
            <w:tcW w:w="4410" w:type="dxa"/>
          </w:tcPr>
          <w:p w14:paraId="396CCA92" w14:textId="77777777" w:rsidR="00A22E7C" w:rsidRDefault="00A22E7C" w:rsidP="00304266">
            <w:pPr>
              <w:pStyle w:val="TableParagraph"/>
              <w:ind w:left="0"/>
              <w:rPr>
                <w:sz w:val="20"/>
              </w:rPr>
            </w:pPr>
          </w:p>
        </w:tc>
        <w:tc>
          <w:tcPr>
            <w:tcW w:w="1080" w:type="dxa"/>
          </w:tcPr>
          <w:p w14:paraId="1DA42160" w14:textId="77777777" w:rsidR="00A22E7C" w:rsidRDefault="00A22E7C" w:rsidP="00304266">
            <w:pPr>
              <w:pStyle w:val="TableParagraph"/>
              <w:ind w:left="7"/>
              <w:jc w:val="center"/>
              <w:rPr>
                <w:sz w:val="20"/>
              </w:rPr>
            </w:pPr>
          </w:p>
        </w:tc>
        <w:tc>
          <w:tcPr>
            <w:tcW w:w="1080" w:type="dxa"/>
          </w:tcPr>
          <w:p w14:paraId="3CA12DA7" w14:textId="77777777" w:rsidR="00A22E7C" w:rsidRDefault="00A22E7C" w:rsidP="00304266">
            <w:pPr>
              <w:pStyle w:val="TableParagraph"/>
              <w:ind w:left="7"/>
              <w:jc w:val="center"/>
              <w:rPr>
                <w:sz w:val="20"/>
              </w:rPr>
            </w:pPr>
          </w:p>
        </w:tc>
      </w:tr>
      <w:tr w:rsidR="00A22E7C" w14:paraId="7E7C823F" w14:textId="77777777" w:rsidTr="008656A7">
        <w:trPr>
          <w:trHeight w:val="229"/>
        </w:trPr>
        <w:tc>
          <w:tcPr>
            <w:tcW w:w="2875" w:type="dxa"/>
          </w:tcPr>
          <w:p w14:paraId="40476029" w14:textId="77777777" w:rsidR="00A22E7C" w:rsidRDefault="00A22E7C" w:rsidP="00304266">
            <w:pPr>
              <w:pStyle w:val="TableParagraph"/>
              <w:ind w:left="0"/>
              <w:rPr>
                <w:sz w:val="20"/>
              </w:rPr>
            </w:pPr>
          </w:p>
        </w:tc>
        <w:tc>
          <w:tcPr>
            <w:tcW w:w="4410" w:type="dxa"/>
          </w:tcPr>
          <w:p w14:paraId="0D40E388" w14:textId="77777777" w:rsidR="00A22E7C" w:rsidRDefault="00A22E7C" w:rsidP="00304266">
            <w:pPr>
              <w:pStyle w:val="TableParagraph"/>
              <w:ind w:left="0"/>
              <w:rPr>
                <w:sz w:val="20"/>
              </w:rPr>
            </w:pPr>
          </w:p>
        </w:tc>
        <w:tc>
          <w:tcPr>
            <w:tcW w:w="1080" w:type="dxa"/>
          </w:tcPr>
          <w:p w14:paraId="0D659BB2" w14:textId="77777777" w:rsidR="00A22E7C" w:rsidRDefault="00A22E7C" w:rsidP="00304266">
            <w:pPr>
              <w:pStyle w:val="TableParagraph"/>
              <w:ind w:left="8"/>
              <w:jc w:val="center"/>
              <w:rPr>
                <w:sz w:val="20"/>
              </w:rPr>
            </w:pPr>
          </w:p>
        </w:tc>
        <w:tc>
          <w:tcPr>
            <w:tcW w:w="1080" w:type="dxa"/>
          </w:tcPr>
          <w:p w14:paraId="0E12B37D" w14:textId="77777777" w:rsidR="00A22E7C" w:rsidRDefault="00A22E7C" w:rsidP="00304266">
            <w:pPr>
              <w:pStyle w:val="TableParagraph"/>
              <w:ind w:left="8"/>
              <w:jc w:val="center"/>
              <w:rPr>
                <w:sz w:val="20"/>
              </w:rPr>
            </w:pPr>
          </w:p>
        </w:tc>
      </w:tr>
      <w:tr w:rsidR="00A22E7C" w14:paraId="4DACFBBD" w14:textId="77777777" w:rsidTr="008656A7">
        <w:trPr>
          <w:trHeight w:val="230"/>
        </w:trPr>
        <w:tc>
          <w:tcPr>
            <w:tcW w:w="2875" w:type="dxa"/>
          </w:tcPr>
          <w:p w14:paraId="099DA1CD" w14:textId="77777777" w:rsidR="00A22E7C" w:rsidRDefault="00A22E7C" w:rsidP="00304266">
            <w:pPr>
              <w:pStyle w:val="TableParagraph"/>
              <w:ind w:left="0"/>
              <w:rPr>
                <w:sz w:val="20"/>
              </w:rPr>
            </w:pPr>
          </w:p>
        </w:tc>
        <w:tc>
          <w:tcPr>
            <w:tcW w:w="4410" w:type="dxa"/>
          </w:tcPr>
          <w:p w14:paraId="7F54F323" w14:textId="77777777" w:rsidR="00A22E7C" w:rsidRDefault="00A22E7C" w:rsidP="00304266">
            <w:pPr>
              <w:pStyle w:val="TableParagraph"/>
              <w:ind w:left="0"/>
              <w:rPr>
                <w:sz w:val="20"/>
              </w:rPr>
            </w:pPr>
          </w:p>
        </w:tc>
        <w:tc>
          <w:tcPr>
            <w:tcW w:w="1080" w:type="dxa"/>
          </w:tcPr>
          <w:p w14:paraId="7900725C" w14:textId="77777777" w:rsidR="00A22E7C" w:rsidRDefault="00A22E7C" w:rsidP="00304266">
            <w:pPr>
              <w:pStyle w:val="TableParagraph"/>
              <w:ind w:left="12"/>
              <w:jc w:val="center"/>
              <w:rPr>
                <w:b/>
                <w:sz w:val="20"/>
              </w:rPr>
            </w:pPr>
          </w:p>
        </w:tc>
        <w:tc>
          <w:tcPr>
            <w:tcW w:w="1080" w:type="dxa"/>
          </w:tcPr>
          <w:p w14:paraId="21301BF3" w14:textId="77777777" w:rsidR="00A22E7C" w:rsidRDefault="00A22E7C" w:rsidP="00304266">
            <w:pPr>
              <w:pStyle w:val="TableParagraph"/>
              <w:ind w:left="12"/>
              <w:jc w:val="center"/>
              <w:rPr>
                <w:b/>
                <w:sz w:val="20"/>
              </w:rPr>
            </w:pPr>
          </w:p>
        </w:tc>
      </w:tr>
      <w:tr w:rsidR="00A22E7C" w14:paraId="428A5430" w14:textId="77777777" w:rsidTr="008656A7">
        <w:trPr>
          <w:trHeight w:val="230"/>
        </w:trPr>
        <w:tc>
          <w:tcPr>
            <w:tcW w:w="2875" w:type="dxa"/>
          </w:tcPr>
          <w:p w14:paraId="00425FED" w14:textId="77777777" w:rsidR="00A22E7C" w:rsidRDefault="00A22E7C" w:rsidP="00304266">
            <w:pPr>
              <w:pStyle w:val="TableParagraph"/>
              <w:ind w:left="0"/>
              <w:rPr>
                <w:sz w:val="20"/>
              </w:rPr>
            </w:pPr>
          </w:p>
        </w:tc>
        <w:tc>
          <w:tcPr>
            <w:tcW w:w="4410" w:type="dxa"/>
          </w:tcPr>
          <w:p w14:paraId="0D66A78C" w14:textId="77777777" w:rsidR="00A22E7C" w:rsidRDefault="00A22E7C" w:rsidP="00304266">
            <w:pPr>
              <w:pStyle w:val="TableParagraph"/>
              <w:ind w:left="0"/>
              <w:rPr>
                <w:sz w:val="20"/>
              </w:rPr>
            </w:pPr>
          </w:p>
        </w:tc>
        <w:tc>
          <w:tcPr>
            <w:tcW w:w="1080" w:type="dxa"/>
          </w:tcPr>
          <w:p w14:paraId="36364BED" w14:textId="77777777" w:rsidR="00A22E7C" w:rsidRDefault="00A22E7C" w:rsidP="00304266">
            <w:pPr>
              <w:pStyle w:val="TableParagraph"/>
              <w:ind w:left="8"/>
              <w:jc w:val="center"/>
              <w:rPr>
                <w:sz w:val="20"/>
              </w:rPr>
            </w:pPr>
          </w:p>
        </w:tc>
        <w:tc>
          <w:tcPr>
            <w:tcW w:w="1080" w:type="dxa"/>
          </w:tcPr>
          <w:p w14:paraId="5C0B8F6E" w14:textId="77777777" w:rsidR="00A22E7C" w:rsidRDefault="00A22E7C" w:rsidP="00304266">
            <w:pPr>
              <w:pStyle w:val="TableParagraph"/>
              <w:ind w:left="8"/>
              <w:jc w:val="center"/>
              <w:rPr>
                <w:sz w:val="20"/>
              </w:rPr>
            </w:pPr>
          </w:p>
        </w:tc>
      </w:tr>
      <w:tr w:rsidR="00A22E7C" w14:paraId="09E5A093" w14:textId="77777777" w:rsidTr="008656A7">
        <w:trPr>
          <w:trHeight w:val="230"/>
        </w:trPr>
        <w:tc>
          <w:tcPr>
            <w:tcW w:w="2875" w:type="dxa"/>
          </w:tcPr>
          <w:p w14:paraId="4FCC9E7C" w14:textId="77777777" w:rsidR="00A22E7C" w:rsidRDefault="00A22E7C" w:rsidP="00304266">
            <w:pPr>
              <w:pStyle w:val="TableParagraph"/>
              <w:ind w:left="0"/>
              <w:rPr>
                <w:sz w:val="20"/>
              </w:rPr>
            </w:pPr>
          </w:p>
        </w:tc>
        <w:tc>
          <w:tcPr>
            <w:tcW w:w="4410" w:type="dxa"/>
          </w:tcPr>
          <w:p w14:paraId="77E8EE35" w14:textId="77777777" w:rsidR="00A22E7C" w:rsidRDefault="00A22E7C" w:rsidP="00304266">
            <w:pPr>
              <w:pStyle w:val="TableParagraph"/>
              <w:ind w:left="0"/>
              <w:rPr>
                <w:sz w:val="20"/>
              </w:rPr>
            </w:pPr>
          </w:p>
        </w:tc>
        <w:tc>
          <w:tcPr>
            <w:tcW w:w="1080" w:type="dxa"/>
          </w:tcPr>
          <w:p w14:paraId="3E076E6D" w14:textId="77777777" w:rsidR="00A22E7C" w:rsidRDefault="00A22E7C" w:rsidP="00304266">
            <w:pPr>
              <w:pStyle w:val="TableParagraph"/>
              <w:ind w:left="9"/>
              <w:jc w:val="center"/>
              <w:rPr>
                <w:sz w:val="20"/>
              </w:rPr>
            </w:pPr>
          </w:p>
        </w:tc>
        <w:tc>
          <w:tcPr>
            <w:tcW w:w="1080" w:type="dxa"/>
          </w:tcPr>
          <w:p w14:paraId="3E241926" w14:textId="77777777" w:rsidR="00A22E7C" w:rsidRDefault="00A22E7C" w:rsidP="00304266">
            <w:pPr>
              <w:pStyle w:val="TableParagraph"/>
              <w:ind w:left="9"/>
              <w:jc w:val="center"/>
              <w:rPr>
                <w:sz w:val="20"/>
              </w:rPr>
            </w:pPr>
          </w:p>
        </w:tc>
      </w:tr>
      <w:tr w:rsidR="00A22E7C" w14:paraId="75AA96D9" w14:textId="77777777" w:rsidTr="008656A7">
        <w:trPr>
          <w:trHeight w:val="230"/>
        </w:trPr>
        <w:tc>
          <w:tcPr>
            <w:tcW w:w="2875" w:type="dxa"/>
          </w:tcPr>
          <w:p w14:paraId="494DCBBE" w14:textId="77777777" w:rsidR="00A22E7C" w:rsidRDefault="00A22E7C" w:rsidP="00304266">
            <w:pPr>
              <w:pStyle w:val="TableParagraph"/>
              <w:ind w:left="0"/>
              <w:rPr>
                <w:sz w:val="20"/>
              </w:rPr>
            </w:pPr>
          </w:p>
        </w:tc>
        <w:tc>
          <w:tcPr>
            <w:tcW w:w="4410" w:type="dxa"/>
          </w:tcPr>
          <w:p w14:paraId="488E1589" w14:textId="77777777" w:rsidR="00A22E7C" w:rsidRDefault="00A22E7C" w:rsidP="00304266">
            <w:pPr>
              <w:pStyle w:val="TableParagraph"/>
              <w:ind w:left="0"/>
              <w:rPr>
                <w:sz w:val="20"/>
              </w:rPr>
            </w:pPr>
          </w:p>
        </w:tc>
        <w:tc>
          <w:tcPr>
            <w:tcW w:w="1080" w:type="dxa"/>
          </w:tcPr>
          <w:p w14:paraId="0DDCF6A0" w14:textId="77777777" w:rsidR="00A22E7C" w:rsidRDefault="00A22E7C" w:rsidP="00304266">
            <w:pPr>
              <w:pStyle w:val="TableParagraph"/>
              <w:ind w:left="10"/>
              <w:jc w:val="center"/>
              <w:rPr>
                <w:sz w:val="20"/>
              </w:rPr>
            </w:pPr>
          </w:p>
        </w:tc>
        <w:tc>
          <w:tcPr>
            <w:tcW w:w="1080" w:type="dxa"/>
          </w:tcPr>
          <w:p w14:paraId="70EE0108" w14:textId="77777777" w:rsidR="00A22E7C" w:rsidRDefault="00A22E7C" w:rsidP="00304266">
            <w:pPr>
              <w:pStyle w:val="TableParagraph"/>
              <w:ind w:left="10"/>
              <w:jc w:val="center"/>
              <w:rPr>
                <w:sz w:val="20"/>
              </w:rPr>
            </w:pPr>
          </w:p>
        </w:tc>
      </w:tr>
      <w:tr w:rsidR="00A22E7C" w14:paraId="1B009C15" w14:textId="77777777" w:rsidTr="008656A7">
        <w:trPr>
          <w:trHeight w:val="230"/>
        </w:trPr>
        <w:tc>
          <w:tcPr>
            <w:tcW w:w="2875" w:type="dxa"/>
          </w:tcPr>
          <w:p w14:paraId="2C6A0848" w14:textId="77777777" w:rsidR="00A22E7C" w:rsidRDefault="00A22E7C" w:rsidP="00304266">
            <w:pPr>
              <w:pStyle w:val="TableParagraph"/>
              <w:ind w:left="0"/>
              <w:rPr>
                <w:sz w:val="20"/>
              </w:rPr>
            </w:pPr>
          </w:p>
        </w:tc>
        <w:tc>
          <w:tcPr>
            <w:tcW w:w="4410" w:type="dxa"/>
          </w:tcPr>
          <w:p w14:paraId="7ACC78F6" w14:textId="77777777" w:rsidR="00A22E7C" w:rsidRDefault="00A22E7C" w:rsidP="00304266">
            <w:pPr>
              <w:pStyle w:val="TableParagraph"/>
              <w:ind w:left="0"/>
              <w:rPr>
                <w:sz w:val="20"/>
              </w:rPr>
            </w:pPr>
          </w:p>
        </w:tc>
        <w:tc>
          <w:tcPr>
            <w:tcW w:w="1080" w:type="dxa"/>
          </w:tcPr>
          <w:p w14:paraId="11496829" w14:textId="77777777" w:rsidR="00A22E7C" w:rsidRDefault="00A22E7C" w:rsidP="00304266">
            <w:pPr>
              <w:pStyle w:val="TableParagraph"/>
              <w:ind w:left="11"/>
              <w:jc w:val="center"/>
              <w:rPr>
                <w:b/>
                <w:sz w:val="20"/>
              </w:rPr>
            </w:pPr>
          </w:p>
        </w:tc>
        <w:tc>
          <w:tcPr>
            <w:tcW w:w="1080" w:type="dxa"/>
          </w:tcPr>
          <w:p w14:paraId="482DAADC" w14:textId="77777777" w:rsidR="00A22E7C" w:rsidRDefault="00A22E7C" w:rsidP="00304266">
            <w:pPr>
              <w:pStyle w:val="TableParagraph"/>
              <w:ind w:left="11"/>
              <w:jc w:val="center"/>
              <w:rPr>
                <w:b/>
                <w:sz w:val="20"/>
              </w:rPr>
            </w:pPr>
          </w:p>
        </w:tc>
      </w:tr>
      <w:tr w:rsidR="00A22E7C" w14:paraId="2100C35D" w14:textId="77777777" w:rsidTr="008656A7">
        <w:trPr>
          <w:trHeight w:val="229"/>
        </w:trPr>
        <w:tc>
          <w:tcPr>
            <w:tcW w:w="2875" w:type="dxa"/>
          </w:tcPr>
          <w:p w14:paraId="01708329" w14:textId="77777777" w:rsidR="00A22E7C" w:rsidRDefault="00A22E7C" w:rsidP="00304266">
            <w:pPr>
              <w:pStyle w:val="TableParagraph"/>
              <w:ind w:left="0"/>
              <w:rPr>
                <w:sz w:val="20"/>
              </w:rPr>
            </w:pPr>
          </w:p>
        </w:tc>
        <w:tc>
          <w:tcPr>
            <w:tcW w:w="4410" w:type="dxa"/>
          </w:tcPr>
          <w:p w14:paraId="546471D8" w14:textId="77777777" w:rsidR="00A22E7C" w:rsidRDefault="00A22E7C" w:rsidP="00304266">
            <w:pPr>
              <w:pStyle w:val="TableParagraph"/>
              <w:ind w:left="0"/>
              <w:rPr>
                <w:sz w:val="20"/>
              </w:rPr>
            </w:pPr>
          </w:p>
        </w:tc>
        <w:tc>
          <w:tcPr>
            <w:tcW w:w="1080" w:type="dxa"/>
          </w:tcPr>
          <w:p w14:paraId="2C703CEB" w14:textId="77777777" w:rsidR="00A22E7C" w:rsidRDefault="00A22E7C" w:rsidP="00304266">
            <w:pPr>
              <w:pStyle w:val="TableParagraph"/>
              <w:ind w:left="12"/>
              <w:jc w:val="center"/>
              <w:rPr>
                <w:b/>
                <w:sz w:val="20"/>
              </w:rPr>
            </w:pPr>
          </w:p>
        </w:tc>
        <w:tc>
          <w:tcPr>
            <w:tcW w:w="1080" w:type="dxa"/>
          </w:tcPr>
          <w:p w14:paraId="68DDD351" w14:textId="77777777" w:rsidR="00A22E7C" w:rsidRDefault="00A22E7C" w:rsidP="00304266">
            <w:pPr>
              <w:pStyle w:val="TableParagraph"/>
              <w:ind w:left="12"/>
              <w:jc w:val="center"/>
              <w:rPr>
                <w:b/>
                <w:sz w:val="20"/>
              </w:rPr>
            </w:pPr>
          </w:p>
        </w:tc>
      </w:tr>
      <w:tr w:rsidR="00A22E7C" w14:paraId="2B946E22" w14:textId="77777777" w:rsidTr="008656A7">
        <w:trPr>
          <w:trHeight w:val="230"/>
        </w:trPr>
        <w:tc>
          <w:tcPr>
            <w:tcW w:w="2875" w:type="dxa"/>
          </w:tcPr>
          <w:p w14:paraId="355380B5" w14:textId="77777777" w:rsidR="00A22E7C" w:rsidRDefault="00A22E7C" w:rsidP="00304266">
            <w:pPr>
              <w:pStyle w:val="TableParagraph"/>
              <w:ind w:left="0"/>
              <w:rPr>
                <w:sz w:val="20"/>
              </w:rPr>
            </w:pPr>
          </w:p>
        </w:tc>
        <w:tc>
          <w:tcPr>
            <w:tcW w:w="4410" w:type="dxa"/>
          </w:tcPr>
          <w:p w14:paraId="5F7D62E3" w14:textId="77777777" w:rsidR="00A22E7C" w:rsidRDefault="00A22E7C" w:rsidP="00304266">
            <w:pPr>
              <w:pStyle w:val="TableParagraph"/>
              <w:ind w:left="0"/>
              <w:rPr>
                <w:sz w:val="20"/>
              </w:rPr>
            </w:pPr>
          </w:p>
        </w:tc>
        <w:tc>
          <w:tcPr>
            <w:tcW w:w="1080" w:type="dxa"/>
          </w:tcPr>
          <w:p w14:paraId="68479513" w14:textId="77777777" w:rsidR="00A22E7C" w:rsidRDefault="00A22E7C" w:rsidP="00304266">
            <w:pPr>
              <w:pStyle w:val="TableParagraph"/>
              <w:ind w:left="12"/>
              <w:jc w:val="center"/>
              <w:rPr>
                <w:b/>
                <w:sz w:val="20"/>
              </w:rPr>
            </w:pPr>
          </w:p>
        </w:tc>
        <w:tc>
          <w:tcPr>
            <w:tcW w:w="1080" w:type="dxa"/>
          </w:tcPr>
          <w:p w14:paraId="1D2EE859" w14:textId="77777777" w:rsidR="00A22E7C" w:rsidRDefault="00A22E7C" w:rsidP="00304266">
            <w:pPr>
              <w:pStyle w:val="TableParagraph"/>
              <w:ind w:left="12"/>
              <w:jc w:val="center"/>
              <w:rPr>
                <w:b/>
                <w:sz w:val="20"/>
              </w:rPr>
            </w:pPr>
          </w:p>
        </w:tc>
      </w:tr>
    </w:tbl>
    <w:p w14:paraId="7851D2FC" w14:textId="77777777" w:rsidR="00A22E7C" w:rsidRPr="00FB5812" w:rsidRDefault="00A22E7C" w:rsidP="00FB5812">
      <w:pPr>
        <w:pStyle w:val="Heading2"/>
      </w:pPr>
      <w:r w:rsidRPr="00FB5812">
        <w:t>Additional Attendees</w:t>
      </w:r>
    </w:p>
    <w:tbl>
      <w:tblPr>
        <w:tblStyle w:val="TableGrid"/>
        <w:tblW w:w="0" w:type="auto"/>
        <w:tblLayout w:type="fixed"/>
        <w:tblLook w:val="01E0" w:firstRow="1" w:lastRow="1" w:firstColumn="1" w:lastColumn="1" w:noHBand="0" w:noVBand="0"/>
      </w:tblPr>
      <w:tblGrid>
        <w:gridCol w:w="2666"/>
        <w:gridCol w:w="4259"/>
        <w:gridCol w:w="1080"/>
        <w:gridCol w:w="1080"/>
      </w:tblGrid>
      <w:tr w:rsidR="00A22E7C" w14:paraId="1288A9F1" w14:textId="77777777" w:rsidTr="004D4FA9">
        <w:trPr>
          <w:trHeight w:val="230"/>
          <w:tblHeader/>
        </w:trPr>
        <w:tc>
          <w:tcPr>
            <w:tcW w:w="2666" w:type="dxa"/>
          </w:tcPr>
          <w:p w14:paraId="7617F612" w14:textId="77777777" w:rsidR="00A22E7C" w:rsidRDefault="00A22E7C" w:rsidP="00FB5812">
            <w:pPr>
              <w:pStyle w:val="TableParagraph"/>
              <w:ind w:left="0"/>
              <w:rPr>
                <w:b/>
                <w:sz w:val="20"/>
              </w:rPr>
            </w:pPr>
            <w:r>
              <w:rPr>
                <w:b/>
                <w:sz w:val="20"/>
              </w:rPr>
              <w:t>Name</w:t>
            </w:r>
          </w:p>
        </w:tc>
        <w:tc>
          <w:tcPr>
            <w:tcW w:w="4259" w:type="dxa"/>
          </w:tcPr>
          <w:p w14:paraId="1047F95E" w14:textId="77777777" w:rsidR="00A22E7C" w:rsidRDefault="00A22E7C" w:rsidP="00FB5812">
            <w:pPr>
              <w:pStyle w:val="TableParagraph"/>
              <w:ind w:left="0"/>
              <w:rPr>
                <w:b/>
                <w:sz w:val="20"/>
              </w:rPr>
            </w:pPr>
            <w:r>
              <w:rPr>
                <w:b/>
                <w:sz w:val="20"/>
              </w:rPr>
              <w:t>Role</w:t>
            </w:r>
          </w:p>
        </w:tc>
        <w:tc>
          <w:tcPr>
            <w:tcW w:w="1080" w:type="dxa"/>
          </w:tcPr>
          <w:p w14:paraId="3436431F" w14:textId="77777777" w:rsidR="00A22E7C" w:rsidRDefault="00A22E7C" w:rsidP="009A7016">
            <w:pPr>
              <w:pStyle w:val="TableParagraph"/>
              <w:ind w:left="0" w:right="78"/>
              <w:rPr>
                <w:b/>
                <w:sz w:val="20"/>
              </w:rPr>
            </w:pPr>
            <w:r>
              <w:rPr>
                <w:b/>
                <w:sz w:val="20"/>
              </w:rPr>
              <w:t xml:space="preserve">Voting </w:t>
            </w:r>
          </w:p>
        </w:tc>
        <w:tc>
          <w:tcPr>
            <w:tcW w:w="1080" w:type="dxa"/>
          </w:tcPr>
          <w:p w14:paraId="20B9CA0A" w14:textId="77777777" w:rsidR="00A22E7C" w:rsidRDefault="00A22E7C" w:rsidP="009A7016">
            <w:pPr>
              <w:pStyle w:val="TableParagraph"/>
              <w:ind w:left="0" w:right="78"/>
              <w:rPr>
                <w:b/>
                <w:sz w:val="20"/>
              </w:rPr>
            </w:pPr>
            <w:r>
              <w:rPr>
                <w:b/>
                <w:sz w:val="20"/>
              </w:rPr>
              <w:t>Present</w:t>
            </w:r>
          </w:p>
        </w:tc>
      </w:tr>
      <w:tr w:rsidR="00A22E7C" w14:paraId="676337EA" w14:textId="77777777" w:rsidTr="004D4FA9">
        <w:trPr>
          <w:trHeight w:val="230"/>
        </w:trPr>
        <w:tc>
          <w:tcPr>
            <w:tcW w:w="2666" w:type="dxa"/>
          </w:tcPr>
          <w:p w14:paraId="1FEC40E5" w14:textId="77777777" w:rsidR="00A22E7C" w:rsidRDefault="00A22E7C" w:rsidP="000F770D">
            <w:pPr>
              <w:pStyle w:val="TableParagraph"/>
              <w:ind w:left="0"/>
              <w:rPr>
                <w:sz w:val="20"/>
              </w:rPr>
            </w:pPr>
            <w:r>
              <w:rPr>
                <w:sz w:val="20"/>
              </w:rPr>
              <w:t>Alex</w:t>
            </w:r>
            <w:r>
              <w:rPr>
                <w:spacing w:val="-3"/>
                <w:sz w:val="20"/>
              </w:rPr>
              <w:t xml:space="preserve"> </w:t>
            </w:r>
            <w:r>
              <w:rPr>
                <w:sz w:val="20"/>
              </w:rPr>
              <w:t>Grieco</w:t>
            </w:r>
          </w:p>
        </w:tc>
        <w:tc>
          <w:tcPr>
            <w:tcW w:w="4259" w:type="dxa"/>
          </w:tcPr>
          <w:p w14:paraId="45824976" w14:textId="77777777" w:rsidR="00A22E7C" w:rsidRDefault="00A22E7C" w:rsidP="000F770D">
            <w:pPr>
              <w:pStyle w:val="TableParagraph"/>
              <w:ind w:left="0"/>
              <w:rPr>
                <w:sz w:val="20"/>
              </w:rPr>
            </w:pPr>
            <w:r>
              <w:rPr>
                <w:sz w:val="20"/>
              </w:rPr>
              <w:t>Chair,</w:t>
            </w:r>
            <w:r>
              <w:rPr>
                <w:spacing w:val="-5"/>
                <w:sz w:val="20"/>
              </w:rPr>
              <w:t xml:space="preserve"> </w:t>
            </w:r>
            <w:r>
              <w:rPr>
                <w:sz w:val="20"/>
              </w:rPr>
              <w:t>Academic</w:t>
            </w:r>
            <w:r>
              <w:rPr>
                <w:spacing w:val="-4"/>
                <w:sz w:val="20"/>
              </w:rPr>
              <w:t xml:space="preserve"> </w:t>
            </w:r>
            <w:r>
              <w:rPr>
                <w:sz w:val="20"/>
              </w:rPr>
              <w:t>Standing</w:t>
            </w:r>
            <w:r>
              <w:rPr>
                <w:spacing w:val="-4"/>
                <w:sz w:val="20"/>
              </w:rPr>
              <w:t xml:space="preserve"> </w:t>
            </w:r>
            <w:r>
              <w:rPr>
                <w:sz w:val="20"/>
              </w:rPr>
              <w:t>Committee</w:t>
            </w:r>
          </w:p>
        </w:tc>
        <w:tc>
          <w:tcPr>
            <w:tcW w:w="1080" w:type="dxa"/>
          </w:tcPr>
          <w:p w14:paraId="32491D84" w14:textId="77777777" w:rsidR="00A22E7C" w:rsidRDefault="00A22E7C" w:rsidP="000F770D">
            <w:pPr>
              <w:pStyle w:val="TableParagraph"/>
              <w:ind w:left="12"/>
              <w:jc w:val="center"/>
              <w:rPr>
                <w:b/>
                <w:sz w:val="20"/>
              </w:rPr>
            </w:pPr>
            <w:r>
              <w:rPr>
                <w:sz w:val="20"/>
              </w:rPr>
              <w:t>N</w:t>
            </w:r>
          </w:p>
        </w:tc>
        <w:tc>
          <w:tcPr>
            <w:tcW w:w="1080" w:type="dxa"/>
          </w:tcPr>
          <w:p w14:paraId="39FE2F24" w14:textId="77777777" w:rsidR="00A22E7C" w:rsidRDefault="00A22E7C" w:rsidP="000F770D">
            <w:pPr>
              <w:pStyle w:val="TableParagraph"/>
              <w:ind w:left="12"/>
              <w:jc w:val="center"/>
              <w:rPr>
                <w:sz w:val="20"/>
              </w:rPr>
            </w:pPr>
            <w:r>
              <w:rPr>
                <w:sz w:val="20"/>
              </w:rPr>
              <w:t>N</w:t>
            </w:r>
          </w:p>
        </w:tc>
      </w:tr>
      <w:tr w:rsidR="00A22E7C" w14:paraId="3A94AF07" w14:textId="77777777" w:rsidTr="004D4FA9">
        <w:trPr>
          <w:trHeight w:val="230"/>
        </w:trPr>
        <w:tc>
          <w:tcPr>
            <w:tcW w:w="2666" w:type="dxa"/>
          </w:tcPr>
          <w:p w14:paraId="646502EB" w14:textId="77777777" w:rsidR="00A22E7C" w:rsidRDefault="00A22E7C" w:rsidP="000F770D">
            <w:pPr>
              <w:pStyle w:val="TableParagraph"/>
              <w:ind w:left="0"/>
              <w:rPr>
                <w:sz w:val="20"/>
              </w:rPr>
            </w:pPr>
            <w:r>
              <w:rPr>
                <w:sz w:val="20"/>
              </w:rPr>
              <w:lastRenderedPageBreak/>
              <w:t>Maureen</w:t>
            </w:r>
            <w:r>
              <w:rPr>
                <w:spacing w:val="-8"/>
                <w:sz w:val="20"/>
              </w:rPr>
              <w:t xml:space="preserve"> </w:t>
            </w:r>
            <w:r>
              <w:rPr>
                <w:sz w:val="20"/>
              </w:rPr>
              <w:t>Cavalcanti</w:t>
            </w:r>
          </w:p>
        </w:tc>
        <w:tc>
          <w:tcPr>
            <w:tcW w:w="4259" w:type="dxa"/>
          </w:tcPr>
          <w:p w14:paraId="122DD554" w14:textId="77777777" w:rsidR="00A22E7C" w:rsidRDefault="00A22E7C" w:rsidP="000F770D">
            <w:pPr>
              <w:pStyle w:val="TableParagraph"/>
              <w:ind w:left="0"/>
              <w:rPr>
                <w:sz w:val="20"/>
              </w:rPr>
            </w:pPr>
            <w:r>
              <w:rPr>
                <w:sz w:val="20"/>
              </w:rPr>
              <w:t>Interim</w:t>
            </w:r>
            <w:r>
              <w:rPr>
                <w:spacing w:val="-5"/>
                <w:sz w:val="20"/>
              </w:rPr>
              <w:t xml:space="preserve"> </w:t>
            </w:r>
            <w:r>
              <w:rPr>
                <w:sz w:val="20"/>
              </w:rPr>
              <w:t>Director,</w:t>
            </w:r>
            <w:r>
              <w:rPr>
                <w:spacing w:val="-4"/>
                <w:sz w:val="20"/>
              </w:rPr>
              <w:t xml:space="preserve"> </w:t>
            </w:r>
            <w:r>
              <w:rPr>
                <w:sz w:val="20"/>
              </w:rPr>
              <w:t>Office</w:t>
            </w:r>
            <w:r>
              <w:rPr>
                <w:spacing w:val="-4"/>
                <w:sz w:val="20"/>
              </w:rPr>
              <w:t xml:space="preserve"> </w:t>
            </w:r>
            <w:r>
              <w:rPr>
                <w:sz w:val="20"/>
              </w:rPr>
              <w:t>of</w:t>
            </w:r>
            <w:r>
              <w:rPr>
                <w:spacing w:val="-4"/>
                <w:sz w:val="20"/>
              </w:rPr>
              <w:t xml:space="preserve"> </w:t>
            </w:r>
            <w:r>
              <w:rPr>
                <w:sz w:val="20"/>
              </w:rPr>
              <w:t>Curriculum</w:t>
            </w:r>
            <w:r>
              <w:rPr>
                <w:spacing w:val="-4"/>
                <w:sz w:val="20"/>
              </w:rPr>
              <w:t xml:space="preserve"> </w:t>
            </w:r>
            <w:r>
              <w:rPr>
                <w:sz w:val="20"/>
              </w:rPr>
              <w:t>&amp;</w:t>
            </w:r>
            <w:r>
              <w:rPr>
                <w:spacing w:val="-5"/>
                <w:sz w:val="20"/>
              </w:rPr>
              <w:t xml:space="preserve"> </w:t>
            </w:r>
            <w:r>
              <w:rPr>
                <w:sz w:val="20"/>
              </w:rPr>
              <w:t>Scholarship</w:t>
            </w:r>
          </w:p>
        </w:tc>
        <w:tc>
          <w:tcPr>
            <w:tcW w:w="1080" w:type="dxa"/>
          </w:tcPr>
          <w:p w14:paraId="035DB6D6" w14:textId="77777777" w:rsidR="00A22E7C" w:rsidRDefault="00A22E7C" w:rsidP="000F770D">
            <w:pPr>
              <w:pStyle w:val="TableParagraph"/>
              <w:ind w:left="8"/>
              <w:jc w:val="center"/>
              <w:rPr>
                <w:sz w:val="20"/>
              </w:rPr>
            </w:pPr>
            <w:r>
              <w:rPr>
                <w:sz w:val="20"/>
              </w:rPr>
              <w:t>N</w:t>
            </w:r>
          </w:p>
        </w:tc>
        <w:tc>
          <w:tcPr>
            <w:tcW w:w="1080" w:type="dxa"/>
          </w:tcPr>
          <w:p w14:paraId="3D3BCF83" w14:textId="77777777" w:rsidR="00A22E7C" w:rsidRDefault="00A22E7C" w:rsidP="000F770D">
            <w:pPr>
              <w:pStyle w:val="TableParagraph"/>
              <w:ind w:left="8"/>
              <w:jc w:val="center"/>
              <w:rPr>
                <w:sz w:val="20"/>
              </w:rPr>
            </w:pPr>
            <w:r>
              <w:rPr>
                <w:sz w:val="20"/>
              </w:rPr>
              <w:t>Y</w:t>
            </w:r>
          </w:p>
        </w:tc>
      </w:tr>
      <w:tr w:rsidR="00A22E7C" w14:paraId="7756B9FB" w14:textId="77777777" w:rsidTr="004D4FA9">
        <w:trPr>
          <w:trHeight w:val="230"/>
        </w:trPr>
        <w:tc>
          <w:tcPr>
            <w:tcW w:w="2666" w:type="dxa"/>
          </w:tcPr>
          <w:p w14:paraId="750B8298" w14:textId="77777777" w:rsidR="00A22E7C" w:rsidRDefault="00A22E7C" w:rsidP="000F770D">
            <w:pPr>
              <w:pStyle w:val="TableParagraph"/>
              <w:ind w:left="0"/>
              <w:rPr>
                <w:sz w:val="20"/>
              </w:rPr>
            </w:pPr>
            <w:r>
              <w:rPr>
                <w:sz w:val="20"/>
              </w:rPr>
              <w:t>Uday</w:t>
            </w:r>
            <w:r>
              <w:rPr>
                <w:spacing w:val="-2"/>
                <w:sz w:val="20"/>
              </w:rPr>
              <w:t xml:space="preserve"> </w:t>
            </w:r>
            <w:r>
              <w:rPr>
                <w:sz w:val="20"/>
              </w:rPr>
              <w:t>Nori</w:t>
            </w:r>
          </w:p>
        </w:tc>
        <w:tc>
          <w:tcPr>
            <w:tcW w:w="4259" w:type="dxa"/>
          </w:tcPr>
          <w:p w14:paraId="559E065E" w14:textId="77777777" w:rsidR="00A22E7C" w:rsidRDefault="00A22E7C" w:rsidP="000F770D">
            <w:pPr>
              <w:pStyle w:val="TableParagraph"/>
              <w:ind w:left="0"/>
              <w:rPr>
                <w:sz w:val="20"/>
              </w:rPr>
            </w:pPr>
            <w:r>
              <w:rPr>
                <w:sz w:val="20"/>
              </w:rPr>
              <w:t>Chair,</w:t>
            </w:r>
            <w:r>
              <w:rPr>
                <w:spacing w:val="-5"/>
                <w:sz w:val="20"/>
              </w:rPr>
              <w:t xml:space="preserve"> </w:t>
            </w:r>
            <w:r>
              <w:rPr>
                <w:sz w:val="20"/>
              </w:rPr>
              <w:t>Part</w:t>
            </w:r>
            <w:r>
              <w:rPr>
                <w:spacing w:val="-5"/>
                <w:sz w:val="20"/>
              </w:rPr>
              <w:t xml:space="preserve"> </w:t>
            </w:r>
            <w:r>
              <w:rPr>
                <w:sz w:val="20"/>
              </w:rPr>
              <w:t>3</w:t>
            </w:r>
            <w:r>
              <w:rPr>
                <w:spacing w:val="-4"/>
                <w:sz w:val="20"/>
              </w:rPr>
              <w:t xml:space="preserve"> </w:t>
            </w:r>
            <w:r>
              <w:rPr>
                <w:sz w:val="20"/>
              </w:rPr>
              <w:t>Internal</w:t>
            </w:r>
            <w:r>
              <w:rPr>
                <w:spacing w:val="-5"/>
                <w:sz w:val="20"/>
              </w:rPr>
              <w:t xml:space="preserve"> </w:t>
            </w:r>
            <w:r>
              <w:rPr>
                <w:sz w:val="20"/>
              </w:rPr>
              <w:t>Review</w:t>
            </w:r>
          </w:p>
        </w:tc>
        <w:tc>
          <w:tcPr>
            <w:tcW w:w="1080" w:type="dxa"/>
          </w:tcPr>
          <w:p w14:paraId="2A671573" w14:textId="77777777" w:rsidR="00A22E7C" w:rsidRDefault="00A22E7C" w:rsidP="000F770D">
            <w:pPr>
              <w:pStyle w:val="TableParagraph"/>
              <w:ind w:left="12"/>
              <w:jc w:val="center"/>
              <w:rPr>
                <w:b/>
                <w:sz w:val="20"/>
              </w:rPr>
            </w:pPr>
            <w:r>
              <w:rPr>
                <w:sz w:val="20"/>
              </w:rPr>
              <w:t>N</w:t>
            </w:r>
          </w:p>
        </w:tc>
        <w:tc>
          <w:tcPr>
            <w:tcW w:w="1080" w:type="dxa"/>
          </w:tcPr>
          <w:p w14:paraId="4FAE9353" w14:textId="77777777" w:rsidR="00A22E7C" w:rsidRDefault="00A22E7C" w:rsidP="000F770D">
            <w:pPr>
              <w:pStyle w:val="TableParagraph"/>
              <w:ind w:left="12"/>
              <w:jc w:val="center"/>
              <w:rPr>
                <w:sz w:val="20"/>
              </w:rPr>
            </w:pPr>
            <w:r>
              <w:rPr>
                <w:sz w:val="20"/>
              </w:rPr>
              <w:t>Y</w:t>
            </w:r>
          </w:p>
        </w:tc>
      </w:tr>
      <w:tr w:rsidR="00A22E7C" w14:paraId="43C45555" w14:textId="77777777" w:rsidTr="004D4FA9">
        <w:trPr>
          <w:trHeight w:val="230"/>
        </w:trPr>
        <w:tc>
          <w:tcPr>
            <w:tcW w:w="2666" w:type="dxa"/>
          </w:tcPr>
          <w:p w14:paraId="5529C26D" w14:textId="77777777" w:rsidR="00A22E7C" w:rsidRDefault="00A22E7C" w:rsidP="004D4FA9">
            <w:pPr>
              <w:pStyle w:val="TableParagraph"/>
              <w:ind w:left="0"/>
              <w:rPr>
                <w:sz w:val="20"/>
              </w:rPr>
            </w:pPr>
          </w:p>
        </w:tc>
        <w:tc>
          <w:tcPr>
            <w:tcW w:w="4259" w:type="dxa"/>
          </w:tcPr>
          <w:p w14:paraId="3E14AD55" w14:textId="77777777" w:rsidR="00A22E7C" w:rsidRDefault="00A22E7C" w:rsidP="004D4FA9">
            <w:pPr>
              <w:pStyle w:val="TableParagraph"/>
              <w:ind w:left="0"/>
              <w:rPr>
                <w:sz w:val="20"/>
              </w:rPr>
            </w:pPr>
          </w:p>
        </w:tc>
        <w:tc>
          <w:tcPr>
            <w:tcW w:w="1080" w:type="dxa"/>
          </w:tcPr>
          <w:p w14:paraId="3A4A78A3" w14:textId="77777777" w:rsidR="00A22E7C" w:rsidRDefault="00A22E7C" w:rsidP="004D4FA9">
            <w:pPr>
              <w:pStyle w:val="TableParagraph"/>
              <w:ind w:left="10"/>
              <w:jc w:val="center"/>
              <w:rPr>
                <w:sz w:val="20"/>
              </w:rPr>
            </w:pPr>
          </w:p>
        </w:tc>
        <w:tc>
          <w:tcPr>
            <w:tcW w:w="1080" w:type="dxa"/>
          </w:tcPr>
          <w:p w14:paraId="5602C820" w14:textId="77777777" w:rsidR="00A22E7C" w:rsidRDefault="00A22E7C" w:rsidP="004D4FA9">
            <w:pPr>
              <w:pStyle w:val="TableParagraph"/>
              <w:ind w:left="10"/>
              <w:jc w:val="center"/>
              <w:rPr>
                <w:sz w:val="20"/>
              </w:rPr>
            </w:pPr>
          </w:p>
        </w:tc>
      </w:tr>
      <w:tr w:rsidR="00A22E7C" w14:paraId="52CE8159" w14:textId="77777777" w:rsidTr="004D4FA9">
        <w:trPr>
          <w:trHeight w:val="230"/>
        </w:trPr>
        <w:tc>
          <w:tcPr>
            <w:tcW w:w="2666" w:type="dxa"/>
          </w:tcPr>
          <w:p w14:paraId="5E0A7252" w14:textId="77777777" w:rsidR="00A22E7C" w:rsidRDefault="00A22E7C" w:rsidP="00FB5812">
            <w:pPr>
              <w:pStyle w:val="TableParagraph"/>
              <w:ind w:left="0"/>
              <w:rPr>
                <w:sz w:val="20"/>
              </w:rPr>
            </w:pPr>
          </w:p>
        </w:tc>
        <w:tc>
          <w:tcPr>
            <w:tcW w:w="4259" w:type="dxa"/>
          </w:tcPr>
          <w:p w14:paraId="51D0A8D4" w14:textId="77777777" w:rsidR="00A22E7C" w:rsidRDefault="00A22E7C" w:rsidP="00FB5812">
            <w:pPr>
              <w:pStyle w:val="TableParagraph"/>
              <w:ind w:left="0"/>
              <w:rPr>
                <w:sz w:val="20"/>
              </w:rPr>
            </w:pPr>
          </w:p>
        </w:tc>
        <w:tc>
          <w:tcPr>
            <w:tcW w:w="1080" w:type="dxa"/>
          </w:tcPr>
          <w:p w14:paraId="4CE99C37" w14:textId="77777777" w:rsidR="00A22E7C" w:rsidRDefault="00A22E7C" w:rsidP="009A7016">
            <w:pPr>
              <w:pStyle w:val="TableParagraph"/>
              <w:ind w:left="10"/>
              <w:jc w:val="center"/>
              <w:rPr>
                <w:sz w:val="20"/>
              </w:rPr>
            </w:pPr>
          </w:p>
        </w:tc>
        <w:tc>
          <w:tcPr>
            <w:tcW w:w="1080" w:type="dxa"/>
          </w:tcPr>
          <w:p w14:paraId="391AC398" w14:textId="77777777" w:rsidR="00A22E7C" w:rsidRDefault="00A22E7C" w:rsidP="009A7016">
            <w:pPr>
              <w:pStyle w:val="TableParagraph"/>
              <w:ind w:left="10"/>
              <w:jc w:val="center"/>
              <w:rPr>
                <w:sz w:val="20"/>
              </w:rPr>
            </w:pPr>
          </w:p>
        </w:tc>
      </w:tr>
    </w:tbl>
    <w:p w14:paraId="57451915" w14:textId="77777777" w:rsidR="00A22E7C" w:rsidRDefault="00A22E7C"/>
    <w:p w14:paraId="10E02E19" w14:textId="77777777" w:rsidR="00A22E7C" w:rsidRDefault="00A22E7C" w:rsidP="008656A7">
      <w:pPr>
        <w:pStyle w:val="Heading2"/>
      </w:pPr>
      <w:r>
        <w:t xml:space="preserve">Agenda Items </w:t>
      </w:r>
    </w:p>
    <w:tbl>
      <w:tblPr>
        <w:tblStyle w:val="TableGrid"/>
        <w:tblW w:w="0" w:type="auto"/>
        <w:tblLayout w:type="fixed"/>
        <w:tblLook w:val="01E0" w:firstRow="1" w:lastRow="1" w:firstColumn="1" w:lastColumn="1" w:noHBand="0" w:noVBand="0"/>
        <w:tblCaption w:val="Agenda Items "/>
        <w:tblDescription w:val="Table with two Rows. &#10;Row 1 is the agenda item number. &#10;Row 2 is the Agenda Item. "/>
      </w:tblPr>
      <w:tblGrid>
        <w:gridCol w:w="715"/>
        <w:gridCol w:w="7830"/>
      </w:tblGrid>
      <w:tr w:rsidR="00A22E7C" w14:paraId="2166874B" w14:textId="77777777" w:rsidTr="0037548C">
        <w:trPr>
          <w:trHeight w:val="230"/>
          <w:tblHeader/>
        </w:trPr>
        <w:tc>
          <w:tcPr>
            <w:tcW w:w="715" w:type="dxa"/>
          </w:tcPr>
          <w:p w14:paraId="0355250A" w14:textId="77777777" w:rsidR="00A22E7C" w:rsidRDefault="00A22E7C" w:rsidP="0037548C">
            <w:pPr>
              <w:pStyle w:val="TableParagraph"/>
              <w:ind w:left="0"/>
              <w:rPr>
                <w:b/>
                <w:sz w:val="20"/>
              </w:rPr>
            </w:pPr>
            <w:r>
              <w:rPr>
                <w:b/>
                <w:sz w:val="20"/>
              </w:rPr>
              <w:t>#</w:t>
            </w:r>
          </w:p>
        </w:tc>
        <w:tc>
          <w:tcPr>
            <w:tcW w:w="7830" w:type="dxa"/>
          </w:tcPr>
          <w:p w14:paraId="747AADB2" w14:textId="77777777" w:rsidR="00A22E7C" w:rsidRDefault="00A22E7C" w:rsidP="0037548C">
            <w:pPr>
              <w:pStyle w:val="TableParagraph"/>
              <w:ind w:left="0"/>
              <w:rPr>
                <w:b/>
                <w:sz w:val="20"/>
              </w:rPr>
            </w:pPr>
            <w:r>
              <w:rPr>
                <w:b/>
                <w:sz w:val="20"/>
              </w:rPr>
              <w:t xml:space="preserve">Agenda Item </w:t>
            </w:r>
          </w:p>
        </w:tc>
      </w:tr>
      <w:tr w:rsidR="00A22E7C" w14:paraId="3F1EA31D" w14:textId="77777777" w:rsidTr="0037548C">
        <w:trPr>
          <w:trHeight w:val="230"/>
        </w:trPr>
        <w:tc>
          <w:tcPr>
            <w:tcW w:w="715" w:type="dxa"/>
          </w:tcPr>
          <w:p w14:paraId="75611BF0" w14:textId="77777777" w:rsidR="00A22E7C" w:rsidRDefault="00A22E7C" w:rsidP="002B7BBC">
            <w:pPr>
              <w:pStyle w:val="TableParagraph"/>
              <w:ind w:left="0"/>
              <w:rPr>
                <w:sz w:val="20"/>
              </w:rPr>
            </w:pPr>
            <w:r>
              <w:rPr>
                <w:sz w:val="20"/>
              </w:rPr>
              <w:t>1</w:t>
            </w:r>
          </w:p>
        </w:tc>
        <w:tc>
          <w:tcPr>
            <w:tcW w:w="7830" w:type="dxa"/>
          </w:tcPr>
          <w:p w14:paraId="2979C245" w14:textId="77777777" w:rsidR="00A22E7C" w:rsidRDefault="00A22E7C" w:rsidP="002B7BBC">
            <w:pPr>
              <w:pStyle w:val="TableParagraph"/>
              <w:ind w:left="0"/>
              <w:rPr>
                <w:sz w:val="20"/>
              </w:rPr>
            </w:pPr>
            <w:r>
              <w:rPr>
                <w:sz w:val="20"/>
              </w:rPr>
              <w:t>Approval</w:t>
            </w:r>
            <w:r>
              <w:rPr>
                <w:spacing w:val="-4"/>
                <w:sz w:val="20"/>
              </w:rPr>
              <w:t xml:space="preserve"> </w:t>
            </w:r>
            <w:r>
              <w:rPr>
                <w:sz w:val="20"/>
              </w:rPr>
              <w:t>of</w:t>
            </w:r>
            <w:r>
              <w:rPr>
                <w:spacing w:val="-4"/>
                <w:sz w:val="20"/>
              </w:rPr>
              <w:t xml:space="preserve"> </w:t>
            </w:r>
            <w:r>
              <w:rPr>
                <w:sz w:val="20"/>
              </w:rPr>
              <w:t>Minutes</w:t>
            </w:r>
          </w:p>
        </w:tc>
      </w:tr>
      <w:tr w:rsidR="00A22E7C" w14:paraId="6D833D0B" w14:textId="77777777" w:rsidTr="0037548C">
        <w:trPr>
          <w:trHeight w:val="230"/>
        </w:trPr>
        <w:tc>
          <w:tcPr>
            <w:tcW w:w="715" w:type="dxa"/>
          </w:tcPr>
          <w:p w14:paraId="15646568" w14:textId="77777777" w:rsidR="00A22E7C" w:rsidRDefault="00A22E7C" w:rsidP="00BC3083">
            <w:pPr>
              <w:pStyle w:val="TableParagraph"/>
              <w:ind w:left="0"/>
              <w:rPr>
                <w:sz w:val="20"/>
              </w:rPr>
            </w:pPr>
            <w:r>
              <w:rPr>
                <w:sz w:val="20"/>
              </w:rPr>
              <w:t>2</w:t>
            </w:r>
          </w:p>
        </w:tc>
        <w:tc>
          <w:tcPr>
            <w:tcW w:w="7830" w:type="dxa"/>
          </w:tcPr>
          <w:p w14:paraId="47930067" w14:textId="77777777" w:rsidR="00A22E7C" w:rsidRDefault="00A22E7C" w:rsidP="00BC3083">
            <w:pPr>
              <w:pStyle w:val="TableParagraph"/>
              <w:ind w:left="0"/>
              <w:rPr>
                <w:sz w:val="20"/>
              </w:rPr>
            </w:pPr>
            <w:r>
              <w:rPr>
                <w:sz w:val="20"/>
              </w:rPr>
              <w:t>Discussion</w:t>
            </w:r>
            <w:r>
              <w:rPr>
                <w:spacing w:val="-3"/>
                <w:sz w:val="20"/>
              </w:rPr>
              <w:t xml:space="preserve"> </w:t>
            </w:r>
            <w:r>
              <w:rPr>
                <w:sz w:val="20"/>
              </w:rPr>
              <w:t>of</w:t>
            </w:r>
            <w:r>
              <w:rPr>
                <w:spacing w:val="-4"/>
                <w:sz w:val="20"/>
              </w:rPr>
              <w:t xml:space="preserve"> </w:t>
            </w:r>
            <w:r>
              <w:rPr>
                <w:sz w:val="20"/>
              </w:rPr>
              <w:t>Step</w:t>
            </w:r>
            <w:r>
              <w:rPr>
                <w:spacing w:val="-3"/>
                <w:sz w:val="20"/>
              </w:rPr>
              <w:t xml:space="preserve"> </w:t>
            </w:r>
            <w:r>
              <w:rPr>
                <w:sz w:val="20"/>
              </w:rPr>
              <w:t>2</w:t>
            </w:r>
            <w:r>
              <w:rPr>
                <w:spacing w:val="-4"/>
                <w:sz w:val="20"/>
              </w:rPr>
              <w:t xml:space="preserve"> </w:t>
            </w:r>
            <w:r>
              <w:rPr>
                <w:sz w:val="20"/>
              </w:rPr>
              <w:t>CK/CS</w:t>
            </w:r>
            <w:r>
              <w:rPr>
                <w:spacing w:val="-3"/>
                <w:sz w:val="20"/>
              </w:rPr>
              <w:t xml:space="preserve"> </w:t>
            </w:r>
            <w:r>
              <w:rPr>
                <w:sz w:val="20"/>
              </w:rPr>
              <w:t>Results</w:t>
            </w:r>
          </w:p>
        </w:tc>
      </w:tr>
      <w:tr w:rsidR="00A22E7C" w14:paraId="6ACB08B5" w14:textId="77777777" w:rsidTr="0037548C">
        <w:trPr>
          <w:trHeight w:val="230"/>
        </w:trPr>
        <w:tc>
          <w:tcPr>
            <w:tcW w:w="715" w:type="dxa"/>
          </w:tcPr>
          <w:p w14:paraId="5EC9AFBA" w14:textId="77777777" w:rsidR="00A22E7C" w:rsidRDefault="00A22E7C" w:rsidP="00BC3083">
            <w:pPr>
              <w:pStyle w:val="TableParagraph"/>
              <w:ind w:left="0"/>
              <w:rPr>
                <w:sz w:val="20"/>
              </w:rPr>
            </w:pPr>
            <w:r>
              <w:rPr>
                <w:sz w:val="20"/>
              </w:rPr>
              <w:t>3</w:t>
            </w:r>
          </w:p>
        </w:tc>
        <w:tc>
          <w:tcPr>
            <w:tcW w:w="7830" w:type="dxa"/>
          </w:tcPr>
          <w:p w14:paraId="7A675F96" w14:textId="77777777" w:rsidR="00A22E7C" w:rsidRDefault="00A22E7C" w:rsidP="00BC3083">
            <w:pPr>
              <w:pStyle w:val="TableParagraph"/>
              <w:ind w:left="0"/>
              <w:rPr>
                <w:sz w:val="20"/>
              </w:rPr>
            </w:pPr>
            <w:r>
              <w:rPr>
                <w:sz w:val="20"/>
              </w:rPr>
              <w:t>Discussion</w:t>
            </w:r>
            <w:r>
              <w:rPr>
                <w:spacing w:val="-3"/>
                <w:sz w:val="20"/>
              </w:rPr>
              <w:t xml:space="preserve"> </w:t>
            </w:r>
            <w:r>
              <w:rPr>
                <w:sz w:val="20"/>
              </w:rPr>
              <w:t>of</w:t>
            </w:r>
            <w:r>
              <w:rPr>
                <w:spacing w:val="-3"/>
                <w:sz w:val="20"/>
              </w:rPr>
              <w:t xml:space="preserve"> </w:t>
            </w:r>
            <w:r>
              <w:rPr>
                <w:sz w:val="20"/>
              </w:rPr>
              <w:t>LCME</w:t>
            </w:r>
          </w:p>
        </w:tc>
      </w:tr>
      <w:tr w:rsidR="00A22E7C" w14:paraId="356F0189" w14:textId="77777777" w:rsidTr="0037548C">
        <w:trPr>
          <w:trHeight w:val="230"/>
        </w:trPr>
        <w:tc>
          <w:tcPr>
            <w:tcW w:w="715" w:type="dxa"/>
          </w:tcPr>
          <w:p w14:paraId="0A19F47A" w14:textId="77777777" w:rsidR="00A22E7C" w:rsidRDefault="00A22E7C" w:rsidP="00BC3083">
            <w:pPr>
              <w:pStyle w:val="TableParagraph"/>
              <w:ind w:left="0"/>
              <w:rPr>
                <w:sz w:val="20"/>
              </w:rPr>
            </w:pPr>
            <w:r>
              <w:rPr>
                <w:sz w:val="20"/>
              </w:rPr>
              <w:t>4</w:t>
            </w:r>
          </w:p>
        </w:tc>
        <w:tc>
          <w:tcPr>
            <w:tcW w:w="7830" w:type="dxa"/>
          </w:tcPr>
          <w:p w14:paraId="20C4B561" w14:textId="77777777" w:rsidR="00A22E7C" w:rsidRDefault="00A22E7C" w:rsidP="00BC3083">
            <w:pPr>
              <w:pStyle w:val="TableParagraph"/>
              <w:ind w:left="0"/>
              <w:rPr>
                <w:sz w:val="20"/>
              </w:rPr>
            </w:pPr>
            <w:r>
              <w:rPr>
                <w:sz w:val="20"/>
              </w:rPr>
              <w:t>Part</w:t>
            </w:r>
            <w:r>
              <w:rPr>
                <w:spacing w:val="-2"/>
                <w:sz w:val="20"/>
              </w:rPr>
              <w:t xml:space="preserve"> </w:t>
            </w:r>
            <w:r>
              <w:rPr>
                <w:sz w:val="20"/>
              </w:rPr>
              <w:t>3</w:t>
            </w:r>
            <w:r>
              <w:rPr>
                <w:spacing w:val="-3"/>
                <w:sz w:val="20"/>
              </w:rPr>
              <w:t xml:space="preserve"> </w:t>
            </w:r>
            <w:r>
              <w:rPr>
                <w:sz w:val="20"/>
              </w:rPr>
              <w:t>Internal</w:t>
            </w:r>
            <w:r>
              <w:rPr>
                <w:spacing w:val="-2"/>
                <w:sz w:val="20"/>
              </w:rPr>
              <w:t xml:space="preserve"> </w:t>
            </w:r>
            <w:r>
              <w:rPr>
                <w:sz w:val="20"/>
              </w:rPr>
              <w:t>Review</w:t>
            </w:r>
            <w:r>
              <w:rPr>
                <w:spacing w:val="-3"/>
                <w:sz w:val="20"/>
              </w:rPr>
              <w:t xml:space="preserve"> </w:t>
            </w:r>
            <w:r>
              <w:rPr>
                <w:sz w:val="20"/>
              </w:rPr>
              <w:t>Update</w:t>
            </w:r>
          </w:p>
        </w:tc>
      </w:tr>
      <w:tr w:rsidR="00A22E7C" w14:paraId="71982283" w14:textId="77777777" w:rsidTr="0037548C">
        <w:trPr>
          <w:trHeight w:val="230"/>
        </w:trPr>
        <w:tc>
          <w:tcPr>
            <w:tcW w:w="715" w:type="dxa"/>
          </w:tcPr>
          <w:p w14:paraId="7E9AC08E" w14:textId="77777777" w:rsidR="00A22E7C" w:rsidRDefault="00A22E7C" w:rsidP="00BC3083">
            <w:pPr>
              <w:pStyle w:val="TableParagraph"/>
              <w:ind w:left="0"/>
              <w:rPr>
                <w:sz w:val="20"/>
              </w:rPr>
            </w:pPr>
            <w:r>
              <w:rPr>
                <w:sz w:val="20"/>
              </w:rPr>
              <w:t>5</w:t>
            </w:r>
          </w:p>
        </w:tc>
        <w:tc>
          <w:tcPr>
            <w:tcW w:w="7830" w:type="dxa"/>
          </w:tcPr>
          <w:p w14:paraId="11D9F4FC" w14:textId="77777777" w:rsidR="00A22E7C" w:rsidRDefault="00A22E7C" w:rsidP="00BC3083">
            <w:pPr>
              <w:pStyle w:val="TableParagraph"/>
              <w:ind w:left="0"/>
              <w:rPr>
                <w:sz w:val="20"/>
              </w:rPr>
            </w:pPr>
            <w:r>
              <w:rPr>
                <w:sz w:val="20"/>
              </w:rPr>
              <w:t>MICRO</w:t>
            </w:r>
            <w:r>
              <w:rPr>
                <w:spacing w:val="-3"/>
                <w:sz w:val="20"/>
              </w:rPr>
              <w:t xml:space="preserve"> </w:t>
            </w:r>
            <w:r>
              <w:rPr>
                <w:sz w:val="20"/>
              </w:rPr>
              <w:t>Report</w:t>
            </w:r>
          </w:p>
        </w:tc>
      </w:tr>
      <w:tr w:rsidR="00A22E7C" w14:paraId="3B0986D0" w14:textId="77777777" w:rsidTr="0037548C">
        <w:trPr>
          <w:trHeight w:val="230"/>
        </w:trPr>
        <w:tc>
          <w:tcPr>
            <w:tcW w:w="715" w:type="dxa"/>
          </w:tcPr>
          <w:p w14:paraId="7470F9EB" w14:textId="77777777" w:rsidR="00A22E7C" w:rsidRDefault="00A22E7C" w:rsidP="004D4FA9">
            <w:pPr>
              <w:pStyle w:val="TableParagraph"/>
              <w:ind w:left="0"/>
              <w:rPr>
                <w:sz w:val="20"/>
              </w:rPr>
            </w:pPr>
            <w:r>
              <w:rPr>
                <w:sz w:val="20"/>
              </w:rPr>
              <w:t>6</w:t>
            </w:r>
          </w:p>
        </w:tc>
        <w:tc>
          <w:tcPr>
            <w:tcW w:w="7830" w:type="dxa"/>
          </w:tcPr>
          <w:p w14:paraId="2D308FCD" w14:textId="77777777" w:rsidR="00A22E7C" w:rsidRDefault="00A22E7C" w:rsidP="004D4FA9">
            <w:pPr>
              <w:pStyle w:val="TableParagraph"/>
              <w:ind w:left="0"/>
              <w:rPr>
                <w:sz w:val="20"/>
              </w:rPr>
            </w:pPr>
          </w:p>
        </w:tc>
      </w:tr>
      <w:tr w:rsidR="00A22E7C" w14:paraId="50699A4B" w14:textId="77777777" w:rsidTr="0037548C">
        <w:trPr>
          <w:trHeight w:val="230"/>
        </w:trPr>
        <w:tc>
          <w:tcPr>
            <w:tcW w:w="715" w:type="dxa"/>
          </w:tcPr>
          <w:p w14:paraId="77859D25" w14:textId="77777777" w:rsidR="00A22E7C" w:rsidRDefault="00A22E7C" w:rsidP="004D4FA9">
            <w:pPr>
              <w:pStyle w:val="TableParagraph"/>
              <w:ind w:left="0"/>
              <w:rPr>
                <w:sz w:val="20"/>
              </w:rPr>
            </w:pPr>
            <w:r>
              <w:rPr>
                <w:sz w:val="20"/>
              </w:rPr>
              <w:t>7</w:t>
            </w:r>
          </w:p>
        </w:tc>
        <w:tc>
          <w:tcPr>
            <w:tcW w:w="7830" w:type="dxa"/>
          </w:tcPr>
          <w:p w14:paraId="5BEA8E80" w14:textId="77777777" w:rsidR="00A22E7C" w:rsidRDefault="00A22E7C" w:rsidP="004D4FA9">
            <w:pPr>
              <w:pStyle w:val="TableParagraph"/>
              <w:ind w:left="0"/>
              <w:rPr>
                <w:sz w:val="20"/>
              </w:rPr>
            </w:pPr>
          </w:p>
        </w:tc>
      </w:tr>
      <w:tr w:rsidR="00A22E7C" w14:paraId="4F8D606D" w14:textId="77777777" w:rsidTr="0037548C">
        <w:trPr>
          <w:trHeight w:val="230"/>
        </w:trPr>
        <w:tc>
          <w:tcPr>
            <w:tcW w:w="715" w:type="dxa"/>
          </w:tcPr>
          <w:p w14:paraId="7E510842" w14:textId="77777777" w:rsidR="00A22E7C" w:rsidRDefault="00A22E7C" w:rsidP="004D4FA9">
            <w:pPr>
              <w:pStyle w:val="TableParagraph"/>
              <w:ind w:left="0"/>
              <w:rPr>
                <w:sz w:val="20"/>
              </w:rPr>
            </w:pPr>
            <w:r>
              <w:rPr>
                <w:sz w:val="20"/>
              </w:rPr>
              <w:t>8</w:t>
            </w:r>
          </w:p>
        </w:tc>
        <w:tc>
          <w:tcPr>
            <w:tcW w:w="7830" w:type="dxa"/>
          </w:tcPr>
          <w:p w14:paraId="05B6C417" w14:textId="77777777" w:rsidR="00A22E7C" w:rsidRDefault="00A22E7C" w:rsidP="004D4FA9">
            <w:pPr>
              <w:pStyle w:val="TableParagraph"/>
              <w:ind w:left="0"/>
              <w:rPr>
                <w:sz w:val="20"/>
              </w:rPr>
            </w:pPr>
          </w:p>
        </w:tc>
      </w:tr>
    </w:tbl>
    <w:p w14:paraId="7DB906AB" w14:textId="77777777" w:rsidR="00A22E7C" w:rsidRDefault="00A22E7C">
      <w:r>
        <w:br w:type="page"/>
      </w:r>
    </w:p>
    <w:p w14:paraId="3E41BC7E" w14:textId="77777777" w:rsidR="00A22E7C" w:rsidRDefault="00A22E7C" w:rsidP="00FB5812">
      <w:pPr>
        <w:pStyle w:val="Heading1"/>
        <w:spacing w:before="0" w:line="240" w:lineRule="auto"/>
        <w:rPr>
          <w:szCs w:val="24"/>
        </w:rPr>
      </w:pPr>
      <w:r w:rsidRPr="00FB5812">
        <w:rPr>
          <w:szCs w:val="24"/>
        </w:rPr>
        <w:lastRenderedPageBreak/>
        <w:t>Item 1, Approval of Minutes</w:t>
      </w:r>
    </w:p>
    <w:p w14:paraId="7AE8F6AD" w14:textId="77777777" w:rsidR="00A22E7C" w:rsidRPr="00CC26CF" w:rsidRDefault="00A22E7C" w:rsidP="00CC26CF">
      <w:pPr>
        <w:pStyle w:val="Heading2"/>
        <w:rPr>
          <w:u w:val="single"/>
        </w:rPr>
      </w:pPr>
      <w:r>
        <w:rPr>
          <w:u w:val="single"/>
        </w:rPr>
        <w:t>Discussion</w:t>
      </w:r>
    </w:p>
    <w:p w14:paraId="564C40EF" w14:textId="77777777" w:rsidR="00A22E7C" w:rsidRPr="00FB5812" w:rsidRDefault="00A22E7C" w:rsidP="00FB5812">
      <w:pPr>
        <w:pStyle w:val="BodyText"/>
        <w:ind w:left="720"/>
        <w:rPr>
          <w:rFonts w:asciiTheme="majorHAnsi" w:hAnsiTheme="majorHAnsi"/>
          <w:bCs/>
        </w:rPr>
      </w:pPr>
    </w:p>
    <w:p w14:paraId="4663F4DA" w14:textId="77777777" w:rsidR="00A22E7C" w:rsidRDefault="00A22E7C" w:rsidP="00A22E7C">
      <w:pPr>
        <w:pStyle w:val="BodyText"/>
        <w:numPr>
          <w:ilvl w:val="0"/>
          <w:numId w:val="43"/>
        </w:numPr>
        <w:spacing w:before="92"/>
        <w:ind w:right="1081"/>
      </w:pPr>
      <w:r>
        <w:t>Dr.</w:t>
      </w:r>
      <w:r>
        <w:rPr>
          <w:spacing w:val="-2"/>
        </w:rPr>
        <w:t xml:space="preserve"> </w:t>
      </w:r>
      <w:r>
        <w:t>Werman</w:t>
      </w:r>
      <w:r>
        <w:rPr>
          <w:spacing w:val="-2"/>
        </w:rPr>
        <w:t xml:space="preserve"> </w:t>
      </w:r>
      <w:r>
        <w:t>asked</w:t>
      </w:r>
      <w:r>
        <w:rPr>
          <w:spacing w:val="-1"/>
        </w:rPr>
        <w:t xml:space="preserve"> </w:t>
      </w:r>
      <w:r>
        <w:t>if</w:t>
      </w:r>
      <w:r>
        <w:rPr>
          <w:spacing w:val="-2"/>
        </w:rPr>
        <w:t xml:space="preserve"> </w:t>
      </w:r>
      <w:r>
        <w:t>there</w:t>
      </w:r>
      <w:r>
        <w:rPr>
          <w:spacing w:val="-2"/>
        </w:rPr>
        <w:t xml:space="preserve"> </w:t>
      </w:r>
      <w:r>
        <w:t>were</w:t>
      </w:r>
      <w:r>
        <w:rPr>
          <w:spacing w:val="-1"/>
        </w:rPr>
        <w:t xml:space="preserve"> </w:t>
      </w:r>
      <w:r>
        <w:t>any</w:t>
      </w:r>
      <w:r>
        <w:rPr>
          <w:spacing w:val="-3"/>
        </w:rPr>
        <w:t xml:space="preserve"> </w:t>
      </w:r>
      <w:r>
        <w:t>corrections</w:t>
      </w:r>
      <w:r>
        <w:rPr>
          <w:spacing w:val="-2"/>
        </w:rPr>
        <w:t xml:space="preserve"> </w:t>
      </w:r>
      <w:r>
        <w:t>to</w:t>
      </w:r>
      <w:r>
        <w:rPr>
          <w:spacing w:val="-1"/>
        </w:rPr>
        <w:t xml:space="preserve"> </w:t>
      </w:r>
      <w:r>
        <w:t>the</w:t>
      </w:r>
      <w:r>
        <w:rPr>
          <w:spacing w:val="-2"/>
        </w:rPr>
        <w:t xml:space="preserve"> </w:t>
      </w:r>
      <w:r>
        <w:t>October</w:t>
      </w:r>
      <w:r>
        <w:rPr>
          <w:spacing w:val="-2"/>
        </w:rPr>
        <w:t xml:space="preserve"> </w:t>
      </w:r>
      <w:r>
        <w:t>23</w:t>
      </w:r>
      <w:r>
        <w:rPr>
          <w:spacing w:val="-64"/>
        </w:rPr>
        <w:t xml:space="preserve"> </w:t>
      </w:r>
      <w:r>
        <w:t>meeting</w:t>
      </w:r>
      <w:r>
        <w:rPr>
          <w:spacing w:val="-1"/>
        </w:rPr>
        <w:t xml:space="preserve"> </w:t>
      </w:r>
      <w:r>
        <w:t>minutes.</w:t>
      </w:r>
    </w:p>
    <w:p w14:paraId="03B53BD8" w14:textId="77777777" w:rsidR="00A22E7C" w:rsidRDefault="00A22E7C" w:rsidP="00CC26CF">
      <w:pPr>
        <w:pStyle w:val="BodyText"/>
        <w:rPr>
          <w:rFonts w:asciiTheme="majorHAnsi" w:hAnsiTheme="majorHAnsi"/>
          <w:bCs/>
        </w:rPr>
      </w:pPr>
    </w:p>
    <w:p w14:paraId="5AC58F7B" w14:textId="77777777" w:rsidR="00A22E7C" w:rsidRDefault="00A22E7C" w:rsidP="00CC26CF">
      <w:pPr>
        <w:pStyle w:val="Heading2"/>
        <w:rPr>
          <w:u w:val="single"/>
        </w:rPr>
      </w:pPr>
      <w:r>
        <w:rPr>
          <w:u w:val="single"/>
        </w:rPr>
        <w:t>Action Items</w:t>
      </w:r>
    </w:p>
    <w:p w14:paraId="681E3C7F" w14:textId="77777777" w:rsidR="00A22E7C" w:rsidRDefault="00A22E7C" w:rsidP="00317E4E">
      <w:pPr>
        <w:pStyle w:val="BodyText"/>
      </w:pPr>
      <w:r>
        <w:br/>
        <w:t>The</w:t>
      </w:r>
      <w:r>
        <w:rPr>
          <w:spacing w:val="-6"/>
        </w:rPr>
        <w:t xml:space="preserve"> </w:t>
      </w:r>
      <w:r>
        <w:t>minutes</w:t>
      </w:r>
      <w:r>
        <w:rPr>
          <w:spacing w:val="-5"/>
        </w:rPr>
        <w:t xml:space="preserve"> </w:t>
      </w:r>
      <w:r>
        <w:t>were</w:t>
      </w:r>
      <w:r>
        <w:rPr>
          <w:spacing w:val="-6"/>
        </w:rPr>
        <w:t xml:space="preserve"> </w:t>
      </w:r>
      <w:r>
        <w:t>approved</w:t>
      </w:r>
      <w:r>
        <w:rPr>
          <w:spacing w:val="-5"/>
        </w:rPr>
        <w:t xml:space="preserve"> </w:t>
      </w:r>
      <w:r>
        <w:t>without</w:t>
      </w:r>
      <w:r>
        <w:rPr>
          <w:spacing w:val="-6"/>
        </w:rPr>
        <w:t xml:space="preserve"> </w:t>
      </w:r>
      <w:r>
        <w:t>corrections.</w:t>
      </w:r>
    </w:p>
    <w:p w14:paraId="6B03B3AB" w14:textId="77777777" w:rsidR="00A22E7C" w:rsidRPr="00FB5812" w:rsidRDefault="00A22E7C" w:rsidP="00FB5812">
      <w:pPr>
        <w:pStyle w:val="BodyText"/>
        <w:rPr>
          <w:rFonts w:asciiTheme="majorHAnsi" w:hAnsiTheme="majorHAnsi"/>
        </w:rPr>
      </w:pPr>
    </w:p>
    <w:p w14:paraId="081097AB" w14:textId="77777777" w:rsidR="00A22E7C" w:rsidRDefault="00A22E7C" w:rsidP="002B7BBC">
      <w:pPr>
        <w:pStyle w:val="Heading1"/>
        <w:spacing w:before="0" w:line="240" w:lineRule="auto"/>
        <w:rPr>
          <w:u w:val="single"/>
        </w:rPr>
      </w:pPr>
      <w:r w:rsidRPr="00FB5812">
        <w:rPr>
          <w:szCs w:val="24"/>
        </w:rPr>
        <w:t>Item 2,</w:t>
      </w:r>
      <w:r w:rsidRPr="00FB5812">
        <w:rPr>
          <w:bCs/>
          <w:szCs w:val="24"/>
        </w:rPr>
        <w:t xml:space="preserve"> </w:t>
      </w:r>
      <w:r>
        <w:t>Discussion</w:t>
      </w:r>
      <w:r>
        <w:rPr>
          <w:spacing w:val="-4"/>
        </w:rPr>
        <w:t xml:space="preserve"> </w:t>
      </w:r>
      <w:r>
        <w:t>of</w:t>
      </w:r>
      <w:r>
        <w:rPr>
          <w:spacing w:val="-4"/>
        </w:rPr>
        <w:t xml:space="preserve"> </w:t>
      </w:r>
      <w:r>
        <w:t>Step</w:t>
      </w:r>
      <w:r>
        <w:rPr>
          <w:spacing w:val="-3"/>
        </w:rPr>
        <w:t xml:space="preserve"> </w:t>
      </w:r>
      <w:r>
        <w:t>2</w:t>
      </w:r>
      <w:r>
        <w:rPr>
          <w:spacing w:val="-4"/>
        </w:rPr>
        <w:t xml:space="preserve"> </w:t>
      </w:r>
      <w:r>
        <w:t>CS/CK</w:t>
      </w:r>
      <w:r>
        <w:rPr>
          <w:spacing w:val="-4"/>
        </w:rPr>
        <w:t xml:space="preserve"> </w:t>
      </w:r>
      <w:r>
        <w:t>Results</w:t>
      </w:r>
      <w:r w:rsidRPr="00FB5812">
        <w:rPr>
          <w:szCs w:val="24"/>
        </w:rPr>
        <w:br/>
        <w:t xml:space="preserve">Presenter: </w:t>
      </w:r>
      <w:r>
        <w:t xml:space="preserve">Maureen Cavalcanti </w:t>
      </w:r>
    </w:p>
    <w:p w14:paraId="7F972800" w14:textId="77777777" w:rsidR="00A22E7C" w:rsidRPr="002B7BBC" w:rsidRDefault="00A22E7C" w:rsidP="002B7BBC">
      <w:pPr>
        <w:pStyle w:val="Heading1"/>
        <w:spacing w:before="0" w:line="240" w:lineRule="auto"/>
        <w:rPr>
          <w:b w:val="0"/>
          <w:bCs/>
          <w:sz w:val="26"/>
          <w:szCs w:val="26"/>
          <w:u w:val="single"/>
        </w:rPr>
      </w:pPr>
      <w:r w:rsidRPr="002B7BBC">
        <w:rPr>
          <w:b w:val="0"/>
          <w:bCs/>
          <w:sz w:val="26"/>
          <w:szCs w:val="26"/>
          <w:u w:val="single"/>
        </w:rPr>
        <w:t>Discussion</w:t>
      </w:r>
    </w:p>
    <w:p w14:paraId="64E680A2" w14:textId="77777777" w:rsidR="00A22E7C" w:rsidRPr="00FB5812" w:rsidRDefault="00A22E7C" w:rsidP="00317E4E">
      <w:pPr>
        <w:pStyle w:val="BodyText"/>
        <w:rPr>
          <w:rFonts w:asciiTheme="majorHAnsi" w:hAnsiTheme="majorHAnsi"/>
          <w:bCs/>
        </w:rPr>
      </w:pPr>
    </w:p>
    <w:p w14:paraId="79E1B1C5" w14:textId="77777777" w:rsidR="00A22E7C" w:rsidRDefault="00A22E7C" w:rsidP="00A22E7C">
      <w:pPr>
        <w:pStyle w:val="ListParagraph"/>
        <w:numPr>
          <w:ilvl w:val="0"/>
          <w:numId w:val="44"/>
        </w:numPr>
        <w:tabs>
          <w:tab w:val="left" w:pos="1920"/>
        </w:tabs>
        <w:ind w:left="1200" w:right="1292"/>
        <w:rPr>
          <w:sz w:val="24"/>
        </w:rPr>
      </w:pPr>
      <w:r>
        <w:rPr>
          <w:sz w:val="24"/>
        </w:rPr>
        <w:t>Dr. Cavalcanti presented the annual report of Step 2 CK and CS</w:t>
      </w:r>
      <w:r>
        <w:rPr>
          <w:spacing w:val="1"/>
          <w:sz w:val="24"/>
        </w:rPr>
        <w:t xml:space="preserve"> </w:t>
      </w:r>
      <w:r>
        <w:rPr>
          <w:sz w:val="24"/>
        </w:rPr>
        <w:t>results covering academic year 2017-2018.</w:t>
      </w:r>
      <w:r>
        <w:rPr>
          <w:spacing w:val="1"/>
          <w:sz w:val="24"/>
        </w:rPr>
        <w:t xml:space="preserve"> </w:t>
      </w:r>
      <w:r>
        <w:rPr>
          <w:sz w:val="24"/>
        </w:rPr>
        <w:t>The report included first-</w:t>
      </w:r>
      <w:r>
        <w:rPr>
          <w:spacing w:val="-64"/>
          <w:sz w:val="24"/>
        </w:rPr>
        <w:t xml:space="preserve"> </w:t>
      </w:r>
      <w:r>
        <w:rPr>
          <w:sz w:val="24"/>
        </w:rPr>
        <w:t xml:space="preserve">time test taker results from the period of July 2017 through </w:t>
      </w:r>
      <w:proofErr w:type="gramStart"/>
      <w:r>
        <w:rPr>
          <w:sz w:val="24"/>
        </w:rPr>
        <w:t>June,</w:t>
      </w:r>
      <w:proofErr w:type="gramEnd"/>
      <w:r>
        <w:rPr>
          <w:spacing w:val="1"/>
          <w:sz w:val="24"/>
        </w:rPr>
        <w:t xml:space="preserve"> </w:t>
      </w:r>
      <w:r>
        <w:rPr>
          <w:sz w:val="24"/>
        </w:rPr>
        <w:t>2018.</w:t>
      </w:r>
    </w:p>
    <w:p w14:paraId="626DDA7C" w14:textId="77777777" w:rsidR="00A22E7C" w:rsidRDefault="00A22E7C" w:rsidP="00A22E7C">
      <w:pPr>
        <w:pStyle w:val="ListParagraph"/>
        <w:numPr>
          <w:ilvl w:val="0"/>
          <w:numId w:val="44"/>
        </w:numPr>
        <w:tabs>
          <w:tab w:val="left" w:pos="1920"/>
        </w:tabs>
        <w:ind w:left="1200" w:right="1161"/>
        <w:rPr>
          <w:sz w:val="24"/>
        </w:rPr>
      </w:pPr>
      <w:r>
        <w:rPr>
          <w:sz w:val="24"/>
        </w:rPr>
        <w:t>There were 177 first-time Step 2 CK test takers of whom 173 passed</w:t>
      </w:r>
      <w:r>
        <w:rPr>
          <w:spacing w:val="1"/>
          <w:sz w:val="24"/>
        </w:rPr>
        <w:t xml:space="preserve"> </w:t>
      </w:r>
      <w:r>
        <w:rPr>
          <w:sz w:val="24"/>
        </w:rPr>
        <w:t>on</w:t>
      </w:r>
      <w:r>
        <w:rPr>
          <w:spacing w:val="-4"/>
          <w:sz w:val="24"/>
        </w:rPr>
        <w:t xml:space="preserve"> </w:t>
      </w:r>
      <w:r>
        <w:rPr>
          <w:sz w:val="24"/>
        </w:rPr>
        <w:t>the</w:t>
      </w:r>
      <w:r>
        <w:rPr>
          <w:spacing w:val="-3"/>
          <w:sz w:val="24"/>
        </w:rPr>
        <w:t xml:space="preserve"> </w:t>
      </w:r>
      <w:r>
        <w:rPr>
          <w:sz w:val="24"/>
        </w:rPr>
        <w:t>first</w:t>
      </w:r>
      <w:r>
        <w:rPr>
          <w:spacing w:val="-3"/>
          <w:sz w:val="24"/>
        </w:rPr>
        <w:t xml:space="preserve"> </w:t>
      </w:r>
      <w:r>
        <w:rPr>
          <w:sz w:val="24"/>
        </w:rPr>
        <w:t>attempt;</w:t>
      </w:r>
      <w:r>
        <w:rPr>
          <w:spacing w:val="-3"/>
          <w:sz w:val="24"/>
        </w:rPr>
        <w:t xml:space="preserve"> </w:t>
      </w:r>
      <w:r>
        <w:rPr>
          <w:sz w:val="24"/>
        </w:rPr>
        <w:t>this</w:t>
      </w:r>
      <w:r>
        <w:rPr>
          <w:spacing w:val="-3"/>
          <w:sz w:val="24"/>
        </w:rPr>
        <w:t xml:space="preserve"> </w:t>
      </w:r>
      <w:r>
        <w:rPr>
          <w:sz w:val="24"/>
        </w:rPr>
        <w:t>represents</w:t>
      </w:r>
      <w:r>
        <w:rPr>
          <w:spacing w:val="-3"/>
          <w:sz w:val="24"/>
        </w:rPr>
        <w:t xml:space="preserve"> </w:t>
      </w:r>
      <w:r>
        <w:rPr>
          <w:sz w:val="24"/>
        </w:rPr>
        <w:t>a</w:t>
      </w:r>
      <w:r>
        <w:rPr>
          <w:spacing w:val="-3"/>
          <w:sz w:val="24"/>
        </w:rPr>
        <w:t xml:space="preserve"> </w:t>
      </w:r>
      <w:r>
        <w:rPr>
          <w:sz w:val="24"/>
        </w:rPr>
        <w:t>98%</w:t>
      </w:r>
      <w:r>
        <w:rPr>
          <w:spacing w:val="-3"/>
          <w:sz w:val="24"/>
        </w:rPr>
        <w:t xml:space="preserve"> </w:t>
      </w:r>
      <w:r>
        <w:rPr>
          <w:sz w:val="24"/>
        </w:rPr>
        <w:t>pass</w:t>
      </w:r>
      <w:r>
        <w:rPr>
          <w:spacing w:val="-3"/>
          <w:sz w:val="24"/>
        </w:rPr>
        <w:t xml:space="preserve"> </w:t>
      </w:r>
      <w:r>
        <w:rPr>
          <w:sz w:val="24"/>
        </w:rPr>
        <w:t>rate.</w:t>
      </w:r>
      <w:r>
        <w:rPr>
          <w:spacing w:val="62"/>
          <w:sz w:val="24"/>
        </w:rPr>
        <w:t xml:space="preserve"> </w:t>
      </w:r>
      <w:r>
        <w:rPr>
          <w:sz w:val="24"/>
        </w:rPr>
        <w:t>When</w:t>
      </w:r>
      <w:r>
        <w:rPr>
          <w:spacing w:val="-3"/>
          <w:sz w:val="24"/>
        </w:rPr>
        <w:t xml:space="preserve"> </w:t>
      </w:r>
      <w:r>
        <w:rPr>
          <w:sz w:val="24"/>
        </w:rPr>
        <w:t>compared</w:t>
      </w:r>
      <w:r>
        <w:rPr>
          <w:spacing w:val="-64"/>
          <w:sz w:val="24"/>
        </w:rPr>
        <w:t xml:space="preserve"> </w:t>
      </w:r>
      <w:r>
        <w:rPr>
          <w:sz w:val="24"/>
        </w:rPr>
        <w:t>to the prior year, this represented a decline from a 99% pass rate</w:t>
      </w:r>
      <w:r>
        <w:rPr>
          <w:spacing w:val="1"/>
          <w:sz w:val="24"/>
        </w:rPr>
        <w:t xml:space="preserve"> </w:t>
      </w:r>
      <w:r>
        <w:rPr>
          <w:sz w:val="24"/>
        </w:rPr>
        <w:t>(184/186).</w:t>
      </w:r>
      <w:r>
        <w:rPr>
          <w:spacing w:val="1"/>
          <w:sz w:val="24"/>
        </w:rPr>
        <w:t xml:space="preserve"> </w:t>
      </w:r>
      <w:r>
        <w:rPr>
          <w:sz w:val="24"/>
        </w:rPr>
        <w:t>However, the national average was a 97% pass rate for</w:t>
      </w:r>
      <w:r>
        <w:rPr>
          <w:spacing w:val="1"/>
          <w:sz w:val="24"/>
        </w:rPr>
        <w:t xml:space="preserve"> </w:t>
      </w:r>
      <w:r>
        <w:rPr>
          <w:sz w:val="24"/>
        </w:rPr>
        <w:t>academic year 2017-2018.</w:t>
      </w:r>
      <w:r>
        <w:rPr>
          <w:spacing w:val="1"/>
          <w:sz w:val="24"/>
        </w:rPr>
        <w:t xml:space="preserve"> </w:t>
      </w:r>
      <w:r>
        <w:rPr>
          <w:sz w:val="24"/>
        </w:rPr>
        <w:t>The average score for OSU first time</w:t>
      </w:r>
      <w:r>
        <w:rPr>
          <w:spacing w:val="1"/>
          <w:sz w:val="24"/>
        </w:rPr>
        <w:t xml:space="preserve"> </w:t>
      </w:r>
      <w:r>
        <w:rPr>
          <w:sz w:val="24"/>
        </w:rPr>
        <w:t>takers was 252 compared to a national mean of 243.</w:t>
      </w:r>
      <w:r>
        <w:rPr>
          <w:spacing w:val="1"/>
          <w:sz w:val="24"/>
        </w:rPr>
        <w:t xml:space="preserve"> </w:t>
      </w:r>
      <w:r>
        <w:rPr>
          <w:sz w:val="24"/>
        </w:rPr>
        <w:t>This was also</w:t>
      </w:r>
      <w:r>
        <w:rPr>
          <w:spacing w:val="1"/>
          <w:sz w:val="24"/>
        </w:rPr>
        <w:t xml:space="preserve"> </w:t>
      </w:r>
      <w:r>
        <w:rPr>
          <w:sz w:val="24"/>
        </w:rPr>
        <w:t>reflected in a histogram of scores showing OSU College of Medicine</w:t>
      </w:r>
      <w:r>
        <w:rPr>
          <w:spacing w:val="1"/>
          <w:sz w:val="24"/>
        </w:rPr>
        <w:t xml:space="preserve"> </w:t>
      </w:r>
      <w:r>
        <w:rPr>
          <w:sz w:val="24"/>
        </w:rPr>
        <w:t>score trending towards higher scores when compared to the national</w:t>
      </w:r>
      <w:r>
        <w:rPr>
          <w:spacing w:val="1"/>
          <w:sz w:val="24"/>
        </w:rPr>
        <w:t xml:space="preserve"> </w:t>
      </w:r>
      <w:r>
        <w:rPr>
          <w:sz w:val="24"/>
        </w:rPr>
        <w:t>distribution</w:t>
      </w:r>
      <w:r>
        <w:rPr>
          <w:spacing w:val="-1"/>
          <w:sz w:val="24"/>
        </w:rPr>
        <w:t xml:space="preserve"> </w:t>
      </w:r>
      <w:r>
        <w:rPr>
          <w:sz w:val="24"/>
        </w:rPr>
        <w:t>and</w:t>
      </w:r>
      <w:r>
        <w:rPr>
          <w:spacing w:val="-1"/>
          <w:sz w:val="24"/>
        </w:rPr>
        <w:t xml:space="preserve"> </w:t>
      </w:r>
      <w:r>
        <w:rPr>
          <w:sz w:val="24"/>
        </w:rPr>
        <w:t>three</w:t>
      </w:r>
      <w:r>
        <w:rPr>
          <w:spacing w:val="-1"/>
          <w:sz w:val="24"/>
        </w:rPr>
        <w:t xml:space="preserve"> </w:t>
      </w:r>
      <w:r>
        <w:rPr>
          <w:sz w:val="24"/>
        </w:rPr>
        <w:t>students</w:t>
      </w:r>
      <w:r>
        <w:rPr>
          <w:spacing w:val="-1"/>
          <w:sz w:val="24"/>
        </w:rPr>
        <w:t xml:space="preserve"> </w:t>
      </w:r>
      <w:r>
        <w:rPr>
          <w:sz w:val="24"/>
        </w:rPr>
        <w:t>scoring</w:t>
      </w:r>
      <w:r>
        <w:rPr>
          <w:spacing w:val="-1"/>
          <w:sz w:val="24"/>
        </w:rPr>
        <w:t xml:space="preserve"> </w:t>
      </w:r>
      <w:r>
        <w:rPr>
          <w:sz w:val="24"/>
        </w:rPr>
        <w:t>above</w:t>
      </w:r>
      <w:r>
        <w:rPr>
          <w:spacing w:val="-1"/>
          <w:sz w:val="24"/>
        </w:rPr>
        <w:t xml:space="preserve"> </w:t>
      </w:r>
      <w:r>
        <w:rPr>
          <w:sz w:val="24"/>
        </w:rPr>
        <w:t>275.</w:t>
      </w:r>
    </w:p>
    <w:p w14:paraId="2B63B412" w14:textId="77777777" w:rsidR="00A22E7C" w:rsidRDefault="00A22E7C" w:rsidP="00A22E7C">
      <w:pPr>
        <w:pStyle w:val="ListParagraph"/>
        <w:numPr>
          <w:ilvl w:val="0"/>
          <w:numId w:val="44"/>
        </w:numPr>
        <w:tabs>
          <w:tab w:val="left" w:pos="1920"/>
        </w:tabs>
        <w:ind w:left="1200" w:right="1361"/>
        <w:rPr>
          <w:sz w:val="24"/>
        </w:rPr>
      </w:pPr>
      <w:r>
        <w:rPr>
          <w:sz w:val="24"/>
        </w:rPr>
        <w:t>When grouped by body system or clinical discipline, all score ranges</w:t>
      </w:r>
      <w:r>
        <w:rPr>
          <w:spacing w:val="-65"/>
          <w:sz w:val="24"/>
        </w:rPr>
        <w:t xml:space="preserve"> </w:t>
      </w:r>
      <w:r>
        <w:rPr>
          <w:sz w:val="24"/>
        </w:rPr>
        <w:t>averaged above the national mean with blood and lymphoreticular</w:t>
      </w:r>
      <w:r>
        <w:rPr>
          <w:spacing w:val="1"/>
          <w:sz w:val="24"/>
        </w:rPr>
        <w:t xml:space="preserve"> </w:t>
      </w:r>
      <w:r>
        <w:rPr>
          <w:sz w:val="24"/>
        </w:rPr>
        <w:t>system, gastrointestinal system and renal/urinary/male genitourinary</w:t>
      </w:r>
      <w:r>
        <w:rPr>
          <w:spacing w:val="-64"/>
          <w:sz w:val="24"/>
        </w:rPr>
        <w:t xml:space="preserve"> </w:t>
      </w:r>
      <w:r>
        <w:rPr>
          <w:sz w:val="24"/>
        </w:rPr>
        <w:t>systems</w:t>
      </w:r>
      <w:r>
        <w:rPr>
          <w:spacing w:val="-1"/>
          <w:sz w:val="24"/>
        </w:rPr>
        <w:t xml:space="preserve"> </w:t>
      </w:r>
      <w:r>
        <w:rPr>
          <w:sz w:val="24"/>
        </w:rPr>
        <w:t>being</w:t>
      </w:r>
      <w:r>
        <w:rPr>
          <w:spacing w:val="-1"/>
          <w:sz w:val="24"/>
        </w:rPr>
        <w:t xml:space="preserve"> </w:t>
      </w:r>
      <w:r>
        <w:rPr>
          <w:sz w:val="24"/>
        </w:rPr>
        <w:t>closest to</w:t>
      </w:r>
      <w:r>
        <w:rPr>
          <w:spacing w:val="-1"/>
          <w:sz w:val="24"/>
        </w:rPr>
        <w:t xml:space="preserve"> </w:t>
      </w:r>
      <w:r>
        <w:rPr>
          <w:sz w:val="24"/>
        </w:rPr>
        <w:t>the</w:t>
      </w:r>
      <w:r>
        <w:rPr>
          <w:spacing w:val="-1"/>
          <w:sz w:val="24"/>
        </w:rPr>
        <w:t xml:space="preserve"> </w:t>
      </w:r>
      <w:r>
        <w:rPr>
          <w:sz w:val="24"/>
        </w:rPr>
        <w:t>national mean.</w:t>
      </w:r>
    </w:p>
    <w:p w14:paraId="2AFFD508" w14:textId="77777777" w:rsidR="00A22E7C" w:rsidRDefault="00A22E7C" w:rsidP="00A22E7C">
      <w:pPr>
        <w:pStyle w:val="ListParagraph"/>
        <w:numPr>
          <w:ilvl w:val="0"/>
          <w:numId w:val="44"/>
        </w:numPr>
        <w:tabs>
          <w:tab w:val="left" w:pos="1920"/>
        </w:tabs>
        <w:spacing w:before="1"/>
        <w:ind w:left="1200" w:right="1747"/>
        <w:rPr>
          <w:sz w:val="24"/>
        </w:rPr>
      </w:pPr>
      <w:r>
        <w:rPr>
          <w:sz w:val="24"/>
        </w:rPr>
        <w:t>These scores continue a pattern of OSU COM scoring above the</w:t>
      </w:r>
      <w:r>
        <w:rPr>
          <w:spacing w:val="-64"/>
          <w:sz w:val="24"/>
        </w:rPr>
        <w:t xml:space="preserve"> </w:t>
      </w:r>
      <w:r>
        <w:rPr>
          <w:sz w:val="24"/>
        </w:rPr>
        <w:t>national</w:t>
      </w:r>
      <w:r>
        <w:rPr>
          <w:spacing w:val="-4"/>
          <w:sz w:val="24"/>
        </w:rPr>
        <w:t xml:space="preserve"> </w:t>
      </w:r>
      <w:r>
        <w:rPr>
          <w:sz w:val="24"/>
        </w:rPr>
        <w:t>mean</w:t>
      </w:r>
      <w:r>
        <w:rPr>
          <w:spacing w:val="-3"/>
          <w:sz w:val="24"/>
        </w:rPr>
        <w:t xml:space="preserve"> </w:t>
      </w:r>
      <w:r>
        <w:rPr>
          <w:sz w:val="24"/>
        </w:rPr>
        <w:t>and</w:t>
      </w:r>
      <w:r>
        <w:rPr>
          <w:spacing w:val="-3"/>
          <w:sz w:val="24"/>
        </w:rPr>
        <w:t xml:space="preserve"> </w:t>
      </w:r>
      <w:r>
        <w:rPr>
          <w:sz w:val="24"/>
        </w:rPr>
        <w:t>well</w:t>
      </w:r>
      <w:r>
        <w:rPr>
          <w:spacing w:val="-3"/>
          <w:sz w:val="24"/>
        </w:rPr>
        <w:t xml:space="preserve"> </w:t>
      </w:r>
      <w:r>
        <w:rPr>
          <w:sz w:val="24"/>
        </w:rPr>
        <w:t>above</w:t>
      </w:r>
      <w:r>
        <w:rPr>
          <w:spacing w:val="-3"/>
          <w:sz w:val="24"/>
        </w:rPr>
        <w:t xml:space="preserve"> </w:t>
      </w:r>
      <w:r>
        <w:rPr>
          <w:sz w:val="24"/>
        </w:rPr>
        <w:t>the</w:t>
      </w:r>
      <w:r>
        <w:rPr>
          <w:spacing w:val="-1"/>
          <w:sz w:val="24"/>
        </w:rPr>
        <w:t xml:space="preserve"> </w:t>
      </w:r>
      <w:r>
        <w:rPr>
          <w:sz w:val="24"/>
        </w:rPr>
        <w:t>national</w:t>
      </w:r>
      <w:r>
        <w:rPr>
          <w:spacing w:val="-3"/>
          <w:sz w:val="24"/>
        </w:rPr>
        <w:t xml:space="preserve"> </w:t>
      </w:r>
      <w:r>
        <w:rPr>
          <w:sz w:val="24"/>
        </w:rPr>
        <w:t>minimum</w:t>
      </w:r>
      <w:r>
        <w:rPr>
          <w:spacing w:val="-3"/>
          <w:sz w:val="24"/>
        </w:rPr>
        <w:t xml:space="preserve"> </w:t>
      </w:r>
      <w:r>
        <w:rPr>
          <w:sz w:val="24"/>
        </w:rPr>
        <w:t>pass</w:t>
      </w:r>
      <w:r>
        <w:rPr>
          <w:spacing w:val="-3"/>
          <w:sz w:val="24"/>
        </w:rPr>
        <w:t xml:space="preserve"> </w:t>
      </w:r>
      <w:r>
        <w:rPr>
          <w:sz w:val="24"/>
        </w:rPr>
        <w:t>rate.</w:t>
      </w:r>
    </w:p>
    <w:p w14:paraId="339C5A1D" w14:textId="77777777" w:rsidR="00A22E7C" w:rsidRDefault="00A22E7C" w:rsidP="00A22E7C">
      <w:pPr>
        <w:pStyle w:val="ListParagraph"/>
        <w:numPr>
          <w:ilvl w:val="0"/>
          <w:numId w:val="44"/>
        </w:numPr>
        <w:tabs>
          <w:tab w:val="left" w:pos="1920"/>
        </w:tabs>
        <w:ind w:left="1200" w:right="1133"/>
        <w:rPr>
          <w:sz w:val="24"/>
        </w:rPr>
      </w:pPr>
      <w:r>
        <w:rPr>
          <w:sz w:val="24"/>
        </w:rPr>
        <w:t>For Step 2 CS, 146 of 147 students passed on the first attempt,</w:t>
      </w:r>
      <w:r>
        <w:rPr>
          <w:spacing w:val="1"/>
          <w:sz w:val="24"/>
        </w:rPr>
        <w:t xml:space="preserve"> </w:t>
      </w:r>
      <w:r>
        <w:rPr>
          <w:sz w:val="24"/>
        </w:rPr>
        <w:t>representing</w:t>
      </w:r>
      <w:r>
        <w:rPr>
          <w:spacing w:val="-4"/>
          <w:sz w:val="24"/>
        </w:rPr>
        <w:t xml:space="preserve"> </w:t>
      </w:r>
      <w:r>
        <w:rPr>
          <w:sz w:val="24"/>
        </w:rPr>
        <w:t>a</w:t>
      </w:r>
      <w:r>
        <w:rPr>
          <w:spacing w:val="-3"/>
          <w:sz w:val="24"/>
        </w:rPr>
        <w:t xml:space="preserve"> </w:t>
      </w:r>
      <w:r>
        <w:rPr>
          <w:sz w:val="24"/>
        </w:rPr>
        <w:t>99%</w:t>
      </w:r>
      <w:r>
        <w:rPr>
          <w:spacing w:val="-3"/>
          <w:sz w:val="24"/>
        </w:rPr>
        <w:t xml:space="preserve"> </w:t>
      </w:r>
      <w:r>
        <w:rPr>
          <w:sz w:val="24"/>
        </w:rPr>
        <w:t>pass</w:t>
      </w:r>
      <w:r>
        <w:rPr>
          <w:spacing w:val="-3"/>
          <w:sz w:val="24"/>
        </w:rPr>
        <w:t xml:space="preserve"> </w:t>
      </w:r>
      <w:r>
        <w:rPr>
          <w:sz w:val="24"/>
        </w:rPr>
        <w:t>rate.</w:t>
      </w:r>
      <w:r>
        <w:rPr>
          <w:spacing w:val="61"/>
          <w:sz w:val="24"/>
        </w:rPr>
        <w:t xml:space="preserve"> </w:t>
      </w:r>
      <w:r>
        <w:rPr>
          <w:sz w:val="24"/>
        </w:rPr>
        <w:t>Individual</w:t>
      </w:r>
      <w:r>
        <w:rPr>
          <w:spacing w:val="-3"/>
          <w:sz w:val="24"/>
        </w:rPr>
        <w:t xml:space="preserve"> </w:t>
      </w:r>
      <w:r>
        <w:rPr>
          <w:sz w:val="24"/>
        </w:rPr>
        <w:t>areas</w:t>
      </w:r>
      <w:r>
        <w:rPr>
          <w:spacing w:val="-3"/>
          <w:sz w:val="24"/>
        </w:rPr>
        <w:t xml:space="preserve"> </w:t>
      </w:r>
      <w:r>
        <w:rPr>
          <w:sz w:val="24"/>
        </w:rPr>
        <w:t>including</w:t>
      </w:r>
      <w:r>
        <w:rPr>
          <w:spacing w:val="-3"/>
          <w:sz w:val="24"/>
        </w:rPr>
        <w:t xml:space="preserve"> </w:t>
      </w:r>
      <w:r>
        <w:rPr>
          <w:sz w:val="24"/>
        </w:rPr>
        <w:t>a</w:t>
      </w:r>
      <w:r>
        <w:rPr>
          <w:spacing w:val="-3"/>
          <w:sz w:val="24"/>
        </w:rPr>
        <w:t xml:space="preserve"> </w:t>
      </w:r>
      <w:r>
        <w:rPr>
          <w:sz w:val="24"/>
        </w:rPr>
        <w:t>100%</w:t>
      </w:r>
      <w:r>
        <w:rPr>
          <w:spacing w:val="-3"/>
          <w:sz w:val="24"/>
        </w:rPr>
        <w:t xml:space="preserve"> </w:t>
      </w:r>
      <w:r>
        <w:rPr>
          <w:sz w:val="24"/>
        </w:rPr>
        <w:t>pass</w:t>
      </w:r>
      <w:r>
        <w:rPr>
          <w:spacing w:val="-64"/>
          <w:sz w:val="24"/>
        </w:rPr>
        <w:t xml:space="preserve"> </w:t>
      </w:r>
      <w:r>
        <w:rPr>
          <w:sz w:val="24"/>
        </w:rPr>
        <w:t>rate for Communication/Interpersonal Skills and English Proficiency</w:t>
      </w:r>
      <w:r>
        <w:rPr>
          <w:spacing w:val="1"/>
          <w:sz w:val="24"/>
        </w:rPr>
        <w:t xml:space="preserve"> </w:t>
      </w:r>
      <w:r>
        <w:rPr>
          <w:sz w:val="24"/>
        </w:rPr>
        <w:t>and a 99% pass rate for Integrated Clinical Encounter.</w:t>
      </w:r>
      <w:r>
        <w:rPr>
          <w:spacing w:val="1"/>
          <w:sz w:val="24"/>
        </w:rPr>
        <w:t xml:space="preserve"> </w:t>
      </w:r>
      <w:r>
        <w:rPr>
          <w:sz w:val="24"/>
        </w:rPr>
        <w:t>This compares</w:t>
      </w:r>
      <w:r>
        <w:rPr>
          <w:spacing w:val="-64"/>
          <w:sz w:val="24"/>
        </w:rPr>
        <w:t xml:space="preserve"> </w:t>
      </w:r>
      <w:r>
        <w:rPr>
          <w:sz w:val="24"/>
        </w:rPr>
        <w:t>to a national pass rate of 95%.</w:t>
      </w:r>
      <w:r>
        <w:rPr>
          <w:spacing w:val="1"/>
          <w:sz w:val="24"/>
        </w:rPr>
        <w:t xml:space="preserve"> </w:t>
      </w:r>
      <w:r>
        <w:rPr>
          <w:sz w:val="24"/>
        </w:rPr>
        <w:t>These scores represented first time</w:t>
      </w:r>
      <w:r>
        <w:rPr>
          <w:spacing w:val="1"/>
          <w:sz w:val="24"/>
        </w:rPr>
        <w:t xml:space="preserve"> </w:t>
      </w:r>
      <w:r>
        <w:rPr>
          <w:sz w:val="24"/>
        </w:rPr>
        <w:t>takers whose results were available through September 2018.</w:t>
      </w:r>
      <w:r>
        <w:rPr>
          <w:spacing w:val="1"/>
          <w:sz w:val="24"/>
        </w:rPr>
        <w:t xml:space="preserve"> </w:t>
      </w:r>
      <w:r>
        <w:rPr>
          <w:sz w:val="24"/>
        </w:rPr>
        <w:t>There</w:t>
      </w:r>
      <w:r>
        <w:rPr>
          <w:spacing w:val="1"/>
          <w:sz w:val="24"/>
        </w:rPr>
        <w:t xml:space="preserve"> </w:t>
      </w:r>
      <w:r>
        <w:rPr>
          <w:sz w:val="24"/>
        </w:rPr>
        <w:t>were 54 more students reported in the prior academic year.</w:t>
      </w:r>
      <w:r>
        <w:rPr>
          <w:spacing w:val="1"/>
          <w:sz w:val="24"/>
        </w:rPr>
        <w:t xml:space="preserve"> </w:t>
      </w:r>
      <w:r>
        <w:rPr>
          <w:sz w:val="24"/>
        </w:rPr>
        <w:t>The pass</w:t>
      </w:r>
      <w:r>
        <w:rPr>
          <w:spacing w:val="1"/>
          <w:sz w:val="24"/>
        </w:rPr>
        <w:t xml:space="preserve"> </w:t>
      </w:r>
      <w:r>
        <w:rPr>
          <w:sz w:val="24"/>
        </w:rPr>
        <w:t>rate in 2017 was 99% including identical scores in the three distinct</w:t>
      </w:r>
      <w:r>
        <w:rPr>
          <w:spacing w:val="1"/>
          <w:sz w:val="24"/>
        </w:rPr>
        <w:t xml:space="preserve"> </w:t>
      </w:r>
      <w:r>
        <w:rPr>
          <w:sz w:val="24"/>
        </w:rPr>
        <w:t>areas</w:t>
      </w:r>
      <w:r>
        <w:rPr>
          <w:spacing w:val="-1"/>
          <w:sz w:val="24"/>
        </w:rPr>
        <w:t xml:space="preserve"> </w:t>
      </w:r>
      <w:r>
        <w:rPr>
          <w:sz w:val="24"/>
        </w:rPr>
        <w:t>of the examination.</w:t>
      </w:r>
    </w:p>
    <w:p w14:paraId="1039EBF2" w14:textId="77777777" w:rsidR="00A22E7C" w:rsidRDefault="00A22E7C" w:rsidP="00A22E7C">
      <w:pPr>
        <w:pStyle w:val="ListParagraph"/>
        <w:numPr>
          <w:ilvl w:val="0"/>
          <w:numId w:val="44"/>
        </w:numPr>
        <w:tabs>
          <w:tab w:val="left" w:pos="1920"/>
        </w:tabs>
        <w:ind w:left="1200" w:right="1373"/>
        <w:rPr>
          <w:sz w:val="24"/>
        </w:rPr>
      </w:pPr>
      <w:r>
        <w:rPr>
          <w:sz w:val="24"/>
        </w:rPr>
        <w:lastRenderedPageBreak/>
        <w:t>Dr. Cavalcanti explained that the difference in students taking the</w:t>
      </w:r>
      <w:r>
        <w:rPr>
          <w:spacing w:val="1"/>
          <w:sz w:val="24"/>
        </w:rPr>
        <w:t xml:space="preserve"> </w:t>
      </w:r>
      <w:r>
        <w:rPr>
          <w:sz w:val="24"/>
        </w:rPr>
        <w:t>examination was likely due to a timing issue.</w:t>
      </w:r>
      <w:r>
        <w:rPr>
          <w:spacing w:val="1"/>
          <w:sz w:val="24"/>
        </w:rPr>
        <w:t xml:space="preserve"> </w:t>
      </w:r>
      <w:r>
        <w:rPr>
          <w:sz w:val="24"/>
        </w:rPr>
        <w:t>It was noted that since</w:t>
      </w:r>
      <w:r>
        <w:rPr>
          <w:spacing w:val="-65"/>
          <w:sz w:val="24"/>
        </w:rPr>
        <w:t xml:space="preserve"> </w:t>
      </w:r>
      <w:r>
        <w:rPr>
          <w:sz w:val="24"/>
        </w:rPr>
        <w:t>the initiation of the LSI curriculum, the Step 2 CS scores have</w:t>
      </w:r>
      <w:r>
        <w:rPr>
          <w:spacing w:val="1"/>
          <w:sz w:val="24"/>
        </w:rPr>
        <w:t xml:space="preserve"> </w:t>
      </w:r>
      <w:r>
        <w:rPr>
          <w:sz w:val="24"/>
        </w:rPr>
        <w:t>remained</w:t>
      </w:r>
      <w:r>
        <w:rPr>
          <w:spacing w:val="-1"/>
          <w:sz w:val="24"/>
        </w:rPr>
        <w:t xml:space="preserve"> </w:t>
      </w:r>
      <w:r>
        <w:rPr>
          <w:sz w:val="24"/>
        </w:rPr>
        <w:t>above the</w:t>
      </w:r>
      <w:r>
        <w:rPr>
          <w:spacing w:val="-1"/>
          <w:sz w:val="24"/>
        </w:rPr>
        <w:t xml:space="preserve"> </w:t>
      </w:r>
      <w:r>
        <w:rPr>
          <w:sz w:val="24"/>
        </w:rPr>
        <w:t>national average.</w:t>
      </w:r>
    </w:p>
    <w:p w14:paraId="191D5B7D" w14:textId="77777777" w:rsidR="00A22E7C" w:rsidRPr="00317E4E" w:rsidRDefault="00A22E7C" w:rsidP="00A22E7C">
      <w:pPr>
        <w:pStyle w:val="ListParagraph"/>
        <w:numPr>
          <w:ilvl w:val="0"/>
          <w:numId w:val="44"/>
        </w:numPr>
        <w:tabs>
          <w:tab w:val="left" w:pos="1920"/>
        </w:tabs>
        <w:ind w:left="1200" w:right="1373"/>
        <w:rPr>
          <w:sz w:val="24"/>
        </w:rPr>
      </w:pPr>
      <w:r w:rsidRPr="00317E4E">
        <w:rPr>
          <w:sz w:val="24"/>
        </w:rPr>
        <w:t>There</w:t>
      </w:r>
      <w:r w:rsidRPr="00317E4E">
        <w:rPr>
          <w:spacing w:val="-6"/>
          <w:sz w:val="24"/>
        </w:rPr>
        <w:t xml:space="preserve"> </w:t>
      </w:r>
      <w:r w:rsidRPr="00317E4E">
        <w:rPr>
          <w:sz w:val="24"/>
        </w:rPr>
        <w:t>was</w:t>
      </w:r>
      <w:r w:rsidRPr="00317E4E">
        <w:rPr>
          <w:spacing w:val="-5"/>
          <w:sz w:val="24"/>
        </w:rPr>
        <w:t xml:space="preserve"> </w:t>
      </w:r>
      <w:r w:rsidRPr="00317E4E">
        <w:rPr>
          <w:sz w:val="24"/>
        </w:rPr>
        <w:t>some</w:t>
      </w:r>
      <w:r w:rsidRPr="00317E4E">
        <w:rPr>
          <w:spacing w:val="-5"/>
          <w:sz w:val="24"/>
        </w:rPr>
        <w:t xml:space="preserve"> </w:t>
      </w:r>
      <w:r w:rsidRPr="00317E4E">
        <w:rPr>
          <w:sz w:val="24"/>
        </w:rPr>
        <w:t>discussion</w:t>
      </w:r>
      <w:r w:rsidRPr="00317E4E">
        <w:rPr>
          <w:spacing w:val="-5"/>
          <w:sz w:val="24"/>
        </w:rPr>
        <w:t xml:space="preserve"> </w:t>
      </w:r>
      <w:r w:rsidRPr="00317E4E">
        <w:rPr>
          <w:sz w:val="24"/>
        </w:rPr>
        <w:t>regarding</w:t>
      </w:r>
      <w:r w:rsidRPr="00317E4E">
        <w:rPr>
          <w:spacing w:val="-6"/>
          <w:sz w:val="24"/>
        </w:rPr>
        <w:t xml:space="preserve"> </w:t>
      </w:r>
      <w:r w:rsidRPr="00317E4E">
        <w:rPr>
          <w:sz w:val="24"/>
        </w:rPr>
        <w:t>early</w:t>
      </w:r>
      <w:r w:rsidRPr="00317E4E">
        <w:rPr>
          <w:spacing w:val="-5"/>
          <w:sz w:val="24"/>
        </w:rPr>
        <w:t xml:space="preserve"> </w:t>
      </w:r>
      <w:r w:rsidRPr="00317E4E">
        <w:rPr>
          <w:sz w:val="24"/>
        </w:rPr>
        <w:t>efforts</w:t>
      </w:r>
      <w:r w:rsidRPr="00317E4E">
        <w:rPr>
          <w:spacing w:val="-5"/>
          <w:sz w:val="24"/>
        </w:rPr>
        <w:t xml:space="preserve"> </w:t>
      </w:r>
      <w:r w:rsidRPr="00317E4E">
        <w:rPr>
          <w:sz w:val="24"/>
        </w:rPr>
        <w:t>to</w:t>
      </w:r>
      <w:r w:rsidRPr="00317E4E">
        <w:rPr>
          <w:spacing w:val="-5"/>
          <w:sz w:val="24"/>
        </w:rPr>
        <w:t xml:space="preserve"> </w:t>
      </w:r>
      <w:r w:rsidRPr="00317E4E">
        <w:rPr>
          <w:sz w:val="24"/>
        </w:rPr>
        <w:t>identify</w:t>
      </w:r>
      <w:r w:rsidRPr="00317E4E">
        <w:rPr>
          <w:spacing w:val="-5"/>
          <w:sz w:val="24"/>
        </w:rPr>
        <w:t xml:space="preserve"> </w:t>
      </w:r>
      <w:r w:rsidRPr="00317E4E">
        <w:rPr>
          <w:sz w:val="24"/>
        </w:rPr>
        <w:t>students</w:t>
      </w:r>
      <w:r w:rsidRPr="00317E4E">
        <w:rPr>
          <w:spacing w:val="-64"/>
          <w:sz w:val="24"/>
        </w:rPr>
        <w:t xml:space="preserve"> </w:t>
      </w:r>
      <w:r w:rsidRPr="00317E4E">
        <w:rPr>
          <w:sz w:val="24"/>
        </w:rPr>
        <w:t>at risk of failure in CK and CS and providing targeted resources to</w:t>
      </w:r>
      <w:r w:rsidRPr="00317E4E">
        <w:rPr>
          <w:spacing w:val="1"/>
          <w:sz w:val="24"/>
        </w:rPr>
        <w:t xml:space="preserve"> </w:t>
      </w:r>
      <w:r w:rsidRPr="00317E4E">
        <w:rPr>
          <w:sz w:val="24"/>
        </w:rPr>
        <w:t>mitigate</w:t>
      </w:r>
      <w:r w:rsidRPr="00317E4E">
        <w:rPr>
          <w:spacing w:val="-1"/>
          <w:sz w:val="24"/>
        </w:rPr>
        <w:t xml:space="preserve"> </w:t>
      </w:r>
      <w:r w:rsidRPr="00317E4E">
        <w:rPr>
          <w:sz w:val="24"/>
        </w:rPr>
        <w:t>the risk of failure.</w:t>
      </w:r>
    </w:p>
    <w:p w14:paraId="164B8335" w14:textId="77777777" w:rsidR="00A22E7C" w:rsidRPr="00317E4E" w:rsidRDefault="00A22E7C" w:rsidP="00317E4E">
      <w:pPr>
        <w:tabs>
          <w:tab w:val="left" w:pos="1920"/>
        </w:tabs>
        <w:ind w:right="1373"/>
        <w:rPr>
          <w:sz w:val="24"/>
        </w:rPr>
      </w:pPr>
    </w:p>
    <w:p w14:paraId="69F555F4" w14:textId="77777777" w:rsidR="00A22E7C" w:rsidRDefault="00A22E7C" w:rsidP="00317E4E">
      <w:pPr>
        <w:pStyle w:val="ListParagraph"/>
        <w:ind w:left="0" w:right="1307" w:firstLine="0"/>
        <w:jc w:val="both"/>
        <w:rPr>
          <w:sz w:val="24"/>
        </w:rPr>
      </w:pPr>
    </w:p>
    <w:p w14:paraId="03EF5958" w14:textId="77777777" w:rsidR="00A22E7C" w:rsidRDefault="00A22E7C" w:rsidP="004D4FA9"/>
    <w:p w14:paraId="1043476F" w14:textId="77777777" w:rsidR="00A22E7C" w:rsidRDefault="00A22E7C" w:rsidP="00CC26CF">
      <w:pPr>
        <w:pStyle w:val="Heading2"/>
        <w:rPr>
          <w:u w:val="single"/>
        </w:rPr>
      </w:pPr>
      <w:r>
        <w:rPr>
          <w:u w:val="single"/>
        </w:rPr>
        <w:t>Action Items</w:t>
      </w:r>
    </w:p>
    <w:p w14:paraId="0018253A" w14:textId="77777777" w:rsidR="00A22E7C" w:rsidRPr="00CC26CF" w:rsidRDefault="00A22E7C" w:rsidP="00CC26CF"/>
    <w:p w14:paraId="3958C284" w14:textId="77777777" w:rsidR="00A22E7C" w:rsidRDefault="00A22E7C" w:rsidP="00317E4E">
      <w:pPr>
        <w:pStyle w:val="BodyText"/>
        <w:spacing w:before="92"/>
        <w:ind w:left="810" w:right="1183"/>
      </w:pPr>
      <w:r>
        <w:t>No action items for this report as this information will be considered in the</w:t>
      </w:r>
      <w:r>
        <w:rPr>
          <w:spacing w:val="-65"/>
        </w:rPr>
        <w:t xml:space="preserve"> </w:t>
      </w:r>
      <w:r>
        <w:t>Part</w:t>
      </w:r>
      <w:r>
        <w:rPr>
          <w:spacing w:val="-1"/>
        </w:rPr>
        <w:t xml:space="preserve"> </w:t>
      </w:r>
      <w:r>
        <w:t>3 Internal review</w:t>
      </w:r>
    </w:p>
    <w:p w14:paraId="1D2B0E62" w14:textId="77777777" w:rsidR="00A22E7C" w:rsidRDefault="00A22E7C" w:rsidP="002B7BBC">
      <w:pPr>
        <w:pStyle w:val="BodyText"/>
        <w:rPr>
          <w:rFonts w:asciiTheme="majorHAnsi" w:hAnsiTheme="majorHAnsi"/>
          <w:bCs/>
        </w:rPr>
      </w:pPr>
    </w:p>
    <w:p w14:paraId="17D39135" w14:textId="77777777" w:rsidR="00A22E7C" w:rsidRPr="00FB5812" w:rsidRDefault="00A22E7C" w:rsidP="00FB5812">
      <w:pPr>
        <w:pStyle w:val="Heading1"/>
        <w:spacing w:before="0" w:line="240" w:lineRule="auto"/>
        <w:rPr>
          <w:szCs w:val="24"/>
        </w:rPr>
      </w:pPr>
      <w:r w:rsidRPr="00FB5812">
        <w:rPr>
          <w:szCs w:val="24"/>
        </w:rPr>
        <w:t xml:space="preserve">Item 3, </w:t>
      </w:r>
      <w:r>
        <w:t>Discussion of LCME</w:t>
      </w:r>
      <w:r w:rsidRPr="00FB5812">
        <w:rPr>
          <w:szCs w:val="24"/>
        </w:rPr>
        <w:br/>
        <w:t xml:space="preserve">Presenter: </w:t>
      </w:r>
      <w:r>
        <w:t xml:space="preserve">Kim Tartaglia </w:t>
      </w:r>
    </w:p>
    <w:p w14:paraId="2A765C4C" w14:textId="77777777" w:rsidR="00A22E7C" w:rsidRPr="00DC07C3" w:rsidRDefault="00A22E7C" w:rsidP="00DC07C3">
      <w:pPr>
        <w:pStyle w:val="Heading2"/>
        <w:rPr>
          <w:u w:val="single"/>
        </w:rPr>
      </w:pPr>
      <w:r>
        <w:rPr>
          <w:u w:val="single"/>
        </w:rPr>
        <w:t>Discussion</w:t>
      </w:r>
    </w:p>
    <w:p w14:paraId="19BF9260" w14:textId="77777777" w:rsidR="00A22E7C" w:rsidRDefault="00A22E7C" w:rsidP="004D4FA9">
      <w:pPr>
        <w:pStyle w:val="ListParagraph"/>
        <w:tabs>
          <w:tab w:val="left" w:pos="2049"/>
          <w:tab w:val="left" w:pos="7425"/>
        </w:tabs>
        <w:ind w:left="2048" w:right="1343" w:firstLine="0"/>
        <w:rPr>
          <w:sz w:val="24"/>
        </w:rPr>
      </w:pPr>
    </w:p>
    <w:p w14:paraId="655F1A48" w14:textId="77777777" w:rsidR="00A22E7C" w:rsidRDefault="00A22E7C" w:rsidP="00A22E7C">
      <w:pPr>
        <w:pStyle w:val="ListParagraph"/>
        <w:numPr>
          <w:ilvl w:val="1"/>
          <w:numId w:val="44"/>
        </w:numPr>
        <w:tabs>
          <w:tab w:val="left" w:pos="1710"/>
        </w:tabs>
        <w:ind w:left="1260" w:right="1165"/>
        <w:jc w:val="both"/>
        <w:rPr>
          <w:sz w:val="24"/>
        </w:rPr>
      </w:pPr>
      <w:r>
        <w:rPr>
          <w:sz w:val="24"/>
        </w:rPr>
        <w:t>Dr. Tartaglia provided an update to the ECC on the LCME guidelines</w:t>
      </w:r>
      <w:r>
        <w:rPr>
          <w:spacing w:val="-64"/>
          <w:sz w:val="24"/>
        </w:rPr>
        <w:t xml:space="preserve"> </w:t>
      </w:r>
      <w:r>
        <w:rPr>
          <w:sz w:val="24"/>
        </w:rPr>
        <w:t>and expectations while providing an overview in our institution of CQI</w:t>
      </w:r>
      <w:r>
        <w:rPr>
          <w:spacing w:val="-65"/>
          <w:sz w:val="24"/>
        </w:rPr>
        <w:t xml:space="preserve"> </w:t>
      </w:r>
      <w:r>
        <w:rPr>
          <w:sz w:val="24"/>
        </w:rPr>
        <w:t>efforts</w:t>
      </w:r>
      <w:r>
        <w:rPr>
          <w:spacing w:val="-2"/>
          <w:sz w:val="24"/>
        </w:rPr>
        <w:t xml:space="preserve"> </w:t>
      </w:r>
      <w:r>
        <w:rPr>
          <w:sz w:val="24"/>
        </w:rPr>
        <w:t>and</w:t>
      </w:r>
      <w:r>
        <w:rPr>
          <w:spacing w:val="-1"/>
          <w:sz w:val="24"/>
        </w:rPr>
        <w:t xml:space="preserve"> </w:t>
      </w:r>
      <w:r>
        <w:rPr>
          <w:sz w:val="24"/>
        </w:rPr>
        <w:t>opportunities</w:t>
      </w:r>
      <w:r>
        <w:rPr>
          <w:spacing w:val="-1"/>
          <w:sz w:val="24"/>
        </w:rPr>
        <w:t xml:space="preserve"> </w:t>
      </w:r>
      <w:r>
        <w:rPr>
          <w:sz w:val="24"/>
        </w:rPr>
        <w:t>for</w:t>
      </w:r>
      <w:r>
        <w:rPr>
          <w:spacing w:val="-1"/>
          <w:sz w:val="24"/>
        </w:rPr>
        <w:t xml:space="preserve"> </w:t>
      </w:r>
      <w:r>
        <w:rPr>
          <w:sz w:val="24"/>
        </w:rPr>
        <w:t>improvement</w:t>
      </w:r>
      <w:r>
        <w:rPr>
          <w:spacing w:val="-1"/>
          <w:sz w:val="24"/>
        </w:rPr>
        <w:t xml:space="preserve"> </w:t>
      </w:r>
      <w:r>
        <w:rPr>
          <w:sz w:val="24"/>
        </w:rPr>
        <w:t>in</w:t>
      </w:r>
      <w:r>
        <w:rPr>
          <w:spacing w:val="-1"/>
          <w:sz w:val="24"/>
        </w:rPr>
        <w:t xml:space="preserve"> </w:t>
      </w:r>
      <w:r>
        <w:rPr>
          <w:sz w:val="24"/>
        </w:rPr>
        <w:t>this</w:t>
      </w:r>
      <w:r>
        <w:rPr>
          <w:spacing w:val="-1"/>
          <w:sz w:val="24"/>
        </w:rPr>
        <w:t xml:space="preserve"> </w:t>
      </w:r>
      <w:r>
        <w:rPr>
          <w:sz w:val="24"/>
        </w:rPr>
        <w:t>area.</w:t>
      </w:r>
    </w:p>
    <w:p w14:paraId="0C8018D9" w14:textId="77777777" w:rsidR="00A22E7C" w:rsidRDefault="00A22E7C" w:rsidP="00A22E7C">
      <w:pPr>
        <w:pStyle w:val="ListParagraph"/>
        <w:numPr>
          <w:ilvl w:val="1"/>
          <w:numId w:val="44"/>
        </w:numPr>
        <w:tabs>
          <w:tab w:val="left" w:pos="1710"/>
        </w:tabs>
        <w:ind w:left="1260" w:right="1178"/>
        <w:rPr>
          <w:sz w:val="24"/>
        </w:rPr>
      </w:pPr>
      <w:r>
        <w:rPr>
          <w:sz w:val="24"/>
        </w:rPr>
        <w:t>Dr. Tartaglia noted that the LCME expects the COM to gather data in</w:t>
      </w:r>
      <w:r>
        <w:rPr>
          <w:spacing w:val="-64"/>
          <w:sz w:val="24"/>
        </w:rPr>
        <w:t xml:space="preserve"> </w:t>
      </w:r>
      <w:r>
        <w:rPr>
          <w:sz w:val="24"/>
        </w:rPr>
        <w:t>a planned and purposeful manner.</w:t>
      </w:r>
      <w:r>
        <w:rPr>
          <w:spacing w:val="1"/>
          <w:sz w:val="24"/>
        </w:rPr>
        <w:t xml:space="preserve"> </w:t>
      </w:r>
      <w:r>
        <w:rPr>
          <w:sz w:val="24"/>
        </w:rPr>
        <w:t>They also expect the COM to</w:t>
      </w:r>
      <w:r>
        <w:rPr>
          <w:spacing w:val="1"/>
          <w:sz w:val="24"/>
        </w:rPr>
        <w:t xml:space="preserve"> </w:t>
      </w:r>
      <w:r>
        <w:rPr>
          <w:sz w:val="24"/>
        </w:rPr>
        <w:t>document its key outcomes.</w:t>
      </w:r>
      <w:r>
        <w:rPr>
          <w:spacing w:val="1"/>
          <w:sz w:val="24"/>
        </w:rPr>
        <w:t xml:space="preserve"> </w:t>
      </w:r>
      <w:r>
        <w:rPr>
          <w:sz w:val="24"/>
        </w:rPr>
        <w:t>Finally, we must establish and achieve</w:t>
      </w:r>
      <w:r>
        <w:rPr>
          <w:spacing w:val="1"/>
          <w:sz w:val="24"/>
        </w:rPr>
        <w:t xml:space="preserve"> </w:t>
      </w:r>
      <w:r>
        <w:rPr>
          <w:sz w:val="24"/>
        </w:rPr>
        <w:t>short- and long-term goals for each program utilizing the DMAIC</w:t>
      </w:r>
      <w:r>
        <w:rPr>
          <w:spacing w:val="1"/>
          <w:sz w:val="24"/>
        </w:rPr>
        <w:t xml:space="preserve"> </w:t>
      </w:r>
      <w:r>
        <w:rPr>
          <w:sz w:val="24"/>
        </w:rPr>
        <w:t>methodology.</w:t>
      </w:r>
    </w:p>
    <w:p w14:paraId="2945E465" w14:textId="77777777" w:rsidR="00A22E7C" w:rsidRDefault="00A22E7C" w:rsidP="00A22E7C">
      <w:pPr>
        <w:pStyle w:val="ListParagraph"/>
        <w:numPr>
          <w:ilvl w:val="1"/>
          <w:numId w:val="44"/>
        </w:numPr>
        <w:tabs>
          <w:tab w:val="left" w:pos="1710"/>
        </w:tabs>
        <w:ind w:left="1260" w:right="1111"/>
        <w:rPr>
          <w:sz w:val="24"/>
        </w:rPr>
      </w:pPr>
      <w:r>
        <w:rPr>
          <w:sz w:val="24"/>
        </w:rPr>
        <w:t>Dr. Tartaglia reviewed our current plan to incorporate the principles of</w:t>
      </w:r>
      <w:r>
        <w:rPr>
          <w:spacing w:val="-64"/>
          <w:sz w:val="24"/>
        </w:rPr>
        <w:t xml:space="preserve"> </w:t>
      </w:r>
      <w:r>
        <w:rPr>
          <w:sz w:val="24"/>
        </w:rPr>
        <w:t>CQI into the ECC meetings as well as individual academic program</w:t>
      </w:r>
      <w:r>
        <w:rPr>
          <w:spacing w:val="1"/>
          <w:sz w:val="24"/>
        </w:rPr>
        <w:t xml:space="preserve"> </w:t>
      </w:r>
      <w:r>
        <w:rPr>
          <w:sz w:val="24"/>
        </w:rPr>
        <w:t>committees.</w:t>
      </w:r>
      <w:r>
        <w:rPr>
          <w:spacing w:val="1"/>
          <w:sz w:val="24"/>
        </w:rPr>
        <w:t xml:space="preserve"> </w:t>
      </w:r>
      <w:r>
        <w:rPr>
          <w:sz w:val="24"/>
        </w:rPr>
        <w:t>This would include completion of the academic program</w:t>
      </w:r>
      <w:r>
        <w:rPr>
          <w:spacing w:val="-64"/>
          <w:sz w:val="24"/>
        </w:rPr>
        <w:t xml:space="preserve"> </w:t>
      </w:r>
      <w:r>
        <w:rPr>
          <w:sz w:val="24"/>
        </w:rPr>
        <w:t>annual report template to guide reports to the ECC.</w:t>
      </w:r>
      <w:r>
        <w:rPr>
          <w:spacing w:val="1"/>
          <w:sz w:val="24"/>
        </w:rPr>
        <w:t xml:space="preserve"> </w:t>
      </w:r>
      <w:r>
        <w:rPr>
          <w:sz w:val="24"/>
        </w:rPr>
        <w:t>Additionally,</w:t>
      </w:r>
      <w:r>
        <w:rPr>
          <w:spacing w:val="1"/>
          <w:sz w:val="24"/>
        </w:rPr>
        <w:t xml:space="preserve"> </w:t>
      </w:r>
      <w:r>
        <w:rPr>
          <w:sz w:val="24"/>
        </w:rPr>
        <w:t>internal program reviews can identify focus areas and help establish</w:t>
      </w:r>
      <w:r>
        <w:rPr>
          <w:spacing w:val="1"/>
          <w:sz w:val="24"/>
        </w:rPr>
        <w:t xml:space="preserve"> </w:t>
      </w:r>
      <w:r>
        <w:rPr>
          <w:sz w:val="24"/>
        </w:rPr>
        <w:t>long-term program goals.</w:t>
      </w:r>
      <w:r>
        <w:rPr>
          <w:spacing w:val="66"/>
          <w:sz w:val="24"/>
        </w:rPr>
        <w:t xml:space="preserve"> </w:t>
      </w:r>
      <w:r>
        <w:rPr>
          <w:sz w:val="24"/>
        </w:rPr>
        <w:t>This would assist in documenting CQI on</w:t>
      </w:r>
      <w:r>
        <w:rPr>
          <w:spacing w:val="1"/>
          <w:sz w:val="24"/>
        </w:rPr>
        <w:t xml:space="preserve"> </w:t>
      </w:r>
      <w:r>
        <w:rPr>
          <w:sz w:val="24"/>
        </w:rPr>
        <w:t>an ongoing basis.</w:t>
      </w:r>
      <w:r>
        <w:rPr>
          <w:spacing w:val="1"/>
          <w:sz w:val="24"/>
        </w:rPr>
        <w:t xml:space="preserve"> </w:t>
      </w:r>
      <w:r>
        <w:rPr>
          <w:sz w:val="24"/>
        </w:rPr>
        <w:t>These should be reviewed at the program level</w:t>
      </w:r>
      <w:r>
        <w:rPr>
          <w:spacing w:val="1"/>
          <w:sz w:val="24"/>
        </w:rPr>
        <w:t xml:space="preserve"> </w:t>
      </w:r>
      <w:r>
        <w:rPr>
          <w:sz w:val="24"/>
        </w:rPr>
        <w:t>(APC meetings) at specific time intervals.</w:t>
      </w:r>
      <w:r>
        <w:rPr>
          <w:spacing w:val="1"/>
          <w:sz w:val="24"/>
        </w:rPr>
        <w:t xml:space="preserve"> </w:t>
      </w:r>
      <w:r>
        <w:rPr>
          <w:sz w:val="24"/>
        </w:rPr>
        <w:t>There should also be an</w:t>
      </w:r>
      <w:r>
        <w:rPr>
          <w:spacing w:val="1"/>
          <w:sz w:val="24"/>
        </w:rPr>
        <w:t xml:space="preserve"> </w:t>
      </w:r>
      <w:r>
        <w:rPr>
          <w:sz w:val="24"/>
        </w:rPr>
        <w:t>institution-wide review of all program goals to demonstrate central</w:t>
      </w:r>
      <w:r>
        <w:rPr>
          <w:spacing w:val="1"/>
          <w:sz w:val="24"/>
        </w:rPr>
        <w:t xml:space="preserve"> </w:t>
      </w:r>
      <w:r>
        <w:rPr>
          <w:sz w:val="24"/>
        </w:rPr>
        <w:t>management of the curriculum which would be reviewed at specified</w:t>
      </w:r>
      <w:r>
        <w:rPr>
          <w:spacing w:val="1"/>
          <w:sz w:val="24"/>
        </w:rPr>
        <w:t xml:space="preserve"> </w:t>
      </w:r>
      <w:r>
        <w:rPr>
          <w:sz w:val="24"/>
        </w:rPr>
        <w:t>intervals.</w:t>
      </w:r>
    </w:p>
    <w:p w14:paraId="7957CCEE" w14:textId="77777777" w:rsidR="00A22E7C" w:rsidRDefault="00A22E7C" w:rsidP="00A22E7C">
      <w:pPr>
        <w:pStyle w:val="ListParagraph"/>
        <w:numPr>
          <w:ilvl w:val="1"/>
          <w:numId w:val="44"/>
        </w:numPr>
        <w:tabs>
          <w:tab w:val="left" w:pos="1710"/>
        </w:tabs>
        <w:spacing w:before="1"/>
        <w:ind w:left="1260" w:right="1365"/>
        <w:rPr>
          <w:sz w:val="24"/>
        </w:rPr>
      </w:pPr>
      <w:r>
        <w:rPr>
          <w:sz w:val="24"/>
        </w:rPr>
        <w:t>Dr. Tartaglia noted that we have been successful in reviewing the</w:t>
      </w:r>
      <w:r>
        <w:rPr>
          <w:spacing w:val="1"/>
          <w:sz w:val="24"/>
        </w:rPr>
        <w:t xml:space="preserve"> </w:t>
      </w:r>
      <w:r>
        <w:rPr>
          <w:sz w:val="24"/>
        </w:rPr>
        <w:t>annual program reports which include CQI documentation.</w:t>
      </w:r>
      <w:r>
        <w:rPr>
          <w:spacing w:val="1"/>
          <w:sz w:val="24"/>
        </w:rPr>
        <w:t xml:space="preserve"> </w:t>
      </w:r>
      <w:r>
        <w:rPr>
          <w:sz w:val="24"/>
        </w:rPr>
        <w:t>Additionally, our planned cyclical internal reviews of academic</w:t>
      </w:r>
      <w:r>
        <w:rPr>
          <w:spacing w:val="1"/>
          <w:sz w:val="24"/>
        </w:rPr>
        <w:t xml:space="preserve"> </w:t>
      </w:r>
      <w:r>
        <w:rPr>
          <w:sz w:val="24"/>
        </w:rPr>
        <w:t>programs and the entire curriculum demonstrates a commitment to</w:t>
      </w:r>
      <w:r>
        <w:rPr>
          <w:spacing w:val="-64"/>
          <w:sz w:val="24"/>
        </w:rPr>
        <w:t xml:space="preserve"> </w:t>
      </w:r>
      <w:r>
        <w:rPr>
          <w:sz w:val="24"/>
        </w:rPr>
        <w:t>CQI principles.</w:t>
      </w:r>
      <w:r>
        <w:rPr>
          <w:spacing w:val="1"/>
          <w:sz w:val="24"/>
        </w:rPr>
        <w:t xml:space="preserve"> </w:t>
      </w:r>
      <w:r>
        <w:rPr>
          <w:sz w:val="24"/>
        </w:rPr>
        <w:t xml:space="preserve">Finally, the pre-planned calendar </w:t>
      </w:r>
      <w:r>
        <w:rPr>
          <w:sz w:val="24"/>
        </w:rPr>
        <w:lastRenderedPageBreak/>
        <w:t>of reports to the</w:t>
      </w:r>
      <w:r>
        <w:rPr>
          <w:spacing w:val="1"/>
          <w:sz w:val="24"/>
        </w:rPr>
        <w:t xml:space="preserve"> </w:t>
      </w:r>
      <w:r>
        <w:rPr>
          <w:sz w:val="24"/>
        </w:rPr>
        <w:t>ECC</w:t>
      </w:r>
      <w:r>
        <w:rPr>
          <w:spacing w:val="-5"/>
          <w:sz w:val="24"/>
        </w:rPr>
        <w:t xml:space="preserve"> </w:t>
      </w:r>
      <w:r>
        <w:rPr>
          <w:sz w:val="24"/>
        </w:rPr>
        <w:t>represents</w:t>
      </w:r>
      <w:r>
        <w:rPr>
          <w:spacing w:val="-5"/>
          <w:sz w:val="24"/>
        </w:rPr>
        <w:t xml:space="preserve"> </w:t>
      </w:r>
      <w:r>
        <w:rPr>
          <w:sz w:val="24"/>
        </w:rPr>
        <w:t>a</w:t>
      </w:r>
      <w:r>
        <w:rPr>
          <w:spacing w:val="-4"/>
          <w:sz w:val="24"/>
        </w:rPr>
        <w:t xml:space="preserve"> </w:t>
      </w:r>
      <w:r>
        <w:rPr>
          <w:sz w:val="24"/>
        </w:rPr>
        <w:t>commitment</w:t>
      </w:r>
      <w:r>
        <w:rPr>
          <w:spacing w:val="-5"/>
          <w:sz w:val="24"/>
        </w:rPr>
        <w:t xml:space="preserve"> </w:t>
      </w:r>
      <w:r>
        <w:rPr>
          <w:sz w:val="24"/>
        </w:rPr>
        <w:t>to</w:t>
      </w:r>
      <w:r>
        <w:rPr>
          <w:spacing w:val="-4"/>
          <w:sz w:val="24"/>
        </w:rPr>
        <w:t xml:space="preserve"> </w:t>
      </w:r>
      <w:r>
        <w:rPr>
          <w:sz w:val="24"/>
        </w:rPr>
        <w:t>periodic</w:t>
      </w:r>
      <w:r>
        <w:rPr>
          <w:spacing w:val="-5"/>
          <w:sz w:val="24"/>
        </w:rPr>
        <w:t xml:space="preserve"> </w:t>
      </w:r>
      <w:r>
        <w:rPr>
          <w:sz w:val="24"/>
        </w:rPr>
        <w:t>review</w:t>
      </w:r>
      <w:r>
        <w:rPr>
          <w:spacing w:val="-4"/>
          <w:sz w:val="24"/>
        </w:rPr>
        <w:t xml:space="preserve"> </w:t>
      </w:r>
      <w:r>
        <w:rPr>
          <w:sz w:val="24"/>
        </w:rPr>
        <w:t>of</w:t>
      </w:r>
      <w:r>
        <w:rPr>
          <w:spacing w:val="-5"/>
          <w:sz w:val="24"/>
        </w:rPr>
        <w:t xml:space="preserve"> </w:t>
      </w:r>
      <w:r>
        <w:rPr>
          <w:sz w:val="24"/>
        </w:rPr>
        <w:t>the</w:t>
      </w:r>
      <w:r>
        <w:rPr>
          <w:spacing w:val="-4"/>
          <w:sz w:val="24"/>
        </w:rPr>
        <w:t xml:space="preserve"> </w:t>
      </w:r>
      <w:r>
        <w:rPr>
          <w:sz w:val="24"/>
        </w:rPr>
        <w:t>curriculum.</w:t>
      </w:r>
    </w:p>
    <w:p w14:paraId="385DC949" w14:textId="77777777" w:rsidR="00A22E7C" w:rsidRDefault="00A22E7C" w:rsidP="00A22E7C">
      <w:pPr>
        <w:pStyle w:val="ListParagraph"/>
        <w:numPr>
          <w:ilvl w:val="1"/>
          <w:numId w:val="44"/>
        </w:numPr>
        <w:tabs>
          <w:tab w:val="left" w:pos="1710"/>
        </w:tabs>
        <w:ind w:left="1260" w:right="1060"/>
        <w:rPr>
          <w:sz w:val="24"/>
        </w:rPr>
      </w:pPr>
      <w:r>
        <w:rPr>
          <w:sz w:val="24"/>
        </w:rPr>
        <w:t>Dr.</w:t>
      </w:r>
      <w:r>
        <w:rPr>
          <w:spacing w:val="-5"/>
          <w:sz w:val="24"/>
        </w:rPr>
        <w:t xml:space="preserve"> </w:t>
      </w:r>
      <w:r>
        <w:rPr>
          <w:sz w:val="24"/>
        </w:rPr>
        <w:t>Tartaglia</w:t>
      </w:r>
      <w:r>
        <w:rPr>
          <w:spacing w:val="-5"/>
          <w:sz w:val="24"/>
        </w:rPr>
        <w:t xml:space="preserve"> </w:t>
      </w:r>
      <w:r>
        <w:rPr>
          <w:sz w:val="24"/>
        </w:rPr>
        <w:t>highlighted</w:t>
      </w:r>
      <w:r>
        <w:rPr>
          <w:spacing w:val="-5"/>
          <w:sz w:val="24"/>
        </w:rPr>
        <w:t xml:space="preserve"> </w:t>
      </w:r>
      <w:r>
        <w:rPr>
          <w:sz w:val="24"/>
        </w:rPr>
        <w:t>several</w:t>
      </w:r>
      <w:r>
        <w:rPr>
          <w:spacing w:val="-5"/>
          <w:sz w:val="24"/>
        </w:rPr>
        <w:t xml:space="preserve"> </w:t>
      </w:r>
      <w:r>
        <w:rPr>
          <w:sz w:val="24"/>
        </w:rPr>
        <w:t>outcomes</w:t>
      </w:r>
      <w:r>
        <w:rPr>
          <w:spacing w:val="-5"/>
          <w:sz w:val="24"/>
        </w:rPr>
        <w:t xml:space="preserve"> </w:t>
      </w:r>
      <w:r>
        <w:rPr>
          <w:sz w:val="24"/>
        </w:rPr>
        <w:t>that</w:t>
      </w:r>
      <w:r>
        <w:rPr>
          <w:spacing w:val="-5"/>
          <w:sz w:val="24"/>
        </w:rPr>
        <w:t xml:space="preserve"> </w:t>
      </w:r>
      <w:r>
        <w:rPr>
          <w:sz w:val="24"/>
        </w:rPr>
        <w:t>are</w:t>
      </w:r>
      <w:r>
        <w:rPr>
          <w:spacing w:val="-5"/>
          <w:sz w:val="24"/>
        </w:rPr>
        <w:t xml:space="preserve"> </w:t>
      </w:r>
      <w:r>
        <w:rPr>
          <w:sz w:val="24"/>
        </w:rPr>
        <w:t>routinely</w:t>
      </w:r>
      <w:r>
        <w:rPr>
          <w:spacing w:val="-4"/>
          <w:sz w:val="24"/>
        </w:rPr>
        <w:t xml:space="preserve"> </w:t>
      </w:r>
      <w:r>
        <w:rPr>
          <w:sz w:val="24"/>
        </w:rPr>
        <w:t>assessed</w:t>
      </w:r>
      <w:r>
        <w:rPr>
          <w:spacing w:val="-64"/>
          <w:sz w:val="24"/>
        </w:rPr>
        <w:t xml:space="preserve"> </w:t>
      </w:r>
      <w:r>
        <w:rPr>
          <w:sz w:val="24"/>
        </w:rPr>
        <w:t>by the ECC as part of our curricular oversight.</w:t>
      </w:r>
      <w:r>
        <w:rPr>
          <w:spacing w:val="66"/>
          <w:sz w:val="24"/>
        </w:rPr>
        <w:t xml:space="preserve"> </w:t>
      </w:r>
      <w:r>
        <w:rPr>
          <w:sz w:val="24"/>
        </w:rPr>
        <w:t>Two additional areas</w:t>
      </w:r>
      <w:r>
        <w:rPr>
          <w:spacing w:val="1"/>
          <w:sz w:val="24"/>
        </w:rPr>
        <w:t xml:space="preserve"> </w:t>
      </w:r>
      <w:r>
        <w:rPr>
          <w:sz w:val="24"/>
        </w:rPr>
        <w:t>for evaluation would be student scores on internally developed</w:t>
      </w:r>
      <w:r>
        <w:rPr>
          <w:spacing w:val="1"/>
          <w:sz w:val="24"/>
        </w:rPr>
        <w:t xml:space="preserve"> </w:t>
      </w:r>
      <w:r>
        <w:rPr>
          <w:sz w:val="24"/>
        </w:rPr>
        <w:t>examinations and performance-based assessment of clinical skills</w:t>
      </w:r>
      <w:r>
        <w:rPr>
          <w:spacing w:val="1"/>
          <w:sz w:val="24"/>
        </w:rPr>
        <w:t xml:space="preserve"> </w:t>
      </w:r>
      <w:r>
        <w:rPr>
          <w:sz w:val="24"/>
        </w:rPr>
        <w:t>(OSCE’s).</w:t>
      </w:r>
    </w:p>
    <w:p w14:paraId="00FFD50F" w14:textId="77777777" w:rsidR="00A22E7C" w:rsidRDefault="00A22E7C" w:rsidP="00A22E7C">
      <w:pPr>
        <w:pStyle w:val="ListParagraph"/>
        <w:numPr>
          <w:ilvl w:val="1"/>
          <w:numId w:val="44"/>
        </w:numPr>
        <w:tabs>
          <w:tab w:val="left" w:pos="1710"/>
        </w:tabs>
        <w:ind w:left="1260" w:right="1445"/>
        <w:rPr>
          <w:sz w:val="24"/>
        </w:rPr>
      </w:pPr>
      <w:r>
        <w:rPr>
          <w:sz w:val="24"/>
        </w:rPr>
        <w:t>Two ongoing projects include the revision of learning objectives as</w:t>
      </w:r>
      <w:r>
        <w:rPr>
          <w:spacing w:val="-65"/>
          <w:sz w:val="24"/>
        </w:rPr>
        <w:t xml:space="preserve"> </w:t>
      </w:r>
      <w:r>
        <w:rPr>
          <w:sz w:val="24"/>
        </w:rPr>
        <w:t>the COM transitions to PCRS and revision of the grade appeal</w:t>
      </w:r>
      <w:r>
        <w:rPr>
          <w:spacing w:val="1"/>
          <w:sz w:val="24"/>
        </w:rPr>
        <w:t xml:space="preserve"> </w:t>
      </w:r>
      <w:r>
        <w:rPr>
          <w:sz w:val="24"/>
        </w:rPr>
        <w:t>process.</w:t>
      </w:r>
    </w:p>
    <w:p w14:paraId="719D4443" w14:textId="77777777" w:rsidR="00A22E7C" w:rsidRPr="00C87369" w:rsidRDefault="00A22E7C" w:rsidP="00C87369">
      <w:pPr>
        <w:tabs>
          <w:tab w:val="left" w:pos="2049"/>
        </w:tabs>
        <w:spacing w:before="82"/>
        <w:ind w:left="1350" w:right="1098" w:hanging="360"/>
        <w:rPr>
          <w:sz w:val="24"/>
        </w:rPr>
      </w:pPr>
      <w:r>
        <w:rPr>
          <w:sz w:val="24"/>
        </w:rPr>
        <w:t xml:space="preserve">7. </w:t>
      </w:r>
      <w:r w:rsidRPr="00C87369">
        <w:rPr>
          <w:sz w:val="24"/>
        </w:rPr>
        <w:t xml:space="preserve">Finally, Dr. Tartaglia reviewed </w:t>
      </w:r>
      <w:proofErr w:type="gramStart"/>
      <w:r w:rsidRPr="00C87369">
        <w:rPr>
          <w:sz w:val="24"/>
        </w:rPr>
        <w:t>all of</w:t>
      </w:r>
      <w:proofErr w:type="gramEnd"/>
      <w:r w:rsidRPr="00C87369">
        <w:rPr>
          <w:sz w:val="24"/>
        </w:rPr>
        <w:t xml:space="preserve"> the elements that require</w:t>
      </w:r>
      <w:r w:rsidRPr="00C87369">
        <w:rPr>
          <w:spacing w:val="1"/>
          <w:sz w:val="24"/>
        </w:rPr>
        <w:t xml:space="preserve"> </w:t>
      </w:r>
      <w:r w:rsidRPr="00C87369">
        <w:rPr>
          <w:sz w:val="24"/>
        </w:rPr>
        <w:t>monitoring according to LCME standards.</w:t>
      </w:r>
      <w:r w:rsidRPr="00C87369">
        <w:rPr>
          <w:spacing w:val="1"/>
          <w:sz w:val="24"/>
        </w:rPr>
        <w:t xml:space="preserve"> </w:t>
      </w:r>
      <w:r w:rsidRPr="00C87369">
        <w:rPr>
          <w:sz w:val="24"/>
        </w:rPr>
        <w:t>She proposed several</w:t>
      </w:r>
      <w:r w:rsidRPr="00C87369">
        <w:rPr>
          <w:spacing w:val="1"/>
          <w:sz w:val="24"/>
        </w:rPr>
        <w:t xml:space="preserve"> </w:t>
      </w:r>
      <w:r w:rsidRPr="00C87369">
        <w:rPr>
          <w:sz w:val="24"/>
        </w:rPr>
        <w:t xml:space="preserve">additional outcomes to be periodically reviewed </w:t>
      </w:r>
      <w:proofErr w:type="gramStart"/>
      <w:r w:rsidRPr="00C87369">
        <w:rPr>
          <w:sz w:val="24"/>
        </w:rPr>
        <w:t>in order to</w:t>
      </w:r>
      <w:proofErr w:type="gramEnd"/>
      <w:r w:rsidRPr="00C87369">
        <w:rPr>
          <w:sz w:val="24"/>
        </w:rPr>
        <w:t xml:space="preserve"> be</w:t>
      </w:r>
      <w:r w:rsidRPr="00C87369">
        <w:rPr>
          <w:spacing w:val="1"/>
          <w:sz w:val="24"/>
        </w:rPr>
        <w:t xml:space="preserve"> </w:t>
      </w:r>
      <w:r w:rsidRPr="00C87369">
        <w:rPr>
          <w:sz w:val="24"/>
        </w:rPr>
        <w:t>compliant with LCME monitoring expectations.</w:t>
      </w:r>
      <w:r w:rsidRPr="00C87369">
        <w:rPr>
          <w:spacing w:val="1"/>
          <w:sz w:val="24"/>
        </w:rPr>
        <w:t xml:space="preserve"> </w:t>
      </w:r>
      <w:r w:rsidRPr="00C87369">
        <w:rPr>
          <w:sz w:val="24"/>
        </w:rPr>
        <w:t>These include the</w:t>
      </w:r>
      <w:r w:rsidRPr="00C87369">
        <w:rPr>
          <w:spacing w:val="1"/>
          <w:sz w:val="24"/>
        </w:rPr>
        <w:t xml:space="preserve"> </w:t>
      </w:r>
      <w:r w:rsidRPr="00C87369">
        <w:rPr>
          <w:sz w:val="24"/>
        </w:rPr>
        <w:t>learning environment, interprofessional collaboration, diversity and</w:t>
      </w:r>
      <w:r w:rsidRPr="00C87369">
        <w:rPr>
          <w:spacing w:val="1"/>
          <w:sz w:val="24"/>
        </w:rPr>
        <w:t xml:space="preserve"> </w:t>
      </w:r>
      <w:r w:rsidRPr="00C87369">
        <w:rPr>
          <w:sz w:val="24"/>
        </w:rPr>
        <w:t>pipeline programs and self-directed learning; not all of these would be</w:t>
      </w:r>
      <w:r w:rsidRPr="00C87369">
        <w:rPr>
          <w:spacing w:val="-65"/>
          <w:sz w:val="24"/>
        </w:rPr>
        <w:t xml:space="preserve"> </w:t>
      </w:r>
      <w:r w:rsidRPr="00C87369">
        <w:rPr>
          <w:sz w:val="24"/>
        </w:rPr>
        <w:t>monitored</w:t>
      </w:r>
      <w:r w:rsidRPr="00C87369">
        <w:rPr>
          <w:spacing w:val="-1"/>
          <w:sz w:val="24"/>
        </w:rPr>
        <w:t xml:space="preserve"> </w:t>
      </w:r>
      <w:r w:rsidRPr="00C87369">
        <w:rPr>
          <w:sz w:val="24"/>
        </w:rPr>
        <w:t>by the ECC.</w:t>
      </w:r>
    </w:p>
    <w:p w14:paraId="3950B7CD" w14:textId="77777777" w:rsidR="00A22E7C" w:rsidRPr="00C87369" w:rsidRDefault="00A22E7C" w:rsidP="00C87369">
      <w:pPr>
        <w:tabs>
          <w:tab w:val="left" w:pos="2048"/>
        </w:tabs>
        <w:ind w:left="1260" w:right="1150" w:hanging="270"/>
        <w:rPr>
          <w:sz w:val="24"/>
        </w:rPr>
      </w:pPr>
      <w:r>
        <w:rPr>
          <w:sz w:val="24"/>
        </w:rPr>
        <w:t xml:space="preserve">8. </w:t>
      </w:r>
      <w:r w:rsidRPr="00C87369">
        <w:rPr>
          <w:sz w:val="24"/>
        </w:rPr>
        <w:t>Based on an article published by the LCME, Dr. Tartaglia suggested</w:t>
      </w:r>
      <w:r w:rsidRPr="00C87369">
        <w:rPr>
          <w:spacing w:val="1"/>
          <w:sz w:val="24"/>
        </w:rPr>
        <w:t xml:space="preserve"> </w:t>
      </w:r>
      <w:r w:rsidRPr="00C87369">
        <w:rPr>
          <w:sz w:val="24"/>
        </w:rPr>
        <w:t>that we must also focus on areas of concern in prior LCME reviews.</w:t>
      </w:r>
      <w:r w:rsidRPr="00C87369">
        <w:rPr>
          <w:spacing w:val="1"/>
          <w:sz w:val="24"/>
        </w:rPr>
        <w:t xml:space="preserve"> </w:t>
      </w:r>
      <w:r w:rsidRPr="00C87369">
        <w:rPr>
          <w:sz w:val="24"/>
        </w:rPr>
        <w:t>This would include comparability of grading among the rings in Part 2</w:t>
      </w:r>
      <w:r w:rsidRPr="00C87369">
        <w:rPr>
          <w:spacing w:val="-64"/>
          <w:sz w:val="24"/>
        </w:rPr>
        <w:t xml:space="preserve"> </w:t>
      </w:r>
      <w:r w:rsidRPr="00C87369">
        <w:rPr>
          <w:sz w:val="24"/>
        </w:rPr>
        <w:t>as well as documentation of central management of the curriculum.</w:t>
      </w:r>
      <w:r w:rsidRPr="00C87369">
        <w:rPr>
          <w:spacing w:val="1"/>
          <w:sz w:val="24"/>
        </w:rPr>
        <w:t xml:space="preserve"> </w:t>
      </w:r>
      <w:r w:rsidRPr="00C87369">
        <w:rPr>
          <w:sz w:val="24"/>
        </w:rPr>
        <w:t>Other areas of emphasis by the LCME have been diversity,</w:t>
      </w:r>
      <w:r w:rsidRPr="00C87369">
        <w:rPr>
          <w:spacing w:val="1"/>
          <w:sz w:val="24"/>
        </w:rPr>
        <w:t xml:space="preserve"> </w:t>
      </w:r>
      <w:proofErr w:type="gramStart"/>
      <w:r w:rsidRPr="00C87369">
        <w:rPr>
          <w:sz w:val="24"/>
        </w:rPr>
        <w:t>professionalism</w:t>
      </w:r>
      <w:proofErr w:type="gramEnd"/>
      <w:r w:rsidRPr="00C87369">
        <w:rPr>
          <w:spacing w:val="-1"/>
          <w:sz w:val="24"/>
        </w:rPr>
        <w:t xml:space="preserve"> </w:t>
      </w:r>
      <w:r w:rsidRPr="00C87369">
        <w:rPr>
          <w:sz w:val="24"/>
        </w:rPr>
        <w:t>and</w:t>
      </w:r>
      <w:r w:rsidRPr="00C87369">
        <w:rPr>
          <w:spacing w:val="-1"/>
          <w:sz w:val="24"/>
        </w:rPr>
        <w:t xml:space="preserve"> </w:t>
      </w:r>
      <w:r w:rsidRPr="00C87369">
        <w:rPr>
          <w:sz w:val="24"/>
        </w:rPr>
        <w:t>the learning</w:t>
      </w:r>
      <w:r w:rsidRPr="00C87369">
        <w:rPr>
          <w:spacing w:val="-1"/>
          <w:sz w:val="24"/>
        </w:rPr>
        <w:t xml:space="preserve"> </w:t>
      </w:r>
      <w:r w:rsidRPr="00C87369">
        <w:rPr>
          <w:sz w:val="24"/>
        </w:rPr>
        <w:t>environment.</w:t>
      </w:r>
    </w:p>
    <w:p w14:paraId="68A8036B" w14:textId="77777777" w:rsidR="00A22E7C" w:rsidRPr="00C87369" w:rsidRDefault="00A22E7C" w:rsidP="00C87369">
      <w:pPr>
        <w:tabs>
          <w:tab w:val="left" w:pos="2048"/>
        </w:tabs>
        <w:ind w:left="1170" w:right="1206" w:hanging="270"/>
        <w:rPr>
          <w:sz w:val="24"/>
        </w:rPr>
      </w:pPr>
      <w:r>
        <w:rPr>
          <w:sz w:val="24"/>
        </w:rPr>
        <w:t xml:space="preserve">9. </w:t>
      </w:r>
      <w:r w:rsidRPr="00C87369">
        <w:rPr>
          <w:sz w:val="24"/>
        </w:rPr>
        <w:t>Dr. Werman asked if an institutional scorecard should be periodically</w:t>
      </w:r>
      <w:r w:rsidRPr="00C87369">
        <w:rPr>
          <w:spacing w:val="-65"/>
          <w:sz w:val="24"/>
        </w:rPr>
        <w:t xml:space="preserve"> </w:t>
      </w:r>
      <w:r w:rsidRPr="00C87369">
        <w:rPr>
          <w:sz w:val="24"/>
        </w:rPr>
        <w:t>reviewed by the ECC.</w:t>
      </w:r>
      <w:r w:rsidRPr="00C87369">
        <w:rPr>
          <w:spacing w:val="1"/>
          <w:sz w:val="24"/>
        </w:rPr>
        <w:t xml:space="preserve"> </w:t>
      </w:r>
      <w:r w:rsidRPr="00C87369">
        <w:rPr>
          <w:sz w:val="24"/>
        </w:rPr>
        <w:t>Dr. Tartaglia agreed that this would be</w:t>
      </w:r>
      <w:r w:rsidRPr="00C87369">
        <w:rPr>
          <w:spacing w:val="1"/>
          <w:sz w:val="24"/>
        </w:rPr>
        <w:t xml:space="preserve"> </w:t>
      </w:r>
      <w:r w:rsidRPr="00C87369">
        <w:rPr>
          <w:sz w:val="24"/>
        </w:rPr>
        <w:t>beneficial.</w:t>
      </w:r>
    </w:p>
    <w:p w14:paraId="109818CF" w14:textId="77777777" w:rsidR="00A22E7C" w:rsidRDefault="00A22E7C" w:rsidP="00317E4E">
      <w:pPr>
        <w:pStyle w:val="ListParagraph"/>
        <w:tabs>
          <w:tab w:val="left" w:pos="2049"/>
        </w:tabs>
        <w:ind w:left="2048" w:right="1300" w:hanging="1958"/>
        <w:rPr>
          <w:sz w:val="24"/>
        </w:rPr>
      </w:pPr>
    </w:p>
    <w:p w14:paraId="35FC771F" w14:textId="77777777" w:rsidR="00A22E7C" w:rsidRPr="00403895" w:rsidRDefault="00A22E7C" w:rsidP="00403895"/>
    <w:p w14:paraId="3172A366" w14:textId="77777777" w:rsidR="00A22E7C" w:rsidRDefault="00A22E7C" w:rsidP="00CC26CF">
      <w:pPr>
        <w:pStyle w:val="BodyText"/>
        <w:rPr>
          <w:rFonts w:asciiTheme="majorHAnsi" w:hAnsiTheme="majorHAnsi"/>
          <w:bCs/>
        </w:rPr>
      </w:pPr>
    </w:p>
    <w:p w14:paraId="15F3504E" w14:textId="77777777" w:rsidR="00A22E7C" w:rsidRDefault="00A22E7C" w:rsidP="00CC26CF">
      <w:pPr>
        <w:pStyle w:val="Heading2"/>
        <w:rPr>
          <w:u w:val="single"/>
        </w:rPr>
      </w:pPr>
      <w:r>
        <w:rPr>
          <w:u w:val="single"/>
        </w:rPr>
        <w:t>Action Items</w:t>
      </w:r>
    </w:p>
    <w:p w14:paraId="325C886B" w14:textId="77777777" w:rsidR="00A22E7C" w:rsidRDefault="00A22E7C" w:rsidP="00CC26CF"/>
    <w:p w14:paraId="22EA40AC" w14:textId="77777777" w:rsidR="00A22E7C" w:rsidRDefault="00A22E7C" w:rsidP="00A22E7C">
      <w:pPr>
        <w:pStyle w:val="ListParagraph"/>
        <w:numPr>
          <w:ilvl w:val="0"/>
          <w:numId w:val="45"/>
        </w:numPr>
        <w:tabs>
          <w:tab w:val="left" w:pos="2048"/>
        </w:tabs>
        <w:spacing w:before="92"/>
        <w:ind w:right="1297"/>
        <w:rPr>
          <w:sz w:val="24"/>
        </w:rPr>
      </w:pPr>
      <w:r>
        <w:rPr>
          <w:sz w:val="24"/>
        </w:rPr>
        <w:t>Engage directors of competency in monitoring standards relevant to</w:t>
      </w:r>
      <w:r>
        <w:rPr>
          <w:spacing w:val="-64"/>
          <w:sz w:val="24"/>
        </w:rPr>
        <w:t xml:space="preserve"> </w:t>
      </w:r>
      <w:r>
        <w:rPr>
          <w:sz w:val="24"/>
        </w:rPr>
        <w:t>their</w:t>
      </w:r>
      <w:r>
        <w:rPr>
          <w:spacing w:val="-1"/>
          <w:sz w:val="24"/>
        </w:rPr>
        <w:t xml:space="preserve"> </w:t>
      </w:r>
      <w:r>
        <w:rPr>
          <w:sz w:val="24"/>
        </w:rPr>
        <w:t>area of competence.</w:t>
      </w:r>
    </w:p>
    <w:p w14:paraId="0FBFCB1F" w14:textId="77777777" w:rsidR="00A22E7C" w:rsidRDefault="00A22E7C" w:rsidP="00A22E7C">
      <w:pPr>
        <w:pStyle w:val="ListParagraph"/>
        <w:numPr>
          <w:ilvl w:val="0"/>
          <w:numId w:val="45"/>
        </w:numPr>
        <w:tabs>
          <w:tab w:val="left" w:pos="2048"/>
        </w:tabs>
        <w:ind w:right="1153"/>
        <w:rPr>
          <w:sz w:val="24"/>
        </w:rPr>
      </w:pPr>
      <w:r>
        <w:rPr>
          <w:sz w:val="24"/>
        </w:rPr>
        <w:t>Work with the Office of Curricular Scholarship to develop dashboards</w:t>
      </w:r>
      <w:r>
        <w:rPr>
          <w:spacing w:val="-65"/>
          <w:sz w:val="24"/>
        </w:rPr>
        <w:t xml:space="preserve"> </w:t>
      </w:r>
      <w:r>
        <w:rPr>
          <w:sz w:val="24"/>
        </w:rPr>
        <w:t>evaluating</w:t>
      </w:r>
      <w:r>
        <w:rPr>
          <w:spacing w:val="-3"/>
          <w:sz w:val="24"/>
        </w:rPr>
        <w:t xml:space="preserve"> </w:t>
      </w:r>
      <w:r>
        <w:rPr>
          <w:sz w:val="24"/>
        </w:rPr>
        <w:t>the</w:t>
      </w:r>
      <w:r>
        <w:rPr>
          <w:spacing w:val="-3"/>
          <w:sz w:val="24"/>
        </w:rPr>
        <w:t xml:space="preserve"> </w:t>
      </w:r>
      <w:r>
        <w:rPr>
          <w:sz w:val="24"/>
        </w:rPr>
        <w:t>areas</w:t>
      </w:r>
      <w:r>
        <w:rPr>
          <w:spacing w:val="-3"/>
          <w:sz w:val="24"/>
        </w:rPr>
        <w:t xml:space="preserve"> </w:t>
      </w:r>
      <w:r>
        <w:rPr>
          <w:sz w:val="24"/>
        </w:rPr>
        <w:t>that</w:t>
      </w:r>
      <w:r>
        <w:rPr>
          <w:spacing w:val="-2"/>
          <w:sz w:val="24"/>
        </w:rPr>
        <w:t xml:space="preserve"> </w:t>
      </w:r>
      <w:r>
        <w:rPr>
          <w:sz w:val="24"/>
        </w:rPr>
        <w:t>require</w:t>
      </w:r>
      <w:r>
        <w:rPr>
          <w:spacing w:val="-4"/>
          <w:sz w:val="24"/>
        </w:rPr>
        <w:t xml:space="preserve"> </w:t>
      </w:r>
      <w:r>
        <w:rPr>
          <w:sz w:val="24"/>
        </w:rPr>
        <w:t>monitoring</w:t>
      </w:r>
      <w:r>
        <w:rPr>
          <w:spacing w:val="-3"/>
          <w:sz w:val="24"/>
        </w:rPr>
        <w:t xml:space="preserve"> </w:t>
      </w:r>
      <w:r>
        <w:rPr>
          <w:sz w:val="24"/>
        </w:rPr>
        <w:t>by</w:t>
      </w:r>
      <w:r>
        <w:rPr>
          <w:spacing w:val="-2"/>
          <w:sz w:val="24"/>
        </w:rPr>
        <w:t xml:space="preserve"> </w:t>
      </w:r>
      <w:r>
        <w:rPr>
          <w:sz w:val="24"/>
        </w:rPr>
        <w:t>LCME</w:t>
      </w:r>
      <w:r>
        <w:rPr>
          <w:spacing w:val="-3"/>
          <w:sz w:val="24"/>
        </w:rPr>
        <w:t xml:space="preserve"> </w:t>
      </w:r>
      <w:r>
        <w:rPr>
          <w:sz w:val="24"/>
        </w:rPr>
        <w:t>standards.</w:t>
      </w:r>
    </w:p>
    <w:p w14:paraId="4BE0266C" w14:textId="77777777" w:rsidR="00A22E7C" w:rsidRDefault="00A22E7C" w:rsidP="00A22E7C">
      <w:pPr>
        <w:pStyle w:val="ListParagraph"/>
        <w:numPr>
          <w:ilvl w:val="0"/>
          <w:numId w:val="45"/>
        </w:numPr>
        <w:tabs>
          <w:tab w:val="left" w:pos="2049"/>
        </w:tabs>
        <w:ind w:right="1155"/>
        <w:rPr>
          <w:sz w:val="24"/>
        </w:rPr>
      </w:pPr>
      <w:r>
        <w:rPr>
          <w:sz w:val="24"/>
        </w:rPr>
        <w:t>Work</w:t>
      </w:r>
      <w:r>
        <w:rPr>
          <w:spacing w:val="-4"/>
          <w:sz w:val="24"/>
        </w:rPr>
        <w:t xml:space="preserve"> </w:t>
      </w:r>
      <w:r>
        <w:rPr>
          <w:sz w:val="24"/>
        </w:rPr>
        <w:t>with</w:t>
      </w:r>
      <w:r>
        <w:rPr>
          <w:spacing w:val="-4"/>
          <w:sz w:val="24"/>
        </w:rPr>
        <w:t xml:space="preserve"> </w:t>
      </w:r>
      <w:r>
        <w:rPr>
          <w:sz w:val="24"/>
        </w:rPr>
        <w:t>Dr.</w:t>
      </w:r>
      <w:r>
        <w:rPr>
          <w:spacing w:val="-4"/>
          <w:sz w:val="24"/>
        </w:rPr>
        <w:t xml:space="preserve"> </w:t>
      </w:r>
      <w:r>
        <w:rPr>
          <w:sz w:val="24"/>
        </w:rPr>
        <w:t>Nori</w:t>
      </w:r>
      <w:r>
        <w:rPr>
          <w:spacing w:val="-4"/>
          <w:sz w:val="24"/>
        </w:rPr>
        <w:t xml:space="preserve"> </w:t>
      </w:r>
      <w:r>
        <w:rPr>
          <w:sz w:val="24"/>
        </w:rPr>
        <w:t>to</w:t>
      </w:r>
      <w:r>
        <w:rPr>
          <w:spacing w:val="-4"/>
          <w:sz w:val="24"/>
        </w:rPr>
        <w:t xml:space="preserve"> </w:t>
      </w:r>
      <w:r>
        <w:rPr>
          <w:sz w:val="24"/>
        </w:rPr>
        <w:t>assure</w:t>
      </w:r>
      <w:r>
        <w:rPr>
          <w:spacing w:val="-4"/>
          <w:sz w:val="24"/>
        </w:rPr>
        <w:t xml:space="preserve"> </w:t>
      </w:r>
      <w:r>
        <w:rPr>
          <w:sz w:val="24"/>
        </w:rPr>
        <w:t>assessment</w:t>
      </w:r>
      <w:r>
        <w:rPr>
          <w:spacing w:val="-3"/>
          <w:sz w:val="24"/>
        </w:rPr>
        <w:t xml:space="preserve"> </w:t>
      </w:r>
      <w:r>
        <w:rPr>
          <w:sz w:val="24"/>
        </w:rPr>
        <w:t>of</w:t>
      </w:r>
      <w:r>
        <w:rPr>
          <w:spacing w:val="-4"/>
          <w:sz w:val="24"/>
        </w:rPr>
        <w:t xml:space="preserve"> </w:t>
      </w:r>
      <w:r>
        <w:rPr>
          <w:sz w:val="24"/>
        </w:rPr>
        <w:t>required</w:t>
      </w:r>
      <w:r>
        <w:rPr>
          <w:spacing w:val="-4"/>
          <w:sz w:val="24"/>
        </w:rPr>
        <w:t xml:space="preserve"> </w:t>
      </w:r>
      <w:r>
        <w:rPr>
          <w:sz w:val="24"/>
        </w:rPr>
        <w:t>LCME</w:t>
      </w:r>
      <w:r>
        <w:rPr>
          <w:spacing w:val="-4"/>
          <w:sz w:val="24"/>
        </w:rPr>
        <w:t xml:space="preserve"> </w:t>
      </w:r>
      <w:r>
        <w:rPr>
          <w:sz w:val="24"/>
        </w:rPr>
        <w:t>elements</w:t>
      </w:r>
      <w:r>
        <w:rPr>
          <w:spacing w:val="-64"/>
          <w:sz w:val="24"/>
        </w:rPr>
        <w:t xml:space="preserve"> </w:t>
      </w:r>
      <w:r>
        <w:rPr>
          <w:sz w:val="24"/>
        </w:rPr>
        <w:t>as</w:t>
      </w:r>
      <w:r>
        <w:rPr>
          <w:spacing w:val="-1"/>
          <w:sz w:val="24"/>
        </w:rPr>
        <w:t xml:space="preserve"> </w:t>
      </w:r>
      <w:r>
        <w:rPr>
          <w:sz w:val="24"/>
        </w:rPr>
        <w:t>part of the Part</w:t>
      </w:r>
      <w:r>
        <w:rPr>
          <w:spacing w:val="-1"/>
          <w:sz w:val="24"/>
        </w:rPr>
        <w:t xml:space="preserve"> </w:t>
      </w:r>
      <w:r>
        <w:rPr>
          <w:sz w:val="24"/>
        </w:rPr>
        <w:t>3 Internal Review.</w:t>
      </w:r>
    </w:p>
    <w:p w14:paraId="712EE5FB" w14:textId="77777777" w:rsidR="00A22E7C" w:rsidRDefault="00A22E7C" w:rsidP="00C87369">
      <w:pPr>
        <w:pStyle w:val="BodyText"/>
      </w:pPr>
    </w:p>
    <w:p w14:paraId="2F39CBD7" w14:textId="77777777" w:rsidR="00A22E7C" w:rsidRDefault="00A22E7C" w:rsidP="00C87369">
      <w:pPr>
        <w:pStyle w:val="BodyText"/>
        <w:ind w:left="1559"/>
      </w:pPr>
      <w:r>
        <w:t>This</w:t>
      </w:r>
      <w:r>
        <w:rPr>
          <w:spacing w:val="-4"/>
        </w:rPr>
        <w:t xml:space="preserve"> </w:t>
      </w:r>
      <w:r>
        <w:t>action</w:t>
      </w:r>
      <w:r>
        <w:rPr>
          <w:spacing w:val="-3"/>
        </w:rPr>
        <w:t xml:space="preserve"> </w:t>
      </w:r>
      <w:r>
        <w:t>plan</w:t>
      </w:r>
      <w:r>
        <w:rPr>
          <w:spacing w:val="-4"/>
        </w:rPr>
        <w:t xml:space="preserve"> </w:t>
      </w:r>
      <w:r>
        <w:t>was</w:t>
      </w:r>
      <w:r>
        <w:rPr>
          <w:spacing w:val="-3"/>
        </w:rPr>
        <w:t xml:space="preserve"> </w:t>
      </w:r>
      <w:r>
        <w:t>discussed</w:t>
      </w:r>
      <w:r>
        <w:rPr>
          <w:spacing w:val="-3"/>
        </w:rPr>
        <w:t xml:space="preserve"> </w:t>
      </w:r>
      <w:r>
        <w:t>and</w:t>
      </w:r>
      <w:r>
        <w:rPr>
          <w:spacing w:val="-3"/>
        </w:rPr>
        <w:t xml:space="preserve"> </w:t>
      </w:r>
      <w:r>
        <w:t>approved</w:t>
      </w:r>
      <w:r>
        <w:rPr>
          <w:spacing w:val="-4"/>
        </w:rPr>
        <w:t xml:space="preserve"> </w:t>
      </w:r>
      <w:r>
        <w:t>by</w:t>
      </w:r>
      <w:r>
        <w:rPr>
          <w:spacing w:val="-3"/>
        </w:rPr>
        <w:t xml:space="preserve"> </w:t>
      </w:r>
      <w:r>
        <w:t>the</w:t>
      </w:r>
      <w:r>
        <w:rPr>
          <w:spacing w:val="-3"/>
        </w:rPr>
        <w:t xml:space="preserve"> </w:t>
      </w:r>
      <w:r>
        <w:t>ECC.</w:t>
      </w:r>
    </w:p>
    <w:p w14:paraId="574DC21C" w14:textId="77777777" w:rsidR="00A22E7C" w:rsidRDefault="00A22E7C" w:rsidP="004D4FA9">
      <w:pPr>
        <w:pStyle w:val="BodyText"/>
      </w:pPr>
    </w:p>
    <w:p w14:paraId="5D1C7F31" w14:textId="77777777" w:rsidR="00A22E7C" w:rsidRPr="002B7BBC" w:rsidRDefault="00A22E7C" w:rsidP="00FB5812">
      <w:pPr>
        <w:pStyle w:val="Heading1"/>
        <w:spacing w:before="0" w:line="240" w:lineRule="auto"/>
        <w:rPr>
          <w:szCs w:val="24"/>
        </w:rPr>
      </w:pPr>
      <w:r w:rsidRPr="00FB5812">
        <w:rPr>
          <w:szCs w:val="24"/>
        </w:rPr>
        <w:lastRenderedPageBreak/>
        <w:t xml:space="preserve">Item 4, </w:t>
      </w:r>
      <w:r>
        <w:t>Part 3 Internal Review Update</w:t>
      </w:r>
      <w:r w:rsidRPr="00FB5812">
        <w:rPr>
          <w:szCs w:val="24"/>
        </w:rPr>
        <w:br/>
        <w:t>Presenter</w:t>
      </w:r>
      <w:r w:rsidRPr="002B7BBC">
        <w:rPr>
          <w:szCs w:val="24"/>
        </w:rPr>
        <w:t xml:space="preserve">: </w:t>
      </w:r>
      <w:r>
        <w:rPr>
          <w:bCs/>
        </w:rPr>
        <w:t>Uday Nori</w:t>
      </w:r>
    </w:p>
    <w:p w14:paraId="29485E88" w14:textId="77777777" w:rsidR="00A22E7C" w:rsidRPr="00CC26CF" w:rsidRDefault="00A22E7C" w:rsidP="003069AF">
      <w:pPr>
        <w:pStyle w:val="Heading2"/>
        <w:rPr>
          <w:u w:val="single"/>
        </w:rPr>
      </w:pPr>
      <w:r>
        <w:rPr>
          <w:u w:val="single"/>
        </w:rPr>
        <w:t>Discussion</w:t>
      </w:r>
    </w:p>
    <w:p w14:paraId="585F582E" w14:textId="77777777" w:rsidR="00A22E7C" w:rsidRPr="00FB5812" w:rsidRDefault="00A22E7C" w:rsidP="002B7BBC">
      <w:pPr>
        <w:pStyle w:val="BodyText"/>
        <w:rPr>
          <w:rFonts w:asciiTheme="majorHAnsi" w:hAnsiTheme="majorHAnsi"/>
          <w:bCs/>
        </w:rPr>
      </w:pPr>
    </w:p>
    <w:p w14:paraId="5CC6AF35" w14:textId="77777777" w:rsidR="00A22E7C" w:rsidRPr="00C87369" w:rsidRDefault="00A22E7C" w:rsidP="00A22E7C">
      <w:pPr>
        <w:pStyle w:val="ListParagraph"/>
        <w:numPr>
          <w:ilvl w:val="0"/>
          <w:numId w:val="46"/>
        </w:numPr>
        <w:rPr>
          <w:sz w:val="24"/>
          <w:szCs w:val="24"/>
        </w:rPr>
      </w:pPr>
      <w:r w:rsidRPr="00C87369">
        <w:rPr>
          <w:sz w:val="24"/>
          <w:szCs w:val="24"/>
        </w:rPr>
        <w:t>Dr. Uday Nori updated the ECC on his progress with the internal review of Part 3 of the curriculum.</w:t>
      </w:r>
    </w:p>
    <w:p w14:paraId="4D3C5D91" w14:textId="77777777" w:rsidR="00A22E7C" w:rsidRPr="00C87369" w:rsidRDefault="00A22E7C" w:rsidP="00A22E7C">
      <w:pPr>
        <w:pStyle w:val="ListParagraph"/>
        <w:numPr>
          <w:ilvl w:val="0"/>
          <w:numId w:val="46"/>
        </w:numPr>
        <w:rPr>
          <w:sz w:val="24"/>
          <w:szCs w:val="24"/>
        </w:rPr>
      </w:pPr>
      <w:r w:rsidRPr="00C87369">
        <w:rPr>
          <w:sz w:val="24"/>
          <w:szCs w:val="24"/>
        </w:rPr>
        <w:t>To date Dr. Nori has met with several key individuals involved with the curriculum. He has received a formal review of the calendar for Part 3.  Additionally, he has a recurrent meeting with Beth Sabatino (VITALS) and Maureen Cavalcanti (OCS). He has identified several members of his committee although others have declined based on time constraints. This includes several individuals involved in residency training and two second year residents who are OSU- graduates. He is still looking for a Director of Competency and a representative from NCH.</w:t>
      </w:r>
    </w:p>
    <w:p w14:paraId="1FDE714C" w14:textId="77777777" w:rsidR="00A22E7C" w:rsidRPr="00C87369" w:rsidRDefault="00A22E7C" w:rsidP="00A22E7C">
      <w:pPr>
        <w:pStyle w:val="ListParagraph"/>
        <w:numPr>
          <w:ilvl w:val="0"/>
          <w:numId w:val="46"/>
        </w:numPr>
        <w:rPr>
          <w:sz w:val="24"/>
          <w:szCs w:val="24"/>
        </w:rPr>
      </w:pPr>
      <w:r w:rsidRPr="00C87369">
        <w:rPr>
          <w:sz w:val="24"/>
          <w:szCs w:val="24"/>
        </w:rPr>
        <w:t xml:space="preserve">Dr. Nori reviewed </w:t>
      </w:r>
      <w:proofErr w:type="gramStart"/>
      <w:r w:rsidRPr="00C87369">
        <w:rPr>
          <w:sz w:val="24"/>
          <w:szCs w:val="24"/>
        </w:rPr>
        <w:t>all of</w:t>
      </w:r>
      <w:proofErr w:type="gramEnd"/>
      <w:r w:rsidRPr="00C87369">
        <w:rPr>
          <w:sz w:val="24"/>
          <w:szCs w:val="24"/>
        </w:rPr>
        <w:t xml:space="preserve"> the data sources that will be used in his evaluation of Part 3. He is reviewing objective outcomes as well as receiving input from students, </w:t>
      </w:r>
      <w:proofErr w:type="gramStart"/>
      <w:r w:rsidRPr="00C87369">
        <w:rPr>
          <w:sz w:val="24"/>
          <w:szCs w:val="24"/>
        </w:rPr>
        <w:t>faculty</w:t>
      </w:r>
      <w:proofErr w:type="gramEnd"/>
      <w:r w:rsidRPr="00C87369">
        <w:rPr>
          <w:sz w:val="24"/>
          <w:szCs w:val="24"/>
        </w:rPr>
        <w:t xml:space="preserve"> and residency program directors. Additionally, it was suggested that he specifically look at the students’ perception of their ability to meet expectations for residency interviews in addition to academic components of the curriculum.</w:t>
      </w:r>
    </w:p>
    <w:p w14:paraId="33AD407C" w14:textId="77777777" w:rsidR="00A22E7C" w:rsidRPr="00C87369" w:rsidRDefault="00A22E7C" w:rsidP="00A22E7C">
      <w:pPr>
        <w:pStyle w:val="ListParagraph"/>
        <w:numPr>
          <w:ilvl w:val="0"/>
          <w:numId w:val="46"/>
        </w:numPr>
        <w:rPr>
          <w:sz w:val="24"/>
          <w:szCs w:val="24"/>
        </w:rPr>
      </w:pPr>
      <w:r w:rsidRPr="00C87369">
        <w:rPr>
          <w:sz w:val="24"/>
          <w:szCs w:val="24"/>
        </w:rPr>
        <w:t>Dr. Nori plans to present a report that is consistent with the rubric provided in the program review template as well as individual reports on the specific programs (AMRCC, AMHBC, Advanced Competencies/Electives, etc.) within Part 3.</w:t>
      </w:r>
    </w:p>
    <w:p w14:paraId="188FA0A7" w14:textId="77777777" w:rsidR="00A22E7C" w:rsidRPr="00C87369" w:rsidRDefault="00A22E7C" w:rsidP="00A22E7C">
      <w:pPr>
        <w:pStyle w:val="ListParagraph"/>
        <w:numPr>
          <w:ilvl w:val="0"/>
          <w:numId w:val="46"/>
        </w:numPr>
        <w:rPr>
          <w:sz w:val="24"/>
          <w:szCs w:val="24"/>
        </w:rPr>
      </w:pPr>
      <w:r w:rsidRPr="00C87369">
        <w:rPr>
          <w:sz w:val="24"/>
          <w:szCs w:val="24"/>
        </w:rPr>
        <w:t>Dr. Harter did inquire if newer members of the ECC could be provided with a better graphic representation of the LSI curriculum as well as an explanation for any abbreviations used in our presentations.</w:t>
      </w:r>
    </w:p>
    <w:p w14:paraId="5912E4B5" w14:textId="77777777" w:rsidR="00A22E7C" w:rsidRPr="00C87369" w:rsidRDefault="00A22E7C" w:rsidP="00C87369"/>
    <w:p w14:paraId="44DCDCE1" w14:textId="77777777" w:rsidR="00A22E7C" w:rsidRDefault="00A22E7C" w:rsidP="003069AF">
      <w:pPr>
        <w:pStyle w:val="Heading2"/>
        <w:rPr>
          <w:u w:val="single"/>
        </w:rPr>
      </w:pPr>
      <w:r>
        <w:rPr>
          <w:u w:val="single"/>
        </w:rPr>
        <w:t>Action Items</w:t>
      </w:r>
    </w:p>
    <w:p w14:paraId="68127782" w14:textId="77777777" w:rsidR="00A22E7C" w:rsidRDefault="00A22E7C" w:rsidP="003069AF"/>
    <w:p w14:paraId="277F92EA" w14:textId="77777777" w:rsidR="00A22E7C" w:rsidRPr="00C87369" w:rsidRDefault="00A22E7C" w:rsidP="003069AF">
      <w:pPr>
        <w:rPr>
          <w:sz w:val="24"/>
          <w:szCs w:val="24"/>
        </w:rPr>
      </w:pPr>
      <w:r w:rsidRPr="00C87369">
        <w:rPr>
          <w:sz w:val="24"/>
          <w:szCs w:val="24"/>
        </w:rPr>
        <w:t>No</w:t>
      </w:r>
      <w:r w:rsidRPr="00C87369">
        <w:rPr>
          <w:spacing w:val="-3"/>
          <w:sz w:val="24"/>
          <w:szCs w:val="24"/>
        </w:rPr>
        <w:t xml:space="preserve"> </w:t>
      </w:r>
      <w:r w:rsidRPr="00C87369">
        <w:rPr>
          <w:sz w:val="24"/>
          <w:szCs w:val="24"/>
        </w:rPr>
        <w:t>action</w:t>
      </w:r>
      <w:r w:rsidRPr="00C87369">
        <w:rPr>
          <w:spacing w:val="-2"/>
          <w:sz w:val="24"/>
          <w:szCs w:val="24"/>
        </w:rPr>
        <w:t xml:space="preserve"> </w:t>
      </w:r>
      <w:r w:rsidRPr="00C87369">
        <w:rPr>
          <w:sz w:val="24"/>
          <w:szCs w:val="24"/>
        </w:rPr>
        <w:t>items</w:t>
      </w:r>
      <w:r w:rsidRPr="00C87369">
        <w:rPr>
          <w:spacing w:val="-3"/>
          <w:sz w:val="24"/>
          <w:szCs w:val="24"/>
        </w:rPr>
        <w:t xml:space="preserve"> </w:t>
      </w:r>
      <w:r w:rsidRPr="00C87369">
        <w:rPr>
          <w:sz w:val="24"/>
          <w:szCs w:val="24"/>
        </w:rPr>
        <w:t>from</w:t>
      </w:r>
      <w:r w:rsidRPr="00C87369">
        <w:rPr>
          <w:spacing w:val="-2"/>
          <w:sz w:val="24"/>
          <w:szCs w:val="24"/>
        </w:rPr>
        <w:t xml:space="preserve"> </w:t>
      </w:r>
      <w:r w:rsidRPr="00C87369">
        <w:rPr>
          <w:sz w:val="24"/>
          <w:szCs w:val="24"/>
        </w:rPr>
        <w:t>the</w:t>
      </w:r>
      <w:r w:rsidRPr="00C87369">
        <w:rPr>
          <w:spacing w:val="-3"/>
          <w:sz w:val="24"/>
          <w:szCs w:val="24"/>
        </w:rPr>
        <w:t xml:space="preserve"> </w:t>
      </w:r>
      <w:r w:rsidRPr="00C87369">
        <w:rPr>
          <w:sz w:val="24"/>
          <w:szCs w:val="24"/>
        </w:rPr>
        <w:t>report.</w:t>
      </w:r>
    </w:p>
    <w:p w14:paraId="6433E8EE" w14:textId="77777777" w:rsidR="00A22E7C" w:rsidRDefault="00A22E7C" w:rsidP="007618FC">
      <w:pPr>
        <w:pStyle w:val="BodyText"/>
        <w:ind w:left="840" w:right="1943"/>
      </w:pPr>
    </w:p>
    <w:p w14:paraId="367BEF11" w14:textId="77777777" w:rsidR="00A22E7C" w:rsidRDefault="00A22E7C" w:rsidP="00FB5812">
      <w:pPr>
        <w:pStyle w:val="Heading1"/>
        <w:spacing w:before="0" w:line="240" w:lineRule="auto"/>
        <w:rPr>
          <w:spacing w:val="1"/>
        </w:rPr>
      </w:pPr>
      <w:r w:rsidRPr="00FB5812">
        <w:rPr>
          <w:szCs w:val="24"/>
        </w:rPr>
        <w:t xml:space="preserve">Item 5, </w:t>
      </w:r>
      <w:r>
        <w:t>MICRO Report</w:t>
      </w:r>
      <w:r>
        <w:rPr>
          <w:spacing w:val="1"/>
        </w:rPr>
        <w:t xml:space="preserve"> </w:t>
      </w:r>
    </w:p>
    <w:p w14:paraId="4B8F3BA3" w14:textId="77777777" w:rsidR="00A22E7C" w:rsidRPr="00FB5812" w:rsidRDefault="00A22E7C" w:rsidP="00FB5812">
      <w:pPr>
        <w:pStyle w:val="Heading1"/>
        <w:spacing w:before="0" w:line="240" w:lineRule="auto"/>
        <w:rPr>
          <w:szCs w:val="24"/>
        </w:rPr>
      </w:pPr>
      <w:r w:rsidRPr="00FB5812">
        <w:rPr>
          <w:szCs w:val="24"/>
        </w:rPr>
        <w:t xml:space="preserve">Presenter: </w:t>
      </w:r>
      <w:r>
        <w:t xml:space="preserve">Judith Westman  </w:t>
      </w:r>
    </w:p>
    <w:p w14:paraId="50EFBB99" w14:textId="77777777" w:rsidR="00A22E7C" w:rsidRPr="00CC26CF" w:rsidRDefault="00A22E7C" w:rsidP="003069AF">
      <w:pPr>
        <w:pStyle w:val="Heading2"/>
        <w:rPr>
          <w:u w:val="single"/>
        </w:rPr>
      </w:pPr>
      <w:r>
        <w:rPr>
          <w:u w:val="single"/>
        </w:rPr>
        <w:t>Discussion</w:t>
      </w:r>
    </w:p>
    <w:p w14:paraId="17FCBF31" w14:textId="77777777" w:rsidR="00A22E7C" w:rsidRDefault="00A22E7C" w:rsidP="007618FC">
      <w:pPr>
        <w:pStyle w:val="BodyText"/>
        <w:rPr>
          <w:rFonts w:asciiTheme="majorHAnsi" w:hAnsiTheme="majorHAnsi"/>
          <w:bCs/>
        </w:rPr>
      </w:pPr>
    </w:p>
    <w:p w14:paraId="563F6FC6" w14:textId="77777777" w:rsidR="00A22E7C" w:rsidRDefault="00A22E7C" w:rsidP="00A22E7C">
      <w:pPr>
        <w:pStyle w:val="ListParagraph"/>
        <w:numPr>
          <w:ilvl w:val="0"/>
          <w:numId w:val="47"/>
        </w:numPr>
        <w:tabs>
          <w:tab w:val="left" w:pos="2049"/>
        </w:tabs>
        <w:ind w:right="1098"/>
        <w:rPr>
          <w:sz w:val="24"/>
        </w:rPr>
      </w:pPr>
      <w:r>
        <w:rPr>
          <w:sz w:val="24"/>
        </w:rPr>
        <w:t>Dr. Westman provided slides reviewing the current actions of MICRO.</w:t>
      </w:r>
      <w:r>
        <w:rPr>
          <w:spacing w:val="-64"/>
          <w:sz w:val="24"/>
        </w:rPr>
        <w:t xml:space="preserve"> </w:t>
      </w:r>
      <w:r>
        <w:rPr>
          <w:sz w:val="24"/>
        </w:rPr>
        <w:t>In her absence, Dr. Danforth reviewed the report covering October</w:t>
      </w:r>
      <w:r>
        <w:rPr>
          <w:spacing w:val="1"/>
          <w:sz w:val="24"/>
        </w:rPr>
        <w:t xml:space="preserve"> </w:t>
      </w:r>
      <w:r>
        <w:rPr>
          <w:sz w:val="24"/>
        </w:rPr>
        <w:t>through</w:t>
      </w:r>
      <w:r>
        <w:rPr>
          <w:spacing w:val="-1"/>
          <w:sz w:val="24"/>
        </w:rPr>
        <w:t xml:space="preserve"> </w:t>
      </w:r>
      <w:r>
        <w:rPr>
          <w:sz w:val="24"/>
        </w:rPr>
        <w:t>November.</w:t>
      </w:r>
    </w:p>
    <w:p w14:paraId="5AAFE8E1" w14:textId="77777777" w:rsidR="00A22E7C" w:rsidRDefault="00A22E7C" w:rsidP="00A22E7C">
      <w:pPr>
        <w:pStyle w:val="ListParagraph"/>
        <w:numPr>
          <w:ilvl w:val="0"/>
          <w:numId w:val="47"/>
        </w:numPr>
        <w:tabs>
          <w:tab w:val="left" w:pos="2048"/>
        </w:tabs>
        <w:ind w:right="1165"/>
        <w:rPr>
          <w:sz w:val="24"/>
        </w:rPr>
      </w:pPr>
      <w:r>
        <w:rPr>
          <w:sz w:val="24"/>
        </w:rPr>
        <w:t>HSIQ presented a proposal to archive 16 primary learning objectives</w:t>
      </w:r>
      <w:r>
        <w:rPr>
          <w:spacing w:val="-64"/>
          <w:sz w:val="24"/>
        </w:rPr>
        <w:t xml:space="preserve"> </w:t>
      </w:r>
      <w:r>
        <w:rPr>
          <w:sz w:val="24"/>
        </w:rPr>
        <w:t>and eliminate four IHI modules from the course.</w:t>
      </w:r>
      <w:r>
        <w:rPr>
          <w:spacing w:val="1"/>
          <w:sz w:val="24"/>
        </w:rPr>
        <w:t xml:space="preserve"> </w:t>
      </w:r>
      <w:r>
        <w:rPr>
          <w:sz w:val="24"/>
        </w:rPr>
        <w:t>This</w:t>
      </w:r>
      <w:r>
        <w:rPr>
          <w:spacing w:val="1"/>
          <w:sz w:val="24"/>
        </w:rPr>
        <w:t xml:space="preserve"> </w:t>
      </w:r>
      <w:r>
        <w:rPr>
          <w:sz w:val="24"/>
        </w:rPr>
        <w:t>recommendation was approved.</w:t>
      </w:r>
      <w:r>
        <w:rPr>
          <w:spacing w:val="1"/>
          <w:sz w:val="24"/>
        </w:rPr>
        <w:t xml:space="preserve"> </w:t>
      </w:r>
      <w:r>
        <w:rPr>
          <w:sz w:val="24"/>
        </w:rPr>
        <w:t>It was noted that these modules did</w:t>
      </w:r>
      <w:r>
        <w:rPr>
          <w:spacing w:val="-65"/>
          <w:sz w:val="24"/>
        </w:rPr>
        <w:t xml:space="preserve"> </w:t>
      </w:r>
      <w:r>
        <w:rPr>
          <w:sz w:val="24"/>
        </w:rPr>
        <w:t>not</w:t>
      </w:r>
      <w:r>
        <w:rPr>
          <w:spacing w:val="-2"/>
          <w:sz w:val="24"/>
        </w:rPr>
        <w:t xml:space="preserve"> </w:t>
      </w:r>
      <w:r>
        <w:rPr>
          <w:sz w:val="24"/>
        </w:rPr>
        <w:t>receive</w:t>
      </w:r>
      <w:r>
        <w:rPr>
          <w:spacing w:val="-1"/>
          <w:sz w:val="24"/>
        </w:rPr>
        <w:t xml:space="preserve"> </w:t>
      </w:r>
      <w:r>
        <w:rPr>
          <w:sz w:val="24"/>
        </w:rPr>
        <w:t>positive</w:t>
      </w:r>
      <w:r>
        <w:rPr>
          <w:spacing w:val="-1"/>
          <w:sz w:val="24"/>
        </w:rPr>
        <w:t xml:space="preserve"> </w:t>
      </w:r>
      <w:r>
        <w:rPr>
          <w:sz w:val="24"/>
        </w:rPr>
        <w:t>reviews</w:t>
      </w:r>
      <w:r>
        <w:rPr>
          <w:spacing w:val="-1"/>
          <w:sz w:val="24"/>
        </w:rPr>
        <w:t xml:space="preserve"> </w:t>
      </w:r>
      <w:r>
        <w:rPr>
          <w:sz w:val="24"/>
        </w:rPr>
        <w:t>in</w:t>
      </w:r>
      <w:r>
        <w:rPr>
          <w:spacing w:val="-1"/>
          <w:sz w:val="24"/>
        </w:rPr>
        <w:t xml:space="preserve"> </w:t>
      </w:r>
      <w:r>
        <w:rPr>
          <w:sz w:val="24"/>
        </w:rPr>
        <w:t>Part</w:t>
      </w:r>
      <w:r>
        <w:rPr>
          <w:spacing w:val="-2"/>
          <w:sz w:val="24"/>
        </w:rPr>
        <w:t xml:space="preserve"> </w:t>
      </w:r>
      <w:r>
        <w:rPr>
          <w:sz w:val="24"/>
        </w:rPr>
        <w:t>1</w:t>
      </w:r>
      <w:r>
        <w:rPr>
          <w:spacing w:val="-1"/>
          <w:sz w:val="24"/>
        </w:rPr>
        <w:t xml:space="preserve"> </w:t>
      </w:r>
      <w:r>
        <w:rPr>
          <w:sz w:val="24"/>
        </w:rPr>
        <w:lastRenderedPageBreak/>
        <w:t>student</w:t>
      </w:r>
      <w:r>
        <w:rPr>
          <w:spacing w:val="-1"/>
          <w:sz w:val="24"/>
        </w:rPr>
        <w:t xml:space="preserve"> </w:t>
      </w:r>
      <w:r>
        <w:rPr>
          <w:sz w:val="24"/>
        </w:rPr>
        <w:t>surveys.</w:t>
      </w:r>
    </w:p>
    <w:p w14:paraId="2985D36F" w14:textId="77777777" w:rsidR="00A22E7C" w:rsidRDefault="00A22E7C" w:rsidP="00A22E7C">
      <w:pPr>
        <w:pStyle w:val="ListParagraph"/>
        <w:numPr>
          <w:ilvl w:val="0"/>
          <w:numId w:val="47"/>
        </w:numPr>
        <w:tabs>
          <w:tab w:val="left" w:pos="2048"/>
        </w:tabs>
        <w:ind w:right="1073"/>
        <w:rPr>
          <w:sz w:val="24"/>
        </w:rPr>
      </w:pPr>
      <w:r>
        <w:rPr>
          <w:sz w:val="24"/>
        </w:rPr>
        <w:t>Curricular</w:t>
      </w:r>
      <w:r>
        <w:rPr>
          <w:spacing w:val="-5"/>
          <w:sz w:val="24"/>
        </w:rPr>
        <w:t xml:space="preserve"> </w:t>
      </w:r>
      <w:r>
        <w:rPr>
          <w:sz w:val="24"/>
        </w:rPr>
        <w:t>learning</w:t>
      </w:r>
      <w:r>
        <w:rPr>
          <w:spacing w:val="-5"/>
          <w:sz w:val="24"/>
        </w:rPr>
        <w:t xml:space="preserve"> </w:t>
      </w:r>
      <w:r>
        <w:rPr>
          <w:sz w:val="24"/>
        </w:rPr>
        <w:t>outcomes</w:t>
      </w:r>
      <w:r>
        <w:rPr>
          <w:spacing w:val="-4"/>
          <w:sz w:val="24"/>
        </w:rPr>
        <w:t xml:space="preserve"> </w:t>
      </w:r>
      <w:r>
        <w:rPr>
          <w:sz w:val="24"/>
        </w:rPr>
        <w:t>which</w:t>
      </w:r>
      <w:r>
        <w:rPr>
          <w:spacing w:val="-5"/>
          <w:sz w:val="24"/>
        </w:rPr>
        <w:t xml:space="preserve"> </w:t>
      </w:r>
      <w:r>
        <w:rPr>
          <w:sz w:val="24"/>
        </w:rPr>
        <w:t>are</w:t>
      </w:r>
      <w:r>
        <w:rPr>
          <w:spacing w:val="-4"/>
          <w:sz w:val="24"/>
        </w:rPr>
        <w:t xml:space="preserve"> </w:t>
      </w:r>
      <w:r>
        <w:rPr>
          <w:sz w:val="24"/>
        </w:rPr>
        <w:t>based</w:t>
      </w:r>
      <w:r>
        <w:rPr>
          <w:spacing w:val="-5"/>
          <w:sz w:val="24"/>
        </w:rPr>
        <w:t xml:space="preserve"> </w:t>
      </w:r>
      <w:r>
        <w:rPr>
          <w:sz w:val="24"/>
        </w:rPr>
        <w:t>on</w:t>
      </w:r>
      <w:r>
        <w:rPr>
          <w:spacing w:val="-4"/>
          <w:sz w:val="24"/>
        </w:rPr>
        <w:t xml:space="preserve"> </w:t>
      </w:r>
      <w:r>
        <w:rPr>
          <w:sz w:val="24"/>
        </w:rPr>
        <w:t>the</w:t>
      </w:r>
      <w:r>
        <w:rPr>
          <w:spacing w:val="-5"/>
          <w:sz w:val="24"/>
        </w:rPr>
        <w:t xml:space="preserve"> </w:t>
      </w:r>
      <w:r>
        <w:rPr>
          <w:sz w:val="24"/>
        </w:rPr>
        <w:t>USMLE</w:t>
      </w:r>
      <w:r>
        <w:rPr>
          <w:spacing w:val="-4"/>
          <w:sz w:val="24"/>
        </w:rPr>
        <w:t xml:space="preserve"> </w:t>
      </w:r>
      <w:r>
        <w:rPr>
          <w:sz w:val="24"/>
        </w:rPr>
        <w:t>Content</w:t>
      </w:r>
      <w:r>
        <w:rPr>
          <w:spacing w:val="-64"/>
          <w:sz w:val="24"/>
        </w:rPr>
        <w:t xml:space="preserve"> </w:t>
      </w:r>
      <w:r>
        <w:rPr>
          <w:sz w:val="24"/>
        </w:rPr>
        <w:t>Outline are being tagged in VITALS for Part 1.</w:t>
      </w:r>
      <w:r>
        <w:rPr>
          <w:spacing w:val="66"/>
          <w:sz w:val="24"/>
        </w:rPr>
        <w:t xml:space="preserve"> </w:t>
      </w:r>
      <w:r>
        <w:rPr>
          <w:sz w:val="24"/>
        </w:rPr>
        <w:t>Additionally, ‘hot</w:t>
      </w:r>
      <w:r>
        <w:rPr>
          <w:spacing w:val="1"/>
          <w:sz w:val="24"/>
        </w:rPr>
        <w:t xml:space="preserve"> </w:t>
      </w:r>
      <w:r>
        <w:rPr>
          <w:sz w:val="24"/>
        </w:rPr>
        <w:t>topics’ are being identified from external sources.</w:t>
      </w:r>
      <w:r>
        <w:rPr>
          <w:spacing w:val="1"/>
          <w:sz w:val="24"/>
        </w:rPr>
        <w:t xml:space="preserve"> </w:t>
      </w:r>
      <w:r>
        <w:rPr>
          <w:sz w:val="24"/>
        </w:rPr>
        <w:t>Any old tags and</w:t>
      </w:r>
      <w:r>
        <w:rPr>
          <w:spacing w:val="1"/>
          <w:sz w:val="24"/>
        </w:rPr>
        <w:t xml:space="preserve"> </w:t>
      </w:r>
      <w:r>
        <w:rPr>
          <w:sz w:val="24"/>
        </w:rPr>
        <w:t>reports</w:t>
      </w:r>
      <w:r>
        <w:rPr>
          <w:spacing w:val="-1"/>
          <w:sz w:val="24"/>
        </w:rPr>
        <w:t xml:space="preserve"> </w:t>
      </w:r>
      <w:r>
        <w:rPr>
          <w:sz w:val="24"/>
        </w:rPr>
        <w:t>are being archived.</w:t>
      </w:r>
    </w:p>
    <w:p w14:paraId="0E0D1F0C" w14:textId="77777777" w:rsidR="00A22E7C" w:rsidRDefault="00A22E7C" w:rsidP="00A22E7C">
      <w:pPr>
        <w:pStyle w:val="ListParagraph"/>
        <w:numPr>
          <w:ilvl w:val="0"/>
          <w:numId w:val="47"/>
        </w:numPr>
        <w:tabs>
          <w:tab w:val="left" w:pos="2048"/>
        </w:tabs>
        <w:ind w:right="1167"/>
        <w:jc w:val="both"/>
        <w:rPr>
          <w:sz w:val="24"/>
        </w:rPr>
      </w:pPr>
      <w:r>
        <w:rPr>
          <w:sz w:val="24"/>
        </w:rPr>
        <w:t>There was a discussion regarding male genitourinary examination. It</w:t>
      </w:r>
      <w:r>
        <w:rPr>
          <w:spacing w:val="1"/>
          <w:sz w:val="24"/>
        </w:rPr>
        <w:t xml:space="preserve"> </w:t>
      </w:r>
      <w:r>
        <w:rPr>
          <w:sz w:val="24"/>
        </w:rPr>
        <w:t>was decided to use demonstration models in training Part 1 students</w:t>
      </w:r>
      <w:r>
        <w:rPr>
          <w:spacing w:val="-64"/>
          <w:sz w:val="24"/>
        </w:rPr>
        <w:t xml:space="preserve"> </w:t>
      </w:r>
      <w:r>
        <w:rPr>
          <w:sz w:val="24"/>
        </w:rPr>
        <w:t>and</w:t>
      </w:r>
      <w:r>
        <w:rPr>
          <w:spacing w:val="-2"/>
          <w:sz w:val="24"/>
        </w:rPr>
        <w:t xml:space="preserve"> </w:t>
      </w:r>
      <w:r>
        <w:rPr>
          <w:sz w:val="24"/>
        </w:rPr>
        <w:t>continue</w:t>
      </w:r>
      <w:r>
        <w:rPr>
          <w:spacing w:val="-2"/>
          <w:sz w:val="24"/>
        </w:rPr>
        <w:t xml:space="preserve"> </w:t>
      </w:r>
      <w:r>
        <w:rPr>
          <w:sz w:val="24"/>
        </w:rPr>
        <w:t>with</w:t>
      </w:r>
      <w:r>
        <w:rPr>
          <w:spacing w:val="-2"/>
          <w:sz w:val="24"/>
        </w:rPr>
        <w:t xml:space="preserve"> </w:t>
      </w:r>
      <w:r>
        <w:rPr>
          <w:sz w:val="24"/>
        </w:rPr>
        <w:t>live</w:t>
      </w:r>
      <w:r>
        <w:rPr>
          <w:spacing w:val="-2"/>
          <w:sz w:val="24"/>
        </w:rPr>
        <w:t xml:space="preserve"> </w:t>
      </w:r>
      <w:r>
        <w:rPr>
          <w:sz w:val="24"/>
        </w:rPr>
        <w:t>models</w:t>
      </w:r>
      <w:r>
        <w:rPr>
          <w:spacing w:val="-2"/>
          <w:sz w:val="24"/>
        </w:rPr>
        <w:t xml:space="preserve"> </w:t>
      </w:r>
      <w:r>
        <w:rPr>
          <w:sz w:val="24"/>
        </w:rPr>
        <w:t>in</w:t>
      </w:r>
      <w:r>
        <w:rPr>
          <w:spacing w:val="-1"/>
          <w:sz w:val="24"/>
        </w:rPr>
        <w:t xml:space="preserve"> </w:t>
      </w:r>
      <w:r>
        <w:rPr>
          <w:sz w:val="24"/>
        </w:rPr>
        <w:t>UPRSN</w:t>
      </w:r>
      <w:r>
        <w:rPr>
          <w:spacing w:val="-2"/>
          <w:sz w:val="24"/>
        </w:rPr>
        <w:t xml:space="preserve"> </w:t>
      </w:r>
      <w:r>
        <w:rPr>
          <w:sz w:val="24"/>
        </w:rPr>
        <w:t>for</w:t>
      </w:r>
      <w:r>
        <w:rPr>
          <w:spacing w:val="-2"/>
          <w:sz w:val="24"/>
        </w:rPr>
        <w:t xml:space="preserve"> </w:t>
      </w:r>
      <w:r>
        <w:rPr>
          <w:sz w:val="24"/>
        </w:rPr>
        <w:t>Part</w:t>
      </w:r>
      <w:r>
        <w:rPr>
          <w:spacing w:val="-2"/>
          <w:sz w:val="24"/>
        </w:rPr>
        <w:t xml:space="preserve"> </w:t>
      </w:r>
      <w:r>
        <w:rPr>
          <w:sz w:val="24"/>
        </w:rPr>
        <w:t>2</w:t>
      </w:r>
      <w:r>
        <w:rPr>
          <w:spacing w:val="-2"/>
          <w:sz w:val="24"/>
        </w:rPr>
        <w:t xml:space="preserve"> </w:t>
      </w:r>
      <w:r>
        <w:rPr>
          <w:sz w:val="24"/>
        </w:rPr>
        <w:t>instruction.</w:t>
      </w:r>
    </w:p>
    <w:p w14:paraId="286CBB0B" w14:textId="77777777" w:rsidR="00A22E7C" w:rsidRDefault="00A22E7C" w:rsidP="00A22E7C">
      <w:pPr>
        <w:pStyle w:val="ListParagraph"/>
        <w:numPr>
          <w:ilvl w:val="0"/>
          <w:numId w:val="47"/>
        </w:numPr>
        <w:tabs>
          <w:tab w:val="left" w:pos="2048"/>
        </w:tabs>
        <w:spacing w:before="1"/>
        <w:ind w:right="1192"/>
        <w:rPr>
          <w:sz w:val="24"/>
        </w:rPr>
      </w:pPr>
      <w:r>
        <w:rPr>
          <w:sz w:val="24"/>
        </w:rPr>
        <w:t>There was a review of the first pilot of a selective experience in</w:t>
      </w:r>
      <w:r>
        <w:rPr>
          <w:spacing w:val="1"/>
          <w:sz w:val="24"/>
        </w:rPr>
        <w:t xml:space="preserve"> </w:t>
      </w:r>
      <w:r>
        <w:rPr>
          <w:sz w:val="24"/>
        </w:rPr>
        <w:t>Foundations 2 within Part 1.</w:t>
      </w:r>
      <w:r>
        <w:rPr>
          <w:spacing w:val="1"/>
          <w:sz w:val="24"/>
        </w:rPr>
        <w:t xml:space="preserve"> </w:t>
      </w:r>
      <w:r>
        <w:rPr>
          <w:sz w:val="24"/>
        </w:rPr>
        <w:t>Only two students were unable to</w:t>
      </w:r>
      <w:r>
        <w:rPr>
          <w:spacing w:val="1"/>
          <w:sz w:val="24"/>
        </w:rPr>
        <w:t xml:space="preserve"> </w:t>
      </w:r>
      <w:r>
        <w:rPr>
          <w:sz w:val="24"/>
        </w:rPr>
        <w:t>participate</w:t>
      </w:r>
      <w:r>
        <w:rPr>
          <w:spacing w:val="-5"/>
          <w:sz w:val="24"/>
        </w:rPr>
        <w:t xml:space="preserve"> </w:t>
      </w:r>
      <w:r>
        <w:rPr>
          <w:sz w:val="24"/>
        </w:rPr>
        <w:t>due</w:t>
      </w:r>
      <w:r>
        <w:rPr>
          <w:spacing w:val="-4"/>
          <w:sz w:val="24"/>
        </w:rPr>
        <w:t xml:space="preserve"> </w:t>
      </w:r>
      <w:r>
        <w:rPr>
          <w:sz w:val="24"/>
        </w:rPr>
        <w:t>to</w:t>
      </w:r>
      <w:r>
        <w:rPr>
          <w:spacing w:val="-5"/>
          <w:sz w:val="24"/>
        </w:rPr>
        <w:t xml:space="preserve"> </w:t>
      </w:r>
      <w:r>
        <w:rPr>
          <w:sz w:val="24"/>
        </w:rPr>
        <w:t>a</w:t>
      </w:r>
      <w:r>
        <w:rPr>
          <w:spacing w:val="-4"/>
          <w:sz w:val="24"/>
        </w:rPr>
        <w:t xml:space="preserve"> </w:t>
      </w:r>
      <w:r>
        <w:rPr>
          <w:sz w:val="24"/>
        </w:rPr>
        <w:t>remediation</w:t>
      </w:r>
      <w:r>
        <w:rPr>
          <w:spacing w:val="-4"/>
          <w:sz w:val="24"/>
        </w:rPr>
        <w:t xml:space="preserve"> </w:t>
      </w:r>
      <w:r>
        <w:rPr>
          <w:sz w:val="24"/>
        </w:rPr>
        <w:t>requirement.</w:t>
      </w:r>
      <w:r>
        <w:rPr>
          <w:spacing w:val="58"/>
          <w:sz w:val="24"/>
        </w:rPr>
        <w:t xml:space="preserve"> </w:t>
      </w:r>
      <w:r>
        <w:rPr>
          <w:sz w:val="24"/>
        </w:rPr>
        <w:t>Of</w:t>
      </w:r>
      <w:r>
        <w:rPr>
          <w:spacing w:val="-5"/>
          <w:sz w:val="24"/>
        </w:rPr>
        <w:t xml:space="preserve"> </w:t>
      </w:r>
      <w:r>
        <w:rPr>
          <w:sz w:val="24"/>
        </w:rPr>
        <w:t>the</w:t>
      </w:r>
      <w:r>
        <w:rPr>
          <w:spacing w:val="-4"/>
          <w:sz w:val="24"/>
        </w:rPr>
        <w:t xml:space="preserve"> </w:t>
      </w:r>
      <w:r>
        <w:rPr>
          <w:sz w:val="24"/>
        </w:rPr>
        <w:t>three</w:t>
      </w:r>
      <w:r>
        <w:rPr>
          <w:spacing w:val="-5"/>
          <w:sz w:val="24"/>
        </w:rPr>
        <w:t xml:space="preserve"> </w:t>
      </w:r>
      <w:proofErr w:type="spellStart"/>
      <w:proofErr w:type="gramStart"/>
      <w:r>
        <w:rPr>
          <w:sz w:val="24"/>
        </w:rPr>
        <w:t>selectives</w:t>
      </w:r>
      <w:proofErr w:type="spellEnd"/>
      <w:r>
        <w:rPr>
          <w:sz w:val="24"/>
        </w:rPr>
        <w:t xml:space="preserve"> </w:t>
      </w:r>
      <w:r>
        <w:rPr>
          <w:spacing w:val="-63"/>
          <w:sz w:val="24"/>
        </w:rPr>
        <w:t xml:space="preserve"> </w:t>
      </w:r>
      <w:r>
        <w:rPr>
          <w:sz w:val="24"/>
        </w:rPr>
        <w:t>offered</w:t>
      </w:r>
      <w:proofErr w:type="gramEnd"/>
      <w:r>
        <w:rPr>
          <w:sz w:val="24"/>
        </w:rPr>
        <w:t>, two were positively received.</w:t>
      </w:r>
      <w:r>
        <w:rPr>
          <w:spacing w:val="1"/>
          <w:sz w:val="24"/>
        </w:rPr>
        <w:t xml:space="preserve"> </w:t>
      </w:r>
      <w:r>
        <w:rPr>
          <w:sz w:val="24"/>
        </w:rPr>
        <w:t xml:space="preserve">A second round of </w:t>
      </w:r>
      <w:proofErr w:type="spellStart"/>
      <w:r>
        <w:rPr>
          <w:sz w:val="24"/>
        </w:rPr>
        <w:t>selectives</w:t>
      </w:r>
      <w:proofErr w:type="spellEnd"/>
      <w:r>
        <w:rPr>
          <w:spacing w:val="1"/>
          <w:sz w:val="24"/>
        </w:rPr>
        <w:t xml:space="preserve"> </w:t>
      </w:r>
      <w:r>
        <w:rPr>
          <w:sz w:val="24"/>
        </w:rPr>
        <w:t>will</w:t>
      </w:r>
      <w:r>
        <w:rPr>
          <w:spacing w:val="-3"/>
          <w:sz w:val="24"/>
        </w:rPr>
        <w:t xml:space="preserve"> </w:t>
      </w:r>
      <w:r>
        <w:rPr>
          <w:sz w:val="24"/>
        </w:rPr>
        <w:t>be</w:t>
      </w:r>
      <w:r>
        <w:rPr>
          <w:spacing w:val="-2"/>
          <w:sz w:val="24"/>
        </w:rPr>
        <w:t xml:space="preserve"> </w:t>
      </w:r>
      <w:r>
        <w:rPr>
          <w:sz w:val="24"/>
        </w:rPr>
        <w:t>offered</w:t>
      </w:r>
      <w:r>
        <w:rPr>
          <w:spacing w:val="-3"/>
          <w:sz w:val="24"/>
        </w:rPr>
        <w:t xml:space="preserve"> </w:t>
      </w:r>
      <w:r>
        <w:rPr>
          <w:sz w:val="24"/>
        </w:rPr>
        <w:t>in</w:t>
      </w:r>
      <w:r>
        <w:rPr>
          <w:spacing w:val="-2"/>
          <w:sz w:val="24"/>
        </w:rPr>
        <w:t xml:space="preserve"> </w:t>
      </w:r>
      <w:r>
        <w:rPr>
          <w:sz w:val="24"/>
        </w:rPr>
        <w:t>the</w:t>
      </w:r>
      <w:r>
        <w:rPr>
          <w:spacing w:val="-3"/>
          <w:sz w:val="24"/>
        </w:rPr>
        <w:t xml:space="preserve"> </w:t>
      </w:r>
      <w:r>
        <w:rPr>
          <w:sz w:val="24"/>
        </w:rPr>
        <w:t>fall</w:t>
      </w:r>
      <w:r>
        <w:rPr>
          <w:spacing w:val="-2"/>
          <w:sz w:val="24"/>
        </w:rPr>
        <w:t xml:space="preserve"> </w:t>
      </w:r>
      <w:r>
        <w:rPr>
          <w:sz w:val="24"/>
        </w:rPr>
        <w:t>of</w:t>
      </w:r>
      <w:r>
        <w:rPr>
          <w:spacing w:val="-3"/>
          <w:sz w:val="24"/>
        </w:rPr>
        <w:t xml:space="preserve"> </w:t>
      </w:r>
      <w:r>
        <w:rPr>
          <w:sz w:val="24"/>
        </w:rPr>
        <w:t>2019</w:t>
      </w:r>
      <w:r>
        <w:rPr>
          <w:spacing w:val="-2"/>
          <w:sz w:val="24"/>
        </w:rPr>
        <w:t xml:space="preserve"> </w:t>
      </w:r>
      <w:r>
        <w:rPr>
          <w:sz w:val="24"/>
        </w:rPr>
        <w:t>during</w:t>
      </w:r>
      <w:r>
        <w:rPr>
          <w:spacing w:val="-3"/>
          <w:sz w:val="24"/>
        </w:rPr>
        <w:t xml:space="preserve"> </w:t>
      </w:r>
      <w:r>
        <w:rPr>
          <w:sz w:val="24"/>
        </w:rPr>
        <w:t>Neuro</w:t>
      </w:r>
      <w:r>
        <w:rPr>
          <w:spacing w:val="-2"/>
          <w:sz w:val="24"/>
        </w:rPr>
        <w:t xml:space="preserve"> </w:t>
      </w:r>
      <w:r>
        <w:rPr>
          <w:sz w:val="24"/>
        </w:rPr>
        <w:t>and</w:t>
      </w:r>
      <w:r>
        <w:rPr>
          <w:spacing w:val="-3"/>
          <w:sz w:val="24"/>
        </w:rPr>
        <w:t xml:space="preserve"> </w:t>
      </w:r>
      <w:r>
        <w:rPr>
          <w:sz w:val="24"/>
        </w:rPr>
        <w:t>Foundations</w:t>
      </w:r>
      <w:r>
        <w:rPr>
          <w:spacing w:val="-2"/>
          <w:sz w:val="24"/>
        </w:rPr>
        <w:t xml:space="preserve"> </w:t>
      </w:r>
      <w:proofErr w:type="gramStart"/>
      <w:r>
        <w:rPr>
          <w:sz w:val="24"/>
        </w:rPr>
        <w:t>2,.</w:t>
      </w:r>
      <w:proofErr w:type="gramEnd"/>
    </w:p>
    <w:p w14:paraId="6E506ADD" w14:textId="77777777" w:rsidR="00A22E7C" w:rsidRPr="00FB5812" w:rsidRDefault="00A22E7C" w:rsidP="007618FC">
      <w:pPr>
        <w:pStyle w:val="BodyText"/>
        <w:rPr>
          <w:rFonts w:asciiTheme="majorHAnsi" w:hAnsiTheme="majorHAnsi"/>
          <w:bCs/>
        </w:rPr>
      </w:pPr>
    </w:p>
    <w:p w14:paraId="1E208045" w14:textId="77777777" w:rsidR="00A22E7C" w:rsidRDefault="00A22E7C" w:rsidP="003069AF">
      <w:pPr>
        <w:pStyle w:val="BodyText"/>
        <w:rPr>
          <w:rFonts w:asciiTheme="majorHAnsi" w:hAnsiTheme="majorHAnsi"/>
          <w:bCs/>
        </w:rPr>
      </w:pPr>
    </w:p>
    <w:p w14:paraId="5FE5A4C4" w14:textId="77777777" w:rsidR="00A22E7C" w:rsidRDefault="00A22E7C" w:rsidP="003069AF">
      <w:pPr>
        <w:pStyle w:val="Heading2"/>
        <w:rPr>
          <w:u w:val="single"/>
        </w:rPr>
      </w:pPr>
      <w:r>
        <w:rPr>
          <w:u w:val="single"/>
        </w:rPr>
        <w:t>Action Items</w:t>
      </w:r>
    </w:p>
    <w:p w14:paraId="07EEDAE8" w14:textId="77777777" w:rsidR="00A22E7C" w:rsidRDefault="00A22E7C" w:rsidP="00D005DB">
      <w:pPr>
        <w:pStyle w:val="BodyText"/>
        <w:ind w:right="1081"/>
      </w:pPr>
    </w:p>
    <w:p w14:paraId="7150B8BD" w14:textId="77777777" w:rsidR="00A22E7C" w:rsidRDefault="00A22E7C" w:rsidP="00D005DB">
      <w:pPr>
        <w:pStyle w:val="BodyText"/>
        <w:ind w:left="839" w:right="1081"/>
      </w:pPr>
      <w:r>
        <w:t>The report was reviewed and accepted by the ECC.</w:t>
      </w:r>
      <w:r>
        <w:rPr>
          <w:spacing w:val="1"/>
        </w:rPr>
        <w:t xml:space="preserve"> </w:t>
      </w:r>
      <w:r>
        <w:t>No action</w:t>
      </w:r>
      <w:r>
        <w:rPr>
          <w:spacing w:val="-64"/>
        </w:rPr>
        <w:t xml:space="preserve"> </w:t>
      </w:r>
      <w:r>
        <w:t>items</w:t>
      </w:r>
      <w:r>
        <w:rPr>
          <w:spacing w:val="-2"/>
        </w:rPr>
        <w:t xml:space="preserve"> </w:t>
      </w:r>
      <w:r>
        <w:t>were</w:t>
      </w:r>
      <w:r>
        <w:rPr>
          <w:spacing w:val="-1"/>
        </w:rPr>
        <w:t xml:space="preserve"> </w:t>
      </w:r>
      <w:r>
        <w:t>identified.</w:t>
      </w:r>
    </w:p>
    <w:p w14:paraId="40CC2F49" w14:textId="77777777" w:rsidR="00A22E7C" w:rsidRDefault="00A22E7C" w:rsidP="00D005DB">
      <w:pPr>
        <w:pStyle w:val="BodyText"/>
        <w:ind w:right="1081"/>
      </w:pPr>
    </w:p>
    <w:p w14:paraId="743ECA79" w14:textId="77777777" w:rsidR="00A22E7C" w:rsidRDefault="00A22E7C" w:rsidP="007618FC">
      <w:pPr>
        <w:rPr>
          <w:rFonts w:asciiTheme="majorHAnsi" w:hAnsiTheme="majorHAnsi"/>
          <w:sz w:val="24"/>
          <w:szCs w:val="24"/>
        </w:rPr>
      </w:pPr>
    </w:p>
    <w:p w14:paraId="79D44BC0" w14:textId="77777777" w:rsidR="003862E3" w:rsidRPr="00FB5812" w:rsidRDefault="003862E3" w:rsidP="00FB5812">
      <w:pPr>
        <w:spacing w:after="0" w:line="240" w:lineRule="auto"/>
        <w:rPr>
          <w:rFonts w:asciiTheme="majorHAnsi" w:hAnsiTheme="majorHAnsi"/>
          <w:sz w:val="24"/>
          <w:szCs w:val="24"/>
        </w:rPr>
      </w:pPr>
    </w:p>
    <w:sectPr w:rsidR="003862E3" w:rsidRPr="00FB5812" w:rsidSect="00C862F0">
      <w:head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4E6C7" w14:textId="77777777" w:rsidR="005D354E" w:rsidRDefault="005D354E" w:rsidP="00C862F0">
      <w:pPr>
        <w:spacing w:after="0" w:line="240" w:lineRule="auto"/>
      </w:pPr>
      <w:r>
        <w:separator/>
      </w:r>
    </w:p>
  </w:endnote>
  <w:endnote w:type="continuationSeparator" w:id="0">
    <w:p w14:paraId="68EB6DF1" w14:textId="77777777" w:rsidR="005D354E" w:rsidRDefault="005D354E" w:rsidP="00C86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82BA5" w14:textId="77777777" w:rsidR="002B7BBC" w:rsidRDefault="005D354E">
    <w:pPr>
      <w:pStyle w:val="BodyText"/>
      <w:spacing w:line="14" w:lineRule="auto"/>
      <w:rPr>
        <w:sz w:val="20"/>
      </w:rPr>
    </w:pPr>
    <w:r>
      <w:pict w14:anchorId="10146FAC">
        <v:shapetype id="_x0000_t202" coordsize="21600,21600" o:spt="202" path="m,l,21600r21600,l21600,xe">
          <v:stroke joinstyle="miter"/>
          <v:path gradientshapeok="t" o:connecttype="rect"/>
        </v:shapetype>
        <v:shape id="docshape24" o:spid="_x0000_s2051" type="#_x0000_t202" style="position:absolute;margin-left:513pt;margin-top:727.95pt;width:13pt;height:15.3pt;z-index:-251655168;mso-position-horizontal-relative:page;mso-position-vertical-relative:page" filled="f" stroked="f">
          <v:textbox inset="0,0,0,0">
            <w:txbxContent>
              <w:p w14:paraId="30FA39C8" w14:textId="77777777" w:rsidR="002B7BBC" w:rsidRDefault="002B7BBC">
                <w:pPr>
                  <w:pStyle w:val="BodyText"/>
                  <w:spacing w:before="10"/>
                  <w:ind w:left="60"/>
                  <w:rPr>
                    <w:rFonts w:ascii="Times New Roman"/>
                  </w:rPr>
                </w:pPr>
                <w:r>
                  <w:fldChar w:fldCharType="begin"/>
                </w:r>
                <w:r>
                  <w:rPr>
                    <w:rFonts w:ascii="Times New Roman"/>
                  </w:rPr>
                  <w:instrText xml:space="preserve"> PAGE </w:instrText>
                </w:r>
                <w:r>
                  <w:fldChar w:fldCharType="separate"/>
                </w:r>
                <w: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33675" w14:textId="28814A39" w:rsidR="00F31853" w:rsidRDefault="00F31853" w:rsidP="00F31853">
    <w:pPr>
      <w:pStyle w:val="BodyText"/>
      <w:spacing w:line="14" w:lineRule="auto"/>
      <w:rPr>
        <w:sz w:val="20"/>
      </w:rPr>
    </w:pPr>
  </w:p>
  <w:p w14:paraId="4E7BD77D" w14:textId="3AE61A07" w:rsidR="00F31853" w:rsidRDefault="00F31853" w:rsidP="00F31853">
    <w:pPr>
      <w:pStyle w:val="BodyText"/>
      <w:spacing w:line="14" w:lineRule="auto"/>
      <w:rPr>
        <w:sz w:val="20"/>
      </w:rPr>
    </w:pPr>
  </w:p>
  <w:p w14:paraId="0A45D2C6" w14:textId="3710F55F" w:rsidR="00F31853" w:rsidRDefault="00F318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1A275" w14:textId="77777777" w:rsidR="005D354E" w:rsidRDefault="005D354E" w:rsidP="00C862F0">
      <w:pPr>
        <w:spacing w:after="0" w:line="240" w:lineRule="auto"/>
      </w:pPr>
      <w:r>
        <w:separator/>
      </w:r>
    </w:p>
  </w:footnote>
  <w:footnote w:type="continuationSeparator" w:id="0">
    <w:p w14:paraId="0EDCCC7F" w14:textId="77777777" w:rsidR="005D354E" w:rsidRDefault="005D354E" w:rsidP="00C86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EEBFF" w14:textId="77777777" w:rsidR="002B7BBC" w:rsidRDefault="005D354E">
    <w:pPr>
      <w:pStyle w:val="BodyText"/>
      <w:spacing w:line="14" w:lineRule="auto"/>
      <w:rPr>
        <w:sz w:val="20"/>
      </w:rPr>
    </w:pPr>
    <w:r>
      <w:pict w14:anchorId="33E21B29">
        <v:rect id="docshape22" o:spid="_x0000_s2049" style="position:absolute;margin-left:88.5pt;margin-top:56.8pt;width:435pt;height:3pt;z-index:-251657216;mso-position-horizontal-relative:page;mso-position-vertical-relative:page" fillcolor="#612322" stroked="f">
          <w10:wrap anchorx="page" anchory="page"/>
        </v:rect>
      </w:pict>
    </w:r>
    <w:r>
      <w:pict w14:anchorId="0438BF6D">
        <v:shapetype id="_x0000_t202" coordsize="21600,21600" o:spt="202" path="m,l,21600r21600,l21600,xe">
          <v:stroke joinstyle="miter"/>
          <v:path gradientshapeok="t" o:connecttype="rect"/>
        </v:shapetype>
        <v:shape id="docshape23" o:spid="_x0000_s2050" type="#_x0000_t202" style="position:absolute;margin-left:87.5pt;margin-top:35.5pt;width:437pt;height:19.9pt;z-index:-251656192;mso-position-horizontal-relative:page;mso-position-vertical-relative:page" filled="f" stroked="f">
          <v:textbox inset="0,0,0,0">
            <w:txbxContent>
              <w:p w14:paraId="7B0CE05D" w14:textId="77777777" w:rsidR="002B7BBC" w:rsidRDefault="002B7BBC">
                <w:pPr>
                  <w:tabs>
                    <w:tab w:val="left" w:pos="1435"/>
                    <w:tab w:val="left" w:pos="8719"/>
                  </w:tabs>
                  <w:spacing w:before="10"/>
                  <w:ind w:left="20"/>
                  <w:rPr>
                    <w:sz w:val="32"/>
                  </w:rPr>
                </w:pPr>
                <w:r>
                  <w:rPr>
                    <w:sz w:val="32"/>
                    <w:u w:val="single" w:color="612322"/>
                  </w:rPr>
                  <w:t xml:space="preserve"> </w:t>
                </w:r>
                <w:r>
                  <w:rPr>
                    <w:sz w:val="32"/>
                    <w:u w:val="single" w:color="612322"/>
                  </w:rPr>
                  <w:tab/>
                  <w:t>Executive</w:t>
                </w:r>
                <w:r>
                  <w:rPr>
                    <w:spacing w:val="-8"/>
                    <w:sz w:val="32"/>
                    <w:u w:val="single" w:color="612322"/>
                  </w:rPr>
                  <w:t xml:space="preserve"> </w:t>
                </w:r>
                <w:r>
                  <w:rPr>
                    <w:sz w:val="32"/>
                    <w:u w:val="single" w:color="612322"/>
                  </w:rPr>
                  <w:t>Curriculum</w:t>
                </w:r>
                <w:r>
                  <w:rPr>
                    <w:spacing w:val="-7"/>
                    <w:sz w:val="32"/>
                    <w:u w:val="single" w:color="612322"/>
                  </w:rPr>
                  <w:t xml:space="preserve"> </w:t>
                </w:r>
                <w:r>
                  <w:rPr>
                    <w:sz w:val="32"/>
                    <w:u w:val="single" w:color="612322"/>
                  </w:rPr>
                  <w:t>Committee</w:t>
                </w:r>
                <w:r>
                  <w:rPr>
                    <w:spacing w:val="-7"/>
                    <w:sz w:val="32"/>
                    <w:u w:val="single" w:color="612322"/>
                  </w:rPr>
                  <w:t xml:space="preserve"> </w:t>
                </w:r>
                <w:r>
                  <w:rPr>
                    <w:sz w:val="32"/>
                    <w:u w:val="single" w:color="612322"/>
                  </w:rPr>
                  <w:t>Minutes</w:t>
                </w:r>
                <w:r>
                  <w:rPr>
                    <w:sz w:val="32"/>
                    <w:u w:val="single" w:color="612322"/>
                  </w:rPr>
                  <w:tab/>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75257" w14:textId="18F6E233" w:rsidR="001E35BD" w:rsidRPr="00D341E9" w:rsidRDefault="008656A7" w:rsidP="00D341E9">
    <w:pPr>
      <w:pStyle w:val="Header"/>
      <w:jc w:val="center"/>
      <w:rPr>
        <w:sz w:val="24"/>
        <w:szCs w:val="24"/>
      </w:rPr>
    </w:pPr>
    <w:r>
      <w:rPr>
        <w:sz w:val="24"/>
        <w:szCs w:val="24"/>
      </w:rPr>
      <w:t>Executive Curriculum Committee Minutes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3C5D4" w14:textId="44A86761" w:rsidR="00C862F0" w:rsidRDefault="00C862F0" w:rsidP="00D341E9">
    <w:pPr>
      <w:pStyle w:val="Header"/>
      <w:jc w:val="right"/>
    </w:pPr>
    <w:r>
      <w:rPr>
        <w:rFonts w:ascii="Times New Roman"/>
        <w:noProof/>
        <w:sz w:val="20"/>
      </w:rPr>
      <w:drawing>
        <wp:inline distT="0" distB="0" distL="0" distR="0" wp14:anchorId="0ECF8F7A" wp14:editId="0EC5D56A">
          <wp:extent cx="2676525" cy="414902"/>
          <wp:effectExtent l="0" t="0" r="0" b="4445"/>
          <wp:docPr id="1" name="image1.jpeg" descr="The Ohio State University College of 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The Ohio State University College of Medicine"/>
                  <pic:cNvPicPr/>
                </pic:nvPicPr>
                <pic:blipFill rotWithShape="1">
                  <a:blip r:embed="rId1">
                    <a:extLst>
                      <a:ext uri="{28A0092B-C50C-407E-A947-70E740481C1C}">
                        <a14:useLocalDpi xmlns:a14="http://schemas.microsoft.com/office/drawing/2010/main" val="0"/>
                      </a:ext>
                    </a:extLst>
                  </a:blip>
                  <a:srcRect l="6242" t="26923" r="4407" b="30140"/>
                  <a:stretch/>
                </pic:blipFill>
                <pic:spPr bwMode="auto">
                  <a:xfrm>
                    <a:off x="0" y="0"/>
                    <a:ext cx="2737801" cy="42440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43B8"/>
    <w:multiLevelType w:val="hybridMultilevel"/>
    <w:tmpl w:val="C696E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72D85"/>
    <w:multiLevelType w:val="hybridMultilevel"/>
    <w:tmpl w:val="2B246952"/>
    <w:lvl w:ilvl="0" w:tplc="E03E6840">
      <w:start w:val="1"/>
      <w:numFmt w:val="decimal"/>
      <w:lvlText w:val="%1."/>
      <w:lvlJc w:val="left"/>
      <w:pPr>
        <w:ind w:left="2048" w:hanging="360"/>
      </w:pPr>
      <w:rPr>
        <w:rFonts w:ascii="Arial" w:eastAsia="Arial" w:hAnsi="Arial" w:cs="Arial" w:hint="default"/>
        <w:b w:val="0"/>
        <w:bCs w:val="0"/>
        <w:i w:val="0"/>
        <w:iCs w:val="0"/>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A567E"/>
    <w:multiLevelType w:val="hybridMultilevel"/>
    <w:tmpl w:val="B18CF81C"/>
    <w:lvl w:ilvl="0" w:tplc="FF88A8D8">
      <w:start w:val="1"/>
      <w:numFmt w:val="decimal"/>
      <w:lvlText w:val="%1."/>
      <w:lvlJc w:val="left"/>
      <w:pPr>
        <w:ind w:left="2048" w:hanging="360"/>
        <w:jc w:val="left"/>
      </w:pPr>
      <w:rPr>
        <w:rFonts w:ascii="Arial" w:eastAsia="Arial" w:hAnsi="Arial" w:cs="Arial" w:hint="default"/>
        <w:b w:val="0"/>
        <w:bCs w:val="0"/>
        <w:i w:val="0"/>
        <w:iCs w:val="0"/>
        <w:spacing w:val="-1"/>
        <w:w w:val="100"/>
        <w:sz w:val="24"/>
        <w:szCs w:val="24"/>
      </w:rPr>
    </w:lvl>
    <w:lvl w:ilvl="1" w:tplc="F446D6BE">
      <w:numFmt w:val="bullet"/>
      <w:lvlText w:val="•"/>
      <w:lvlJc w:val="left"/>
      <w:pPr>
        <w:ind w:left="2890" w:hanging="360"/>
      </w:pPr>
      <w:rPr>
        <w:rFonts w:hint="default"/>
      </w:rPr>
    </w:lvl>
    <w:lvl w:ilvl="2" w:tplc="DE7CC228">
      <w:numFmt w:val="bullet"/>
      <w:lvlText w:val="•"/>
      <w:lvlJc w:val="left"/>
      <w:pPr>
        <w:ind w:left="3740" w:hanging="360"/>
      </w:pPr>
      <w:rPr>
        <w:rFonts w:hint="default"/>
      </w:rPr>
    </w:lvl>
    <w:lvl w:ilvl="3" w:tplc="02EC90B2">
      <w:numFmt w:val="bullet"/>
      <w:lvlText w:val="•"/>
      <w:lvlJc w:val="left"/>
      <w:pPr>
        <w:ind w:left="4590" w:hanging="360"/>
      </w:pPr>
      <w:rPr>
        <w:rFonts w:hint="default"/>
      </w:rPr>
    </w:lvl>
    <w:lvl w:ilvl="4" w:tplc="739CBAB0">
      <w:numFmt w:val="bullet"/>
      <w:lvlText w:val="•"/>
      <w:lvlJc w:val="left"/>
      <w:pPr>
        <w:ind w:left="5440" w:hanging="360"/>
      </w:pPr>
      <w:rPr>
        <w:rFonts w:hint="default"/>
      </w:rPr>
    </w:lvl>
    <w:lvl w:ilvl="5" w:tplc="79123FA8">
      <w:numFmt w:val="bullet"/>
      <w:lvlText w:val="•"/>
      <w:lvlJc w:val="left"/>
      <w:pPr>
        <w:ind w:left="6290" w:hanging="360"/>
      </w:pPr>
      <w:rPr>
        <w:rFonts w:hint="default"/>
      </w:rPr>
    </w:lvl>
    <w:lvl w:ilvl="6" w:tplc="806422D2">
      <w:numFmt w:val="bullet"/>
      <w:lvlText w:val="•"/>
      <w:lvlJc w:val="left"/>
      <w:pPr>
        <w:ind w:left="7140" w:hanging="360"/>
      </w:pPr>
      <w:rPr>
        <w:rFonts w:hint="default"/>
      </w:rPr>
    </w:lvl>
    <w:lvl w:ilvl="7" w:tplc="2BDE5E7E">
      <w:numFmt w:val="bullet"/>
      <w:lvlText w:val="•"/>
      <w:lvlJc w:val="left"/>
      <w:pPr>
        <w:ind w:left="7990" w:hanging="360"/>
      </w:pPr>
      <w:rPr>
        <w:rFonts w:hint="default"/>
      </w:rPr>
    </w:lvl>
    <w:lvl w:ilvl="8" w:tplc="99AC05D0">
      <w:numFmt w:val="bullet"/>
      <w:lvlText w:val="•"/>
      <w:lvlJc w:val="left"/>
      <w:pPr>
        <w:ind w:left="8840" w:hanging="360"/>
      </w:pPr>
      <w:rPr>
        <w:rFonts w:hint="default"/>
      </w:rPr>
    </w:lvl>
  </w:abstractNum>
  <w:abstractNum w:abstractNumId="3" w15:restartNumberingAfterBreak="0">
    <w:nsid w:val="05B519A2"/>
    <w:multiLevelType w:val="hybridMultilevel"/>
    <w:tmpl w:val="0CD0F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4C2BE7"/>
    <w:multiLevelType w:val="hybridMultilevel"/>
    <w:tmpl w:val="E4D0A6B2"/>
    <w:lvl w:ilvl="0" w:tplc="6CE60B04">
      <w:start w:val="1"/>
      <w:numFmt w:val="decimal"/>
      <w:lvlText w:val="%1."/>
      <w:lvlJc w:val="left"/>
      <w:pPr>
        <w:ind w:left="940" w:hanging="360"/>
      </w:pPr>
      <w:rPr>
        <w:rFonts w:ascii="Arial" w:eastAsia="Arial" w:hAnsi="Arial" w:cs="Arial" w:hint="default"/>
        <w:b w:val="0"/>
        <w:bCs w:val="0"/>
        <w:i w:val="0"/>
        <w:iCs w:val="0"/>
        <w:spacing w:val="-1"/>
        <w:w w:val="100"/>
        <w:sz w:val="24"/>
        <w:szCs w:val="24"/>
      </w:rPr>
    </w:lvl>
    <w:lvl w:ilvl="1" w:tplc="11CAE020">
      <w:numFmt w:val="bullet"/>
      <w:lvlText w:val="•"/>
      <w:lvlJc w:val="left"/>
      <w:pPr>
        <w:ind w:left="1958" w:hanging="360"/>
      </w:pPr>
      <w:rPr>
        <w:rFonts w:hint="default"/>
      </w:rPr>
    </w:lvl>
    <w:lvl w:ilvl="2" w:tplc="BD6EC568">
      <w:numFmt w:val="bullet"/>
      <w:lvlText w:val="•"/>
      <w:lvlJc w:val="left"/>
      <w:pPr>
        <w:ind w:left="2976" w:hanging="360"/>
      </w:pPr>
      <w:rPr>
        <w:rFonts w:hint="default"/>
      </w:rPr>
    </w:lvl>
    <w:lvl w:ilvl="3" w:tplc="A8AAEA7A">
      <w:numFmt w:val="bullet"/>
      <w:lvlText w:val="•"/>
      <w:lvlJc w:val="left"/>
      <w:pPr>
        <w:ind w:left="3994" w:hanging="360"/>
      </w:pPr>
      <w:rPr>
        <w:rFonts w:hint="default"/>
      </w:rPr>
    </w:lvl>
    <w:lvl w:ilvl="4" w:tplc="C8E2099E">
      <w:numFmt w:val="bullet"/>
      <w:lvlText w:val="•"/>
      <w:lvlJc w:val="left"/>
      <w:pPr>
        <w:ind w:left="5012" w:hanging="360"/>
      </w:pPr>
      <w:rPr>
        <w:rFonts w:hint="default"/>
      </w:rPr>
    </w:lvl>
    <w:lvl w:ilvl="5" w:tplc="59940EE2">
      <w:numFmt w:val="bullet"/>
      <w:lvlText w:val="•"/>
      <w:lvlJc w:val="left"/>
      <w:pPr>
        <w:ind w:left="6030" w:hanging="360"/>
      </w:pPr>
      <w:rPr>
        <w:rFonts w:hint="default"/>
      </w:rPr>
    </w:lvl>
    <w:lvl w:ilvl="6" w:tplc="31E69F92">
      <w:numFmt w:val="bullet"/>
      <w:lvlText w:val="•"/>
      <w:lvlJc w:val="left"/>
      <w:pPr>
        <w:ind w:left="7048" w:hanging="360"/>
      </w:pPr>
      <w:rPr>
        <w:rFonts w:hint="default"/>
      </w:rPr>
    </w:lvl>
    <w:lvl w:ilvl="7" w:tplc="51349C86">
      <w:numFmt w:val="bullet"/>
      <w:lvlText w:val="•"/>
      <w:lvlJc w:val="left"/>
      <w:pPr>
        <w:ind w:left="8066" w:hanging="360"/>
      </w:pPr>
      <w:rPr>
        <w:rFonts w:hint="default"/>
      </w:rPr>
    </w:lvl>
    <w:lvl w:ilvl="8" w:tplc="4538D730">
      <w:numFmt w:val="bullet"/>
      <w:lvlText w:val="•"/>
      <w:lvlJc w:val="left"/>
      <w:pPr>
        <w:ind w:left="9084" w:hanging="360"/>
      </w:pPr>
      <w:rPr>
        <w:rFonts w:hint="default"/>
      </w:rPr>
    </w:lvl>
  </w:abstractNum>
  <w:abstractNum w:abstractNumId="5" w15:restartNumberingAfterBreak="0">
    <w:nsid w:val="0A3423BB"/>
    <w:multiLevelType w:val="hybridMultilevel"/>
    <w:tmpl w:val="EA381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591552"/>
    <w:multiLevelType w:val="hybridMultilevel"/>
    <w:tmpl w:val="1C8EF436"/>
    <w:lvl w:ilvl="0" w:tplc="4AD2D0C2">
      <w:start w:val="1"/>
      <w:numFmt w:val="decimal"/>
      <w:lvlText w:val="%1."/>
      <w:lvlJc w:val="left"/>
      <w:pPr>
        <w:ind w:left="1920" w:hanging="360"/>
      </w:pPr>
      <w:rPr>
        <w:rFonts w:ascii="Arial" w:eastAsia="Arial" w:hAnsi="Arial" w:cs="Arial" w:hint="default"/>
        <w:b w:val="0"/>
        <w:bCs w:val="0"/>
        <w:i w:val="0"/>
        <w:iCs w:val="0"/>
        <w:spacing w:val="-1"/>
        <w:w w:val="100"/>
        <w:sz w:val="24"/>
        <w:szCs w:val="24"/>
      </w:rPr>
    </w:lvl>
    <w:lvl w:ilvl="1" w:tplc="3D5EB7FE">
      <w:numFmt w:val="bullet"/>
      <w:lvlText w:val="•"/>
      <w:lvlJc w:val="left"/>
      <w:pPr>
        <w:ind w:left="2782" w:hanging="360"/>
      </w:pPr>
      <w:rPr>
        <w:rFonts w:hint="default"/>
      </w:rPr>
    </w:lvl>
    <w:lvl w:ilvl="2" w:tplc="418E31CE">
      <w:numFmt w:val="bullet"/>
      <w:lvlText w:val="•"/>
      <w:lvlJc w:val="left"/>
      <w:pPr>
        <w:ind w:left="3644" w:hanging="360"/>
      </w:pPr>
      <w:rPr>
        <w:rFonts w:hint="default"/>
      </w:rPr>
    </w:lvl>
    <w:lvl w:ilvl="3" w:tplc="3374707A">
      <w:numFmt w:val="bullet"/>
      <w:lvlText w:val="•"/>
      <w:lvlJc w:val="left"/>
      <w:pPr>
        <w:ind w:left="4506" w:hanging="360"/>
      </w:pPr>
      <w:rPr>
        <w:rFonts w:hint="default"/>
      </w:rPr>
    </w:lvl>
    <w:lvl w:ilvl="4" w:tplc="719246E4">
      <w:numFmt w:val="bullet"/>
      <w:lvlText w:val="•"/>
      <w:lvlJc w:val="left"/>
      <w:pPr>
        <w:ind w:left="5368" w:hanging="360"/>
      </w:pPr>
      <w:rPr>
        <w:rFonts w:hint="default"/>
      </w:rPr>
    </w:lvl>
    <w:lvl w:ilvl="5" w:tplc="0A7EBD62">
      <w:numFmt w:val="bullet"/>
      <w:lvlText w:val="•"/>
      <w:lvlJc w:val="left"/>
      <w:pPr>
        <w:ind w:left="6230" w:hanging="360"/>
      </w:pPr>
      <w:rPr>
        <w:rFonts w:hint="default"/>
      </w:rPr>
    </w:lvl>
    <w:lvl w:ilvl="6" w:tplc="E88015C4">
      <w:numFmt w:val="bullet"/>
      <w:lvlText w:val="•"/>
      <w:lvlJc w:val="left"/>
      <w:pPr>
        <w:ind w:left="7092" w:hanging="360"/>
      </w:pPr>
      <w:rPr>
        <w:rFonts w:hint="default"/>
      </w:rPr>
    </w:lvl>
    <w:lvl w:ilvl="7" w:tplc="8578B91C">
      <w:numFmt w:val="bullet"/>
      <w:lvlText w:val="•"/>
      <w:lvlJc w:val="left"/>
      <w:pPr>
        <w:ind w:left="7954" w:hanging="360"/>
      </w:pPr>
      <w:rPr>
        <w:rFonts w:hint="default"/>
      </w:rPr>
    </w:lvl>
    <w:lvl w:ilvl="8" w:tplc="E0A4830C">
      <w:numFmt w:val="bullet"/>
      <w:lvlText w:val="•"/>
      <w:lvlJc w:val="left"/>
      <w:pPr>
        <w:ind w:left="8816" w:hanging="360"/>
      </w:pPr>
      <w:rPr>
        <w:rFonts w:hint="default"/>
      </w:rPr>
    </w:lvl>
  </w:abstractNum>
  <w:abstractNum w:abstractNumId="7" w15:restartNumberingAfterBreak="0">
    <w:nsid w:val="0BE344E8"/>
    <w:multiLevelType w:val="hybridMultilevel"/>
    <w:tmpl w:val="C696E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720564"/>
    <w:multiLevelType w:val="hybridMultilevel"/>
    <w:tmpl w:val="373C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E2309D"/>
    <w:multiLevelType w:val="hybridMultilevel"/>
    <w:tmpl w:val="D63EA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4720F1"/>
    <w:multiLevelType w:val="hybridMultilevel"/>
    <w:tmpl w:val="039E3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2509FB"/>
    <w:multiLevelType w:val="hybridMultilevel"/>
    <w:tmpl w:val="3EC2E72E"/>
    <w:lvl w:ilvl="0" w:tplc="799859CE">
      <w:start w:val="1"/>
      <w:numFmt w:val="decimal"/>
      <w:lvlText w:val="%1."/>
      <w:lvlJc w:val="left"/>
      <w:pPr>
        <w:ind w:left="940" w:hanging="360"/>
      </w:pPr>
      <w:rPr>
        <w:rFonts w:ascii="Arial" w:eastAsia="Arial" w:hAnsi="Arial" w:cs="Arial" w:hint="default"/>
        <w:b w:val="0"/>
        <w:bCs w:val="0"/>
        <w:i w:val="0"/>
        <w:iCs w:val="0"/>
        <w:spacing w:val="-1"/>
        <w:w w:val="100"/>
        <w:sz w:val="24"/>
        <w:szCs w:val="24"/>
      </w:rPr>
    </w:lvl>
    <w:lvl w:ilvl="1" w:tplc="C2EA13C0">
      <w:start w:val="1"/>
      <w:numFmt w:val="lowerLetter"/>
      <w:lvlText w:val="%2."/>
      <w:lvlJc w:val="left"/>
      <w:pPr>
        <w:ind w:left="1659" w:hanging="360"/>
      </w:pPr>
      <w:rPr>
        <w:rFonts w:ascii="Arial" w:eastAsia="Arial" w:hAnsi="Arial" w:cs="Arial" w:hint="default"/>
        <w:b w:val="0"/>
        <w:bCs w:val="0"/>
        <w:i w:val="0"/>
        <w:iCs w:val="0"/>
        <w:w w:val="100"/>
        <w:sz w:val="24"/>
        <w:szCs w:val="24"/>
      </w:rPr>
    </w:lvl>
    <w:lvl w:ilvl="2" w:tplc="30F4858E">
      <w:numFmt w:val="bullet"/>
      <w:lvlText w:val="•"/>
      <w:lvlJc w:val="left"/>
      <w:pPr>
        <w:ind w:left="2711" w:hanging="360"/>
      </w:pPr>
      <w:rPr>
        <w:rFonts w:hint="default"/>
      </w:rPr>
    </w:lvl>
    <w:lvl w:ilvl="3" w:tplc="3D22B3DE">
      <w:numFmt w:val="bullet"/>
      <w:lvlText w:val="•"/>
      <w:lvlJc w:val="left"/>
      <w:pPr>
        <w:ind w:left="3762" w:hanging="360"/>
      </w:pPr>
      <w:rPr>
        <w:rFonts w:hint="default"/>
      </w:rPr>
    </w:lvl>
    <w:lvl w:ilvl="4" w:tplc="CD28FDC6">
      <w:numFmt w:val="bullet"/>
      <w:lvlText w:val="•"/>
      <w:lvlJc w:val="left"/>
      <w:pPr>
        <w:ind w:left="4813" w:hanging="360"/>
      </w:pPr>
      <w:rPr>
        <w:rFonts w:hint="default"/>
      </w:rPr>
    </w:lvl>
    <w:lvl w:ilvl="5" w:tplc="34C27756">
      <w:numFmt w:val="bullet"/>
      <w:lvlText w:val="•"/>
      <w:lvlJc w:val="left"/>
      <w:pPr>
        <w:ind w:left="5864" w:hanging="360"/>
      </w:pPr>
      <w:rPr>
        <w:rFonts w:hint="default"/>
      </w:rPr>
    </w:lvl>
    <w:lvl w:ilvl="6" w:tplc="8722A01C">
      <w:numFmt w:val="bullet"/>
      <w:lvlText w:val="•"/>
      <w:lvlJc w:val="left"/>
      <w:pPr>
        <w:ind w:left="6915" w:hanging="360"/>
      </w:pPr>
      <w:rPr>
        <w:rFonts w:hint="default"/>
      </w:rPr>
    </w:lvl>
    <w:lvl w:ilvl="7" w:tplc="F7B8F37E">
      <w:numFmt w:val="bullet"/>
      <w:lvlText w:val="•"/>
      <w:lvlJc w:val="left"/>
      <w:pPr>
        <w:ind w:left="7966" w:hanging="360"/>
      </w:pPr>
      <w:rPr>
        <w:rFonts w:hint="default"/>
      </w:rPr>
    </w:lvl>
    <w:lvl w:ilvl="8" w:tplc="DDDCC362">
      <w:numFmt w:val="bullet"/>
      <w:lvlText w:val="•"/>
      <w:lvlJc w:val="left"/>
      <w:pPr>
        <w:ind w:left="9017" w:hanging="360"/>
      </w:pPr>
      <w:rPr>
        <w:rFonts w:hint="default"/>
      </w:rPr>
    </w:lvl>
  </w:abstractNum>
  <w:abstractNum w:abstractNumId="12" w15:restartNumberingAfterBreak="0">
    <w:nsid w:val="1BAB3272"/>
    <w:multiLevelType w:val="hybridMultilevel"/>
    <w:tmpl w:val="C696E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AB6709"/>
    <w:multiLevelType w:val="hybridMultilevel"/>
    <w:tmpl w:val="C696E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2C6340"/>
    <w:multiLevelType w:val="hybridMultilevel"/>
    <w:tmpl w:val="A26C7CBE"/>
    <w:lvl w:ilvl="0" w:tplc="2D3847AE">
      <w:start w:val="1"/>
      <w:numFmt w:val="decimal"/>
      <w:lvlText w:val="%1."/>
      <w:lvlJc w:val="left"/>
      <w:pPr>
        <w:ind w:left="2048" w:hanging="360"/>
        <w:jc w:val="left"/>
      </w:pPr>
      <w:rPr>
        <w:rFonts w:ascii="Arial" w:eastAsia="Arial" w:hAnsi="Arial" w:cs="Arial" w:hint="default"/>
        <w:b w:val="0"/>
        <w:bCs w:val="0"/>
        <w:i w:val="0"/>
        <w:iCs w:val="0"/>
        <w:spacing w:val="-1"/>
        <w:w w:val="100"/>
        <w:sz w:val="24"/>
        <w:szCs w:val="24"/>
      </w:rPr>
    </w:lvl>
    <w:lvl w:ilvl="1" w:tplc="505412CC">
      <w:numFmt w:val="bullet"/>
      <w:lvlText w:val="•"/>
      <w:lvlJc w:val="left"/>
      <w:pPr>
        <w:ind w:left="2890" w:hanging="360"/>
      </w:pPr>
      <w:rPr>
        <w:rFonts w:hint="default"/>
      </w:rPr>
    </w:lvl>
    <w:lvl w:ilvl="2" w:tplc="7C401402">
      <w:numFmt w:val="bullet"/>
      <w:lvlText w:val="•"/>
      <w:lvlJc w:val="left"/>
      <w:pPr>
        <w:ind w:left="3740" w:hanging="360"/>
      </w:pPr>
      <w:rPr>
        <w:rFonts w:hint="default"/>
      </w:rPr>
    </w:lvl>
    <w:lvl w:ilvl="3" w:tplc="FD7C12EE">
      <w:numFmt w:val="bullet"/>
      <w:lvlText w:val="•"/>
      <w:lvlJc w:val="left"/>
      <w:pPr>
        <w:ind w:left="4590" w:hanging="360"/>
      </w:pPr>
      <w:rPr>
        <w:rFonts w:hint="default"/>
      </w:rPr>
    </w:lvl>
    <w:lvl w:ilvl="4" w:tplc="77684DBE">
      <w:numFmt w:val="bullet"/>
      <w:lvlText w:val="•"/>
      <w:lvlJc w:val="left"/>
      <w:pPr>
        <w:ind w:left="5440" w:hanging="360"/>
      </w:pPr>
      <w:rPr>
        <w:rFonts w:hint="default"/>
      </w:rPr>
    </w:lvl>
    <w:lvl w:ilvl="5" w:tplc="F37EBFE8">
      <w:numFmt w:val="bullet"/>
      <w:lvlText w:val="•"/>
      <w:lvlJc w:val="left"/>
      <w:pPr>
        <w:ind w:left="6290" w:hanging="360"/>
      </w:pPr>
      <w:rPr>
        <w:rFonts w:hint="default"/>
      </w:rPr>
    </w:lvl>
    <w:lvl w:ilvl="6" w:tplc="AA586CB4">
      <w:numFmt w:val="bullet"/>
      <w:lvlText w:val="•"/>
      <w:lvlJc w:val="left"/>
      <w:pPr>
        <w:ind w:left="7140" w:hanging="360"/>
      </w:pPr>
      <w:rPr>
        <w:rFonts w:hint="default"/>
      </w:rPr>
    </w:lvl>
    <w:lvl w:ilvl="7" w:tplc="CE60C6C6">
      <w:numFmt w:val="bullet"/>
      <w:lvlText w:val="•"/>
      <w:lvlJc w:val="left"/>
      <w:pPr>
        <w:ind w:left="7990" w:hanging="360"/>
      </w:pPr>
      <w:rPr>
        <w:rFonts w:hint="default"/>
      </w:rPr>
    </w:lvl>
    <w:lvl w:ilvl="8" w:tplc="406CDCE2">
      <w:numFmt w:val="bullet"/>
      <w:lvlText w:val="•"/>
      <w:lvlJc w:val="left"/>
      <w:pPr>
        <w:ind w:left="8840" w:hanging="360"/>
      </w:pPr>
      <w:rPr>
        <w:rFonts w:hint="default"/>
      </w:rPr>
    </w:lvl>
  </w:abstractNum>
  <w:abstractNum w:abstractNumId="15" w15:restartNumberingAfterBreak="0">
    <w:nsid w:val="21AD11B0"/>
    <w:multiLevelType w:val="hybridMultilevel"/>
    <w:tmpl w:val="8948150C"/>
    <w:lvl w:ilvl="0" w:tplc="C18CD1F8">
      <w:start w:val="1"/>
      <w:numFmt w:val="decimal"/>
      <w:lvlText w:val="%1."/>
      <w:lvlJc w:val="left"/>
      <w:pPr>
        <w:ind w:left="2047" w:hanging="360"/>
        <w:jc w:val="left"/>
      </w:pPr>
      <w:rPr>
        <w:rFonts w:ascii="Arial" w:eastAsia="Arial" w:hAnsi="Arial" w:cs="Arial" w:hint="default"/>
        <w:b w:val="0"/>
        <w:bCs w:val="0"/>
        <w:i w:val="0"/>
        <w:iCs w:val="0"/>
        <w:spacing w:val="-1"/>
        <w:w w:val="100"/>
        <w:sz w:val="24"/>
        <w:szCs w:val="24"/>
      </w:rPr>
    </w:lvl>
    <w:lvl w:ilvl="1" w:tplc="B3A09A3E">
      <w:numFmt w:val="bullet"/>
      <w:lvlText w:val="•"/>
      <w:lvlJc w:val="left"/>
      <w:pPr>
        <w:ind w:left="2890" w:hanging="360"/>
      </w:pPr>
      <w:rPr>
        <w:rFonts w:hint="default"/>
      </w:rPr>
    </w:lvl>
    <w:lvl w:ilvl="2" w:tplc="C7D6F70C">
      <w:numFmt w:val="bullet"/>
      <w:lvlText w:val="•"/>
      <w:lvlJc w:val="left"/>
      <w:pPr>
        <w:ind w:left="3740" w:hanging="360"/>
      </w:pPr>
      <w:rPr>
        <w:rFonts w:hint="default"/>
      </w:rPr>
    </w:lvl>
    <w:lvl w:ilvl="3" w:tplc="5158366E">
      <w:numFmt w:val="bullet"/>
      <w:lvlText w:val="•"/>
      <w:lvlJc w:val="left"/>
      <w:pPr>
        <w:ind w:left="4590" w:hanging="360"/>
      </w:pPr>
      <w:rPr>
        <w:rFonts w:hint="default"/>
      </w:rPr>
    </w:lvl>
    <w:lvl w:ilvl="4" w:tplc="8A905316">
      <w:numFmt w:val="bullet"/>
      <w:lvlText w:val="•"/>
      <w:lvlJc w:val="left"/>
      <w:pPr>
        <w:ind w:left="5440" w:hanging="360"/>
      </w:pPr>
      <w:rPr>
        <w:rFonts w:hint="default"/>
      </w:rPr>
    </w:lvl>
    <w:lvl w:ilvl="5" w:tplc="F0126442">
      <w:numFmt w:val="bullet"/>
      <w:lvlText w:val="•"/>
      <w:lvlJc w:val="left"/>
      <w:pPr>
        <w:ind w:left="6290" w:hanging="360"/>
      </w:pPr>
      <w:rPr>
        <w:rFonts w:hint="default"/>
      </w:rPr>
    </w:lvl>
    <w:lvl w:ilvl="6" w:tplc="B0C4CE82">
      <w:numFmt w:val="bullet"/>
      <w:lvlText w:val="•"/>
      <w:lvlJc w:val="left"/>
      <w:pPr>
        <w:ind w:left="7140" w:hanging="360"/>
      </w:pPr>
      <w:rPr>
        <w:rFonts w:hint="default"/>
      </w:rPr>
    </w:lvl>
    <w:lvl w:ilvl="7" w:tplc="DD406172">
      <w:numFmt w:val="bullet"/>
      <w:lvlText w:val="•"/>
      <w:lvlJc w:val="left"/>
      <w:pPr>
        <w:ind w:left="7990" w:hanging="360"/>
      </w:pPr>
      <w:rPr>
        <w:rFonts w:hint="default"/>
      </w:rPr>
    </w:lvl>
    <w:lvl w:ilvl="8" w:tplc="A946773C">
      <w:numFmt w:val="bullet"/>
      <w:lvlText w:val="•"/>
      <w:lvlJc w:val="left"/>
      <w:pPr>
        <w:ind w:left="8840" w:hanging="360"/>
      </w:pPr>
      <w:rPr>
        <w:rFonts w:hint="default"/>
      </w:rPr>
    </w:lvl>
  </w:abstractNum>
  <w:abstractNum w:abstractNumId="16" w15:restartNumberingAfterBreak="0">
    <w:nsid w:val="24481A36"/>
    <w:multiLevelType w:val="hybridMultilevel"/>
    <w:tmpl w:val="C696E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F253D0"/>
    <w:multiLevelType w:val="hybridMultilevel"/>
    <w:tmpl w:val="C696E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DD0434"/>
    <w:multiLevelType w:val="hybridMultilevel"/>
    <w:tmpl w:val="F0847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E13296"/>
    <w:multiLevelType w:val="hybridMultilevel"/>
    <w:tmpl w:val="C696E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634BA5"/>
    <w:multiLevelType w:val="hybridMultilevel"/>
    <w:tmpl w:val="8304B522"/>
    <w:lvl w:ilvl="0" w:tplc="5FD4C0C4">
      <w:start w:val="1"/>
      <w:numFmt w:val="decimal"/>
      <w:lvlText w:val="%1."/>
      <w:lvlJc w:val="left"/>
      <w:pPr>
        <w:ind w:left="2048" w:hanging="360"/>
        <w:jc w:val="left"/>
      </w:pPr>
      <w:rPr>
        <w:rFonts w:ascii="Arial" w:eastAsia="Arial" w:hAnsi="Arial" w:cs="Arial" w:hint="default"/>
        <w:b w:val="0"/>
        <w:bCs w:val="0"/>
        <w:i w:val="0"/>
        <w:iCs w:val="0"/>
        <w:spacing w:val="-1"/>
        <w:w w:val="100"/>
        <w:sz w:val="24"/>
        <w:szCs w:val="24"/>
      </w:rPr>
    </w:lvl>
    <w:lvl w:ilvl="1" w:tplc="BADAABDE">
      <w:start w:val="1"/>
      <w:numFmt w:val="lowerLetter"/>
      <w:lvlText w:val="%2."/>
      <w:lvlJc w:val="left"/>
      <w:pPr>
        <w:ind w:left="2768" w:hanging="360"/>
        <w:jc w:val="left"/>
      </w:pPr>
      <w:rPr>
        <w:rFonts w:ascii="Arial" w:eastAsia="Arial" w:hAnsi="Arial" w:cs="Arial" w:hint="default"/>
        <w:b w:val="0"/>
        <w:bCs w:val="0"/>
        <w:i w:val="0"/>
        <w:iCs w:val="0"/>
        <w:spacing w:val="-1"/>
        <w:w w:val="100"/>
        <w:sz w:val="24"/>
        <w:szCs w:val="24"/>
      </w:rPr>
    </w:lvl>
    <w:lvl w:ilvl="2" w:tplc="DB308334">
      <w:numFmt w:val="bullet"/>
      <w:lvlText w:val="•"/>
      <w:lvlJc w:val="left"/>
      <w:pPr>
        <w:ind w:left="3624" w:hanging="360"/>
      </w:pPr>
      <w:rPr>
        <w:rFonts w:hint="default"/>
      </w:rPr>
    </w:lvl>
    <w:lvl w:ilvl="3" w:tplc="F8C8A7C8">
      <w:numFmt w:val="bullet"/>
      <w:lvlText w:val="•"/>
      <w:lvlJc w:val="left"/>
      <w:pPr>
        <w:ind w:left="4488" w:hanging="360"/>
      </w:pPr>
      <w:rPr>
        <w:rFonts w:hint="default"/>
      </w:rPr>
    </w:lvl>
    <w:lvl w:ilvl="4" w:tplc="528658BE">
      <w:numFmt w:val="bullet"/>
      <w:lvlText w:val="•"/>
      <w:lvlJc w:val="left"/>
      <w:pPr>
        <w:ind w:left="5353" w:hanging="360"/>
      </w:pPr>
      <w:rPr>
        <w:rFonts w:hint="default"/>
      </w:rPr>
    </w:lvl>
    <w:lvl w:ilvl="5" w:tplc="D8DC2758">
      <w:numFmt w:val="bullet"/>
      <w:lvlText w:val="•"/>
      <w:lvlJc w:val="left"/>
      <w:pPr>
        <w:ind w:left="6217" w:hanging="360"/>
      </w:pPr>
      <w:rPr>
        <w:rFonts w:hint="default"/>
      </w:rPr>
    </w:lvl>
    <w:lvl w:ilvl="6" w:tplc="CBF299E6">
      <w:numFmt w:val="bullet"/>
      <w:lvlText w:val="•"/>
      <w:lvlJc w:val="left"/>
      <w:pPr>
        <w:ind w:left="7082" w:hanging="360"/>
      </w:pPr>
      <w:rPr>
        <w:rFonts w:hint="default"/>
      </w:rPr>
    </w:lvl>
    <w:lvl w:ilvl="7" w:tplc="82883018">
      <w:numFmt w:val="bullet"/>
      <w:lvlText w:val="•"/>
      <w:lvlJc w:val="left"/>
      <w:pPr>
        <w:ind w:left="7946" w:hanging="360"/>
      </w:pPr>
      <w:rPr>
        <w:rFonts w:hint="default"/>
      </w:rPr>
    </w:lvl>
    <w:lvl w:ilvl="8" w:tplc="8B54A32E">
      <w:numFmt w:val="bullet"/>
      <w:lvlText w:val="•"/>
      <w:lvlJc w:val="left"/>
      <w:pPr>
        <w:ind w:left="8811" w:hanging="360"/>
      </w:pPr>
      <w:rPr>
        <w:rFonts w:hint="default"/>
      </w:rPr>
    </w:lvl>
  </w:abstractNum>
  <w:abstractNum w:abstractNumId="21" w15:restartNumberingAfterBreak="0">
    <w:nsid w:val="33AF72F1"/>
    <w:multiLevelType w:val="hybridMultilevel"/>
    <w:tmpl w:val="87101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E55DCC"/>
    <w:multiLevelType w:val="hybridMultilevel"/>
    <w:tmpl w:val="2DFCA06C"/>
    <w:lvl w:ilvl="0" w:tplc="F8382524">
      <w:start w:val="1"/>
      <w:numFmt w:val="decimal"/>
      <w:lvlText w:val="%1."/>
      <w:lvlJc w:val="left"/>
      <w:pPr>
        <w:ind w:left="2048" w:hanging="360"/>
        <w:jc w:val="left"/>
      </w:pPr>
      <w:rPr>
        <w:rFonts w:ascii="Arial" w:eastAsia="Arial" w:hAnsi="Arial" w:cs="Arial" w:hint="default"/>
        <w:b w:val="0"/>
        <w:bCs w:val="0"/>
        <w:i w:val="0"/>
        <w:iCs w:val="0"/>
        <w:spacing w:val="-1"/>
        <w:w w:val="100"/>
        <w:sz w:val="24"/>
        <w:szCs w:val="24"/>
      </w:rPr>
    </w:lvl>
    <w:lvl w:ilvl="1" w:tplc="3DC88A64">
      <w:numFmt w:val="bullet"/>
      <w:lvlText w:val="•"/>
      <w:lvlJc w:val="left"/>
      <w:pPr>
        <w:ind w:left="2890" w:hanging="360"/>
      </w:pPr>
      <w:rPr>
        <w:rFonts w:hint="default"/>
      </w:rPr>
    </w:lvl>
    <w:lvl w:ilvl="2" w:tplc="AB14A9BE">
      <w:numFmt w:val="bullet"/>
      <w:lvlText w:val="•"/>
      <w:lvlJc w:val="left"/>
      <w:pPr>
        <w:ind w:left="3740" w:hanging="360"/>
      </w:pPr>
      <w:rPr>
        <w:rFonts w:hint="default"/>
      </w:rPr>
    </w:lvl>
    <w:lvl w:ilvl="3" w:tplc="81B0B3F6">
      <w:numFmt w:val="bullet"/>
      <w:lvlText w:val="•"/>
      <w:lvlJc w:val="left"/>
      <w:pPr>
        <w:ind w:left="4590" w:hanging="360"/>
      </w:pPr>
      <w:rPr>
        <w:rFonts w:hint="default"/>
      </w:rPr>
    </w:lvl>
    <w:lvl w:ilvl="4" w:tplc="7DBC3D38">
      <w:numFmt w:val="bullet"/>
      <w:lvlText w:val="•"/>
      <w:lvlJc w:val="left"/>
      <w:pPr>
        <w:ind w:left="5440" w:hanging="360"/>
      </w:pPr>
      <w:rPr>
        <w:rFonts w:hint="default"/>
      </w:rPr>
    </w:lvl>
    <w:lvl w:ilvl="5" w:tplc="014615FE">
      <w:numFmt w:val="bullet"/>
      <w:lvlText w:val="•"/>
      <w:lvlJc w:val="left"/>
      <w:pPr>
        <w:ind w:left="6290" w:hanging="360"/>
      </w:pPr>
      <w:rPr>
        <w:rFonts w:hint="default"/>
      </w:rPr>
    </w:lvl>
    <w:lvl w:ilvl="6" w:tplc="3140EF22">
      <w:numFmt w:val="bullet"/>
      <w:lvlText w:val="•"/>
      <w:lvlJc w:val="left"/>
      <w:pPr>
        <w:ind w:left="7140" w:hanging="360"/>
      </w:pPr>
      <w:rPr>
        <w:rFonts w:hint="default"/>
      </w:rPr>
    </w:lvl>
    <w:lvl w:ilvl="7" w:tplc="93AA7536">
      <w:numFmt w:val="bullet"/>
      <w:lvlText w:val="•"/>
      <w:lvlJc w:val="left"/>
      <w:pPr>
        <w:ind w:left="7990" w:hanging="360"/>
      </w:pPr>
      <w:rPr>
        <w:rFonts w:hint="default"/>
      </w:rPr>
    </w:lvl>
    <w:lvl w:ilvl="8" w:tplc="068C9960">
      <w:numFmt w:val="bullet"/>
      <w:lvlText w:val="•"/>
      <w:lvlJc w:val="left"/>
      <w:pPr>
        <w:ind w:left="8840" w:hanging="360"/>
      </w:pPr>
      <w:rPr>
        <w:rFonts w:hint="default"/>
      </w:rPr>
    </w:lvl>
  </w:abstractNum>
  <w:abstractNum w:abstractNumId="23" w15:restartNumberingAfterBreak="0">
    <w:nsid w:val="3CF53D93"/>
    <w:multiLevelType w:val="hybridMultilevel"/>
    <w:tmpl w:val="C696E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CC49CD"/>
    <w:multiLevelType w:val="hybridMultilevel"/>
    <w:tmpl w:val="F55A1A04"/>
    <w:lvl w:ilvl="0" w:tplc="4FD8A6F8">
      <w:start w:val="1"/>
      <w:numFmt w:val="decimal"/>
      <w:lvlText w:val="%1."/>
      <w:lvlJc w:val="left"/>
      <w:pPr>
        <w:ind w:left="2048" w:hanging="360"/>
        <w:jc w:val="left"/>
      </w:pPr>
      <w:rPr>
        <w:rFonts w:ascii="Arial" w:eastAsia="Arial" w:hAnsi="Arial" w:cs="Arial" w:hint="default"/>
        <w:b w:val="0"/>
        <w:bCs w:val="0"/>
        <w:i w:val="0"/>
        <w:iCs w:val="0"/>
        <w:spacing w:val="-1"/>
        <w:w w:val="100"/>
        <w:sz w:val="24"/>
        <w:szCs w:val="24"/>
      </w:rPr>
    </w:lvl>
    <w:lvl w:ilvl="1" w:tplc="2A94BDB8">
      <w:numFmt w:val="bullet"/>
      <w:lvlText w:val="•"/>
      <w:lvlJc w:val="left"/>
      <w:pPr>
        <w:ind w:left="2890" w:hanging="360"/>
      </w:pPr>
      <w:rPr>
        <w:rFonts w:hint="default"/>
      </w:rPr>
    </w:lvl>
    <w:lvl w:ilvl="2" w:tplc="D234B33A">
      <w:numFmt w:val="bullet"/>
      <w:lvlText w:val="•"/>
      <w:lvlJc w:val="left"/>
      <w:pPr>
        <w:ind w:left="3740" w:hanging="360"/>
      </w:pPr>
      <w:rPr>
        <w:rFonts w:hint="default"/>
      </w:rPr>
    </w:lvl>
    <w:lvl w:ilvl="3" w:tplc="29FC37DA">
      <w:numFmt w:val="bullet"/>
      <w:lvlText w:val="•"/>
      <w:lvlJc w:val="left"/>
      <w:pPr>
        <w:ind w:left="4590" w:hanging="360"/>
      </w:pPr>
      <w:rPr>
        <w:rFonts w:hint="default"/>
      </w:rPr>
    </w:lvl>
    <w:lvl w:ilvl="4" w:tplc="0D1685F2">
      <w:numFmt w:val="bullet"/>
      <w:lvlText w:val="•"/>
      <w:lvlJc w:val="left"/>
      <w:pPr>
        <w:ind w:left="5440" w:hanging="360"/>
      </w:pPr>
      <w:rPr>
        <w:rFonts w:hint="default"/>
      </w:rPr>
    </w:lvl>
    <w:lvl w:ilvl="5" w:tplc="1E807886">
      <w:numFmt w:val="bullet"/>
      <w:lvlText w:val="•"/>
      <w:lvlJc w:val="left"/>
      <w:pPr>
        <w:ind w:left="6290" w:hanging="360"/>
      </w:pPr>
      <w:rPr>
        <w:rFonts w:hint="default"/>
      </w:rPr>
    </w:lvl>
    <w:lvl w:ilvl="6" w:tplc="49DE610E">
      <w:numFmt w:val="bullet"/>
      <w:lvlText w:val="•"/>
      <w:lvlJc w:val="left"/>
      <w:pPr>
        <w:ind w:left="7140" w:hanging="360"/>
      </w:pPr>
      <w:rPr>
        <w:rFonts w:hint="default"/>
      </w:rPr>
    </w:lvl>
    <w:lvl w:ilvl="7" w:tplc="AC14EACE">
      <w:numFmt w:val="bullet"/>
      <w:lvlText w:val="•"/>
      <w:lvlJc w:val="left"/>
      <w:pPr>
        <w:ind w:left="7990" w:hanging="360"/>
      </w:pPr>
      <w:rPr>
        <w:rFonts w:hint="default"/>
      </w:rPr>
    </w:lvl>
    <w:lvl w:ilvl="8" w:tplc="6816A1EA">
      <w:numFmt w:val="bullet"/>
      <w:lvlText w:val="•"/>
      <w:lvlJc w:val="left"/>
      <w:pPr>
        <w:ind w:left="8840" w:hanging="360"/>
      </w:pPr>
      <w:rPr>
        <w:rFonts w:hint="default"/>
      </w:rPr>
    </w:lvl>
  </w:abstractNum>
  <w:abstractNum w:abstractNumId="25" w15:restartNumberingAfterBreak="0">
    <w:nsid w:val="3FF26FE2"/>
    <w:multiLevelType w:val="hybridMultilevel"/>
    <w:tmpl w:val="C1F80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5F2F0A"/>
    <w:multiLevelType w:val="hybridMultilevel"/>
    <w:tmpl w:val="80BE6BBE"/>
    <w:lvl w:ilvl="0" w:tplc="E03E6840">
      <w:start w:val="1"/>
      <w:numFmt w:val="decimal"/>
      <w:lvlText w:val="%1."/>
      <w:lvlJc w:val="left"/>
      <w:pPr>
        <w:ind w:left="2048" w:hanging="360"/>
        <w:jc w:val="left"/>
      </w:pPr>
      <w:rPr>
        <w:rFonts w:ascii="Arial" w:eastAsia="Arial" w:hAnsi="Arial" w:cs="Arial" w:hint="default"/>
        <w:b w:val="0"/>
        <w:bCs w:val="0"/>
        <w:i w:val="0"/>
        <w:iCs w:val="0"/>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1A4358"/>
    <w:multiLevelType w:val="hybridMultilevel"/>
    <w:tmpl w:val="71EE46B2"/>
    <w:lvl w:ilvl="0" w:tplc="7610E4CA">
      <w:start w:val="1"/>
      <w:numFmt w:val="decimal"/>
      <w:lvlText w:val="%1."/>
      <w:lvlJc w:val="left"/>
      <w:pPr>
        <w:ind w:left="1919" w:hanging="360"/>
      </w:pPr>
      <w:rPr>
        <w:rFonts w:ascii="Arial" w:eastAsia="Arial" w:hAnsi="Arial" w:cs="Arial" w:hint="default"/>
        <w:b w:val="0"/>
        <w:bCs w:val="0"/>
        <w:i w:val="0"/>
        <w:iCs w:val="0"/>
        <w:spacing w:val="-1"/>
        <w:w w:val="100"/>
        <w:sz w:val="24"/>
        <w:szCs w:val="24"/>
      </w:rPr>
    </w:lvl>
    <w:lvl w:ilvl="1" w:tplc="BD56FDD8">
      <w:start w:val="1"/>
      <w:numFmt w:val="decimal"/>
      <w:lvlText w:val="%2."/>
      <w:lvlJc w:val="left"/>
      <w:pPr>
        <w:ind w:left="2048" w:hanging="360"/>
      </w:pPr>
      <w:rPr>
        <w:rFonts w:ascii="Arial" w:eastAsia="Arial" w:hAnsi="Arial" w:cs="Arial" w:hint="default"/>
        <w:b w:val="0"/>
        <w:bCs w:val="0"/>
        <w:i w:val="0"/>
        <w:iCs w:val="0"/>
        <w:spacing w:val="-1"/>
        <w:w w:val="100"/>
        <w:sz w:val="24"/>
        <w:szCs w:val="24"/>
      </w:rPr>
    </w:lvl>
    <w:lvl w:ilvl="2" w:tplc="11924C0E">
      <w:numFmt w:val="bullet"/>
      <w:lvlText w:val="•"/>
      <w:lvlJc w:val="left"/>
      <w:pPr>
        <w:ind w:left="2984" w:hanging="360"/>
      </w:pPr>
      <w:rPr>
        <w:rFonts w:hint="default"/>
      </w:rPr>
    </w:lvl>
    <w:lvl w:ilvl="3" w:tplc="28F46500">
      <w:numFmt w:val="bullet"/>
      <w:lvlText w:val="•"/>
      <w:lvlJc w:val="left"/>
      <w:pPr>
        <w:ind w:left="3928" w:hanging="360"/>
      </w:pPr>
      <w:rPr>
        <w:rFonts w:hint="default"/>
      </w:rPr>
    </w:lvl>
    <w:lvl w:ilvl="4" w:tplc="0EDA25F0">
      <w:numFmt w:val="bullet"/>
      <w:lvlText w:val="•"/>
      <w:lvlJc w:val="left"/>
      <w:pPr>
        <w:ind w:left="4873" w:hanging="360"/>
      </w:pPr>
      <w:rPr>
        <w:rFonts w:hint="default"/>
      </w:rPr>
    </w:lvl>
    <w:lvl w:ilvl="5" w:tplc="CA5A8276">
      <w:numFmt w:val="bullet"/>
      <w:lvlText w:val="•"/>
      <w:lvlJc w:val="left"/>
      <w:pPr>
        <w:ind w:left="5817" w:hanging="360"/>
      </w:pPr>
      <w:rPr>
        <w:rFonts w:hint="default"/>
      </w:rPr>
    </w:lvl>
    <w:lvl w:ilvl="6" w:tplc="77C06288">
      <w:numFmt w:val="bullet"/>
      <w:lvlText w:val="•"/>
      <w:lvlJc w:val="left"/>
      <w:pPr>
        <w:ind w:left="6762" w:hanging="360"/>
      </w:pPr>
      <w:rPr>
        <w:rFonts w:hint="default"/>
      </w:rPr>
    </w:lvl>
    <w:lvl w:ilvl="7" w:tplc="6E74C418">
      <w:numFmt w:val="bullet"/>
      <w:lvlText w:val="•"/>
      <w:lvlJc w:val="left"/>
      <w:pPr>
        <w:ind w:left="7706" w:hanging="360"/>
      </w:pPr>
      <w:rPr>
        <w:rFonts w:hint="default"/>
      </w:rPr>
    </w:lvl>
    <w:lvl w:ilvl="8" w:tplc="525E52AC">
      <w:numFmt w:val="bullet"/>
      <w:lvlText w:val="•"/>
      <w:lvlJc w:val="left"/>
      <w:pPr>
        <w:ind w:left="8651" w:hanging="360"/>
      </w:pPr>
      <w:rPr>
        <w:rFonts w:hint="default"/>
      </w:rPr>
    </w:lvl>
  </w:abstractNum>
  <w:abstractNum w:abstractNumId="28" w15:restartNumberingAfterBreak="0">
    <w:nsid w:val="42422D14"/>
    <w:multiLevelType w:val="hybridMultilevel"/>
    <w:tmpl w:val="D63EA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6C7D31"/>
    <w:multiLevelType w:val="hybridMultilevel"/>
    <w:tmpl w:val="43F69358"/>
    <w:lvl w:ilvl="0" w:tplc="3872E01A">
      <w:start w:val="1"/>
      <w:numFmt w:val="decimal"/>
      <w:lvlText w:val="%1."/>
      <w:lvlJc w:val="left"/>
      <w:pPr>
        <w:ind w:left="1920" w:hanging="360"/>
      </w:pPr>
      <w:rPr>
        <w:rFonts w:ascii="Arial" w:eastAsia="Arial" w:hAnsi="Arial" w:cs="Arial" w:hint="default"/>
        <w:b w:val="0"/>
        <w:bCs w:val="0"/>
        <w:i w:val="0"/>
        <w:iCs w:val="0"/>
        <w:spacing w:val="-1"/>
        <w:w w:val="100"/>
        <w:sz w:val="24"/>
        <w:szCs w:val="24"/>
      </w:rPr>
    </w:lvl>
    <w:lvl w:ilvl="1" w:tplc="054691A4">
      <w:start w:val="1"/>
      <w:numFmt w:val="decimal"/>
      <w:lvlText w:val="%2."/>
      <w:lvlJc w:val="left"/>
      <w:pPr>
        <w:ind w:left="2048" w:hanging="360"/>
      </w:pPr>
      <w:rPr>
        <w:rFonts w:ascii="Arial" w:eastAsia="Arial" w:hAnsi="Arial" w:cs="Arial" w:hint="default"/>
        <w:b w:val="0"/>
        <w:bCs w:val="0"/>
        <w:i w:val="0"/>
        <w:iCs w:val="0"/>
        <w:spacing w:val="-1"/>
        <w:w w:val="100"/>
        <w:sz w:val="24"/>
        <w:szCs w:val="24"/>
      </w:rPr>
    </w:lvl>
    <w:lvl w:ilvl="2" w:tplc="CCB6E1A8">
      <w:numFmt w:val="bullet"/>
      <w:lvlText w:val="•"/>
      <w:lvlJc w:val="left"/>
      <w:pPr>
        <w:ind w:left="2984" w:hanging="360"/>
      </w:pPr>
      <w:rPr>
        <w:rFonts w:hint="default"/>
      </w:rPr>
    </w:lvl>
    <w:lvl w:ilvl="3" w:tplc="945E84A2">
      <w:numFmt w:val="bullet"/>
      <w:lvlText w:val="•"/>
      <w:lvlJc w:val="left"/>
      <w:pPr>
        <w:ind w:left="3928" w:hanging="360"/>
      </w:pPr>
      <w:rPr>
        <w:rFonts w:hint="default"/>
      </w:rPr>
    </w:lvl>
    <w:lvl w:ilvl="4" w:tplc="A1CC8752">
      <w:numFmt w:val="bullet"/>
      <w:lvlText w:val="•"/>
      <w:lvlJc w:val="left"/>
      <w:pPr>
        <w:ind w:left="4873" w:hanging="360"/>
      </w:pPr>
      <w:rPr>
        <w:rFonts w:hint="default"/>
      </w:rPr>
    </w:lvl>
    <w:lvl w:ilvl="5" w:tplc="F0C2D48C">
      <w:numFmt w:val="bullet"/>
      <w:lvlText w:val="•"/>
      <w:lvlJc w:val="left"/>
      <w:pPr>
        <w:ind w:left="5817" w:hanging="360"/>
      </w:pPr>
      <w:rPr>
        <w:rFonts w:hint="default"/>
      </w:rPr>
    </w:lvl>
    <w:lvl w:ilvl="6" w:tplc="8E68BCB8">
      <w:numFmt w:val="bullet"/>
      <w:lvlText w:val="•"/>
      <w:lvlJc w:val="left"/>
      <w:pPr>
        <w:ind w:left="6762" w:hanging="360"/>
      </w:pPr>
      <w:rPr>
        <w:rFonts w:hint="default"/>
      </w:rPr>
    </w:lvl>
    <w:lvl w:ilvl="7" w:tplc="6D189668">
      <w:numFmt w:val="bullet"/>
      <w:lvlText w:val="•"/>
      <w:lvlJc w:val="left"/>
      <w:pPr>
        <w:ind w:left="7706" w:hanging="360"/>
      </w:pPr>
      <w:rPr>
        <w:rFonts w:hint="default"/>
      </w:rPr>
    </w:lvl>
    <w:lvl w:ilvl="8" w:tplc="B60682C8">
      <w:numFmt w:val="bullet"/>
      <w:lvlText w:val="•"/>
      <w:lvlJc w:val="left"/>
      <w:pPr>
        <w:ind w:left="8651" w:hanging="360"/>
      </w:pPr>
      <w:rPr>
        <w:rFonts w:hint="default"/>
      </w:rPr>
    </w:lvl>
  </w:abstractNum>
  <w:abstractNum w:abstractNumId="30" w15:restartNumberingAfterBreak="0">
    <w:nsid w:val="4C761748"/>
    <w:multiLevelType w:val="hybridMultilevel"/>
    <w:tmpl w:val="C4DA9572"/>
    <w:lvl w:ilvl="0" w:tplc="9D5076C4">
      <w:start w:val="1"/>
      <w:numFmt w:val="decimal"/>
      <w:lvlText w:val="%1."/>
      <w:lvlJc w:val="left"/>
      <w:pPr>
        <w:ind w:left="2048" w:hanging="360"/>
        <w:jc w:val="left"/>
      </w:pPr>
      <w:rPr>
        <w:rFonts w:ascii="Arial" w:eastAsia="Arial" w:hAnsi="Arial" w:cs="Arial" w:hint="default"/>
        <w:b w:val="0"/>
        <w:bCs w:val="0"/>
        <w:i w:val="0"/>
        <w:iCs w:val="0"/>
        <w:spacing w:val="-1"/>
        <w:w w:val="100"/>
        <w:sz w:val="24"/>
        <w:szCs w:val="24"/>
      </w:rPr>
    </w:lvl>
    <w:lvl w:ilvl="1" w:tplc="C7E66D2E">
      <w:numFmt w:val="bullet"/>
      <w:lvlText w:val="•"/>
      <w:lvlJc w:val="left"/>
      <w:pPr>
        <w:ind w:left="2890" w:hanging="360"/>
      </w:pPr>
      <w:rPr>
        <w:rFonts w:hint="default"/>
      </w:rPr>
    </w:lvl>
    <w:lvl w:ilvl="2" w:tplc="038A3C62">
      <w:numFmt w:val="bullet"/>
      <w:lvlText w:val="•"/>
      <w:lvlJc w:val="left"/>
      <w:pPr>
        <w:ind w:left="3740" w:hanging="360"/>
      </w:pPr>
      <w:rPr>
        <w:rFonts w:hint="default"/>
      </w:rPr>
    </w:lvl>
    <w:lvl w:ilvl="3" w:tplc="C41E3F32">
      <w:numFmt w:val="bullet"/>
      <w:lvlText w:val="•"/>
      <w:lvlJc w:val="left"/>
      <w:pPr>
        <w:ind w:left="4590" w:hanging="360"/>
      </w:pPr>
      <w:rPr>
        <w:rFonts w:hint="default"/>
      </w:rPr>
    </w:lvl>
    <w:lvl w:ilvl="4" w:tplc="F4AE3880">
      <w:numFmt w:val="bullet"/>
      <w:lvlText w:val="•"/>
      <w:lvlJc w:val="left"/>
      <w:pPr>
        <w:ind w:left="5440" w:hanging="360"/>
      </w:pPr>
      <w:rPr>
        <w:rFonts w:hint="default"/>
      </w:rPr>
    </w:lvl>
    <w:lvl w:ilvl="5" w:tplc="F1F27EA6">
      <w:numFmt w:val="bullet"/>
      <w:lvlText w:val="•"/>
      <w:lvlJc w:val="left"/>
      <w:pPr>
        <w:ind w:left="6290" w:hanging="360"/>
      </w:pPr>
      <w:rPr>
        <w:rFonts w:hint="default"/>
      </w:rPr>
    </w:lvl>
    <w:lvl w:ilvl="6" w:tplc="1BBEAFC8">
      <w:numFmt w:val="bullet"/>
      <w:lvlText w:val="•"/>
      <w:lvlJc w:val="left"/>
      <w:pPr>
        <w:ind w:left="7140" w:hanging="360"/>
      </w:pPr>
      <w:rPr>
        <w:rFonts w:hint="default"/>
      </w:rPr>
    </w:lvl>
    <w:lvl w:ilvl="7" w:tplc="2974C856">
      <w:numFmt w:val="bullet"/>
      <w:lvlText w:val="•"/>
      <w:lvlJc w:val="left"/>
      <w:pPr>
        <w:ind w:left="7990" w:hanging="360"/>
      </w:pPr>
      <w:rPr>
        <w:rFonts w:hint="default"/>
      </w:rPr>
    </w:lvl>
    <w:lvl w:ilvl="8" w:tplc="10F4B7BA">
      <w:numFmt w:val="bullet"/>
      <w:lvlText w:val="•"/>
      <w:lvlJc w:val="left"/>
      <w:pPr>
        <w:ind w:left="8840" w:hanging="360"/>
      </w:pPr>
      <w:rPr>
        <w:rFonts w:hint="default"/>
      </w:rPr>
    </w:lvl>
  </w:abstractNum>
  <w:abstractNum w:abstractNumId="31" w15:restartNumberingAfterBreak="0">
    <w:nsid w:val="4E9628CD"/>
    <w:multiLevelType w:val="hybridMultilevel"/>
    <w:tmpl w:val="09BAA31E"/>
    <w:lvl w:ilvl="0" w:tplc="1DD8376C">
      <w:start w:val="1"/>
      <w:numFmt w:val="decimal"/>
      <w:lvlText w:val="%1."/>
      <w:lvlJc w:val="left"/>
      <w:pPr>
        <w:ind w:left="2047" w:hanging="360"/>
      </w:pPr>
      <w:rPr>
        <w:rFonts w:ascii="Arial" w:eastAsia="Arial" w:hAnsi="Arial" w:cs="Arial" w:hint="default"/>
        <w:b w:val="0"/>
        <w:bCs w:val="0"/>
        <w:i w:val="0"/>
        <w:iCs w:val="0"/>
        <w:spacing w:val="-1"/>
        <w:w w:val="100"/>
        <w:sz w:val="24"/>
        <w:szCs w:val="24"/>
      </w:rPr>
    </w:lvl>
    <w:lvl w:ilvl="1" w:tplc="9E2EB2EA">
      <w:numFmt w:val="bullet"/>
      <w:lvlText w:val="•"/>
      <w:lvlJc w:val="left"/>
      <w:pPr>
        <w:ind w:left="2890" w:hanging="360"/>
      </w:pPr>
      <w:rPr>
        <w:rFonts w:hint="default"/>
      </w:rPr>
    </w:lvl>
    <w:lvl w:ilvl="2" w:tplc="34C268A6">
      <w:numFmt w:val="bullet"/>
      <w:lvlText w:val="•"/>
      <w:lvlJc w:val="left"/>
      <w:pPr>
        <w:ind w:left="3740" w:hanging="360"/>
      </w:pPr>
      <w:rPr>
        <w:rFonts w:hint="default"/>
      </w:rPr>
    </w:lvl>
    <w:lvl w:ilvl="3" w:tplc="2A963D18">
      <w:numFmt w:val="bullet"/>
      <w:lvlText w:val="•"/>
      <w:lvlJc w:val="left"/>
      <w:pPr>
        <w:ind w:left="4590" w:hanging="360"/>
      </w:pPr>
      <w:rPr>
        <w:rFonts w:hint="default"/>
      </w:rPr>
    </w:lvl>
    <w:lvl w:ilvl="4" w:tplc="28465CA2">
      <w:numFmt w:val="bullet"/>
      <w:lvlText w:val="•"/>
      <w:lvlJc w:val="left"/>
      <w:pPr>
        <w:ind w:left="5440" w:hanging="360"/>
      </w:pPr>
      <w:rPr>
        <w:rFonts w:hint="default"/>
      </w:rPr>
    </w:lvl>
    <w:lvl w:ilvl="5" w:tplc="2BB65A0A">
      <w:numFmt w:val="bullet"/>
      <w:lvlText w:val="•"/>
      <w:lvlJc w:val="left"/>
      <w:pPr>
        <w:ind w:left="6290" w:hanging="360"/>
      </w:pPr>
      <w:rPr>
        <w:rFonts w:hint="default"/>
      </w:rPr>
    </w:lvl>
    <w:lvl w:ilvl="6" w:tplc="B0342ADA">
      <w:numFmt w:val="bullet"/>
      <w:lvlText w:val="•"/>
      <w:lvlJc w:val="left"/>
      <w:pPr>
        <w:ind w:left="7140" w:hanging="360"/>
      </w:pPr>
      <w:rPr>
        <w:rFonts w:hint="default"/>
      </w:rPr>
    </w:lvl>
    <w:lvl w:ilvl="7" w:tplc="77F6AD5C">
      <w:numFmt w:val="bullet"/>
      <w:lvlText w:val="•"/>
      <w:lvlJc w:val="left"/>
      <w:pPr>
        <w:ind w:left="7990" w:hanging="360"/>
      </w:pPr>
      <w:rPr>
        <w:rFonts w:hint="default"/>
      </w:rPr>
    </w:lvl>
    <w:lvl w:ilvl="8" w:tplc="117296AE">
      <w:numFmt w:val="bullet"/>
      <w:lvlText w:val="•"/>
      <w:lvlJc w:val="left"/>
      <w:pPr>
        <w:ind w:left="8840" w:hanging="360"/>
      </w:pPr>
      <w:rPr>
        <w:rFonts w:hint="default"/>
      </w:rPr>
    </w:lvl>
  </w:abstractNum>
  <w:abstractNum w:abstractNumId="32" w15:restartNumberingAfterBreak="0">
    <w:nsid w:val="50B20719"/>
    <w:multiLevelType w:val="hybridMultilevel"/>
    <w:tmpl w:val="C696E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54395F"/>
    <w:multiLevelType w:val="hybridMultilevel"/>
    <w:tmpl w:val="56EC1094"/>
    <w:lvl w:ilvl="0" w:tplc="39E22034">
      <w:start w:val="1"/>
      <w:numFmt w:val="decimal"/>
      <w:lvlText w:val="%1."/>
      <w:lvlJc w:val="left"/>
      <w:pPr>
        <w:ind w:left="1080" w:hanging="360"/>
        <w:jc w:val="left"/>
      </w:pPr>
      <w:rPr>
        <w:rFonts w:ascii="Arial" w:eastAsia="Arial" w:hAnsi="Arial" w:cs="Arial" w:hint="default"/>
        <w:b w:val="0"/>
        <w:bCs w:val="0"/>
        <w:i w:val="0"/>
        <w:iCs w:val="0"/>
        <w:spacing w:val="-1"/>
        <w:w w:val="100"/>
        <w:sz w:val="24"/>
        <w:szCs w:val="24"/>
      </w:rPr>
    </w:lvl>
    <w:lvl w:ilvl="1" w:tplc="E536E018">
      <w:numFmt w:val="bullet"/>
      <w:lvlText w:val="•"/>
      <w:lvlJc w:val="left"/>
      <w:pPr>
        <w:ind w:left="1922" w:hanging="360"/>
      </w:pPr>
      <w:rPr>
        <w:rFonts w:hint="default"/>
      </w:rPr>
    </w:lvl>
    <w:lvl w:ilvl="2" w:tplc="7DEE7BAC">
      <w:numFmt w:val="bullet"/>
      <w:lvlText w:val="•"/>
      <w:lvlJc w:val="left"/>
      <w:pPr>
        <w:ind w:left="2772" w:hanging="360"/>
      </w:pPr>
      <w:rPr>
        <w:rFonts w:hint="default"/>
      </w:rPr>
    </w:lvl>
    <w:lvl w:ilvl="3" w:tplc="D6562D0C">
      <w:numFmt w:val="bullet"/>
      <w:lvlText w:val="•"/>
      <w:lvlJc w:val="left"/>
      <w:pPr>
        <w:ind w:left="3622" w:hanging="360"/>
      </w:pPr>
      <w:rPr>
        <w:rFonts w:hint="default"/>
      </w:rPr>
    </w:lvl>
    <w:lvl w:ilvl="4" w:tplc="8E5CE608">
      <w:numFmt w:val="bullet"/>
      <w:lvlText w:val="•"/>
      <w:lvlJc w:val="left"/>
      <w:pPr>
        <w:ind w:left="4472" w:hanging="360"/>
      </w:pPr>
      <w:rPr>
        <w:rFonts w:hint="default"/>
      </w:rPr>
    </w:lvl>
    <w:lvl w:ilvl="5" w:tplc="52784C24">
      <w:numFmt w:val="bullet"/>
      <w:lvlText w:val="•"/>
      <w:lvlJc w:val="left"/>
      <w:pPr>
        <w:ind w:left="5322" w:hanging="360"/>
      </w:pPr>
      <w:rPr>
        <w:rFonts w:hint="default"/>
      </w:rPr>
    </w:lvl>
    <w:lvl w:ilvl="6" w:tplc="63645334">
      <w:numFmt w:val="bullet"/>
      <w:lvlText w:val="•"/>
      <w:lvlJc w:val="left"/>
      <w:pPr>
        <w:ind w:left="6172" w:hanging="360"/>
      </w:pPr>
      <w:rPr>
        <w:rFonts w:hint="default"/>
      </w:rPr>
    </w:lvl>
    <w:lvl w:ilvl="7" w:tplc="45F63AD8">
      <w:numFmt w:val="bullet"/>
      <w:lvlText w:val="•"/>
      <w:lvlJc w:val="left"/>
      <w:pPr>
        <w:ind w:left="7022" w:hanging="360"/>
      </w:pPr>
      <w:rPr>
        <w:rFonts w:hint="default"/>
      </w:rPr>
    </w:lvl>
    <w:lvl w:ilvl="8" w:tplc="F86025BC">
      <w:numFmt w:val="bullet"/>
      <w:lvlText w:val="•"/>
      <w:lvlJc w:val="left"/>
      <w:pPr>
        <w:ind w:left="7872" w:hanging="360"/>
      </w:pPr>
      <w:rPr>
        <w:rFonts w:hint="default"/>
      </w:rPr>
    </w:lvl>
  </w:abstractNum>
  <w:abstractNum w:abstractNumId="34" w15:restartNumberingAfterBreak="0">
    <w:nsid w:val="5C254D19"/>
    <w:multiLevelType w:val="hybridMultilevel"/>
    <w:tmpl w:val="4ED6C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954B64"/>
    <w:multiLevelType w:val="hybridMultilevel"/>
    <w:tmpl w:val="0B029EF2"/>
    <w:lvl w:ilvl="0" w:tplc="38129406">
      <w:start w:val="1"/>
      <w:numFmt w:val="decimal"/>
      <w:lvlText w:val="%1."/>
      <w:lvlJc w:val="left"/>
      <w:pPr>
        <w:ind w:left="1800" w:hanging="360"/>
        <w:jc w:val="left"/>
      </w:pPr>
      <w:rPr>
        <w:rFonts w:ascii="Arial" w:eastAsia="Arial" w:hAnsi="Arial" w:cs="Arial" w:hint="default"/>
        <w:b w:val="0"/>
        <w:bCs w:val="0"/>
        <w:i w:val="0"/>
        <w:iCs w:val="0"/>
        <w:spacing w:val="-1"/>
        <w:w w:val="100"/>
        <w:sz w:val="24"/>
        <w:szCs w:val="24"/>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6" w15:restartNumberingAfterBreak="0">
    <w:nsid w:val="5F1E3F65"/>
    <w:multiLevelType w:val="hybridMultilevel"/>
    <w:tmpl w:val="9DAEA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0A1D04"/>
    <w:multiLevelType w:val="hybridMultilevel"/>
    <w:tmpl w:val="A9D60E60"/>
    <w:lvl w:ilvl="0" w:tplc="CFCC5EDC">
      <w:start w:val="1"/>
      <w:numFmt w:val="decimal"/>
      <w:lvlText w:val="%1."/>
      <w:lvlJc w:val="left"/>
      <w:pPr>
        <w:ind w:left="940" w:hanging="360"/>
      </w:pPr>
      <w:rPr>
        <w:rFonts w:ascii="Arial" w:eastAsia="Arial" w:hAnsi="Arial" w:cs="Arial" w:hint="default"/>
        <w:b w:val="0"/>
        <w:bCs w:val="0"/>
        <w:i w:val="0"/>
        <w:iCs w:val="0"/>
        <w:spacing w:val="-1"/>
        <w:w w:val="100"/>
        <w:sz w:val="24"/>
        <w:szCs w:val="24"/>
      </w:rPr>
    </w:lvl>
    <w:lvl w:ilvl="1" w:tplc="947489BE">
      <w:numFmt w:val="bullet"/>
      <w:lvlText w:val="•"/>
      <w:lvlJc w:val="left"/>
      <w:pPr>
        <w:ind w:left="1958" w:hanging="360"/>
      </w:pPr>
      <w:rPr>
        <w:rFonts w:hint="default"/>
      </w:rPr>
    </w:lvl>
    <w:lvl w:ilvl="2" w:tplc="E1E479BE">
      <w:numFmt w:val="bullet"/>
      <w:lvlText w:val="•"/>
      <w:lvlJc w:val="left"/>
      <w:pPr>
        <w:ind w:left="2976" w:hanging="360"/>
      </w:pPr>
      <w:rPr>
        <w:rFonts w:hint="default"/>
      </w:rPr>
    </w:lvl>
    <w:lvl w:ilvl="3" w:tplc="FF46D650">
      <w:numFmt w:val="bullet"/>
      <w:lvlText w:val="•"/>
      <w:lvlJc w:val="left"/>
      <w:pPr>
        <w:ind w:left="3994" w:hanging="360"/>
      </w:pPr>
      <w:rPr>
        <w:rFonts w:hint="default"/>
      </w:rPr>
    </w:lvl>
    <w:lvl w:ilvl="4" w:tplc="41CA4252">
      <w:numFmt w:val="bullet"/>
      <w:lvlText w:val="•"/>
      <w:lvlJc w:val="left"/>
      <w:pPr>
        <w:ind w:left="5012" w:hanging="360"/>
      </w:pPr>
      <w:rPr>
        <w:rFonts w:hint="default"/>
      </w:rPr>
    </w:lvl>
    <w:lvl w:ilvl="5" w:tplc="989AB90C">
      <w:numFmt w:val="bullet"/>
      <w:lvlText w:val="•"/>
      <w:lvlJc w:val="left"/>
      <w:pPr>
        <w:ind w:left="6030" w:hanging="360"/>
      </w:pPr>
      <w:rPr>
        <w:rFonts w:hint="default"/>
      </w:rPr>
    </w:lvl>
    <w:lvl w:ilvl="6" w:tplc="B3320D88">
      <w:numFmt w:val="bullet"/>
      <w:lvlText w:val="•"/>
      <w:lvlJc w:val="left"/>
      <w:pPr>
        <w:ind w:left="7048" w:hanging="360"/>
      </w:pPr>
      <w:rPr>
        <w:rFonts w:hint="default"/>
      </w:rPr>
    </w:lvl>
    <w:lvl w:ilvl="7" w:tplc="6950BDBE">
      <w:numFmt w:val="bullet"/>
      <w:lvlText w:val="•"/>
      <w:lvlJc w:val="left"/>
      <w:pPr>
        <w:ind w:left="8066" w:hanging="360"/>
      </w:pPr>
      <w:rPr>
        <w:rFonts w:hint="default"/>
      </w:rPr>
    </w:lvl>
    <w:lvl w:ilvl="8" w:tplc="9E84CE8C">
      <w:numFmt w:val="bullet"/>
      <w:lvlText w:val="•"/>
      <w:lvlJc w:val="left"/>
      <w:pPr>
        <w:ind w:left="9084" w:hanging="360"/>
      </w:pPr>
      <w:rPr>
        <w:rFonts w:hint="default"/>
      </w:rPr>
    </w:lvl>
  </w:abstractNum>
  <w:abstractNum w:abstractNumId="38" w15:restartNumberingAfterBreak="0">
    <w:nsid w:val="6B7833AA"/>
    <w:multiLevelType w:val="hybridMultilevel"/>
    <w:tmpl w:val="C696E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930360"/>
    <w:multiLevelType w:val="hybridMultilevel"/>
    <w:tmpl w:val="C696E8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D1E65C0"/>
    <w:multiLevelType w:val="hybridMultilevel"/>
    <w:tmpl w:val="C696E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3F6158"/>
    <w:multiLevelType w:val="hybridMultilevel"/>
    <w:tmpl w:val="6E6A6A8E"/>
    <w:lvl w:ilvl="0" w:tplc="27A8E280">
      <w:start w:val="1"/>
      <w:numFmt w:val="decimal"/>
      <w:lvlText w:val="%1."/>
      <w:lvlJc w:val="left"/>
      <w:pPr>
        <w:ind w:left="1920" w:hanging="360"/>
      </w:pPr>
      <w:rPr>
        <w:rFonts w:ascii="Arial" w:eastAsia="Arial" w:hAnsi="Arial" w:cs="Arial" w:hint="default"/>
        <w:b w:val="0"/>
        <w:bCs w:val="0"/>
        <w:i w:val="0"/>
        <w:iCs w:val="0"/>
        <w:spacing w:val="-1"/>
        <w:w w:val="100"/>
        <w:sz w:val="24"/>
        <w:szCs w:val="24"/>
      </w:rPr>
    </w:lvl>
    <w:lvl w:ilvl="1" w:tplc="E03E6840">
      <w:start w:val="1"/>
      <w:numFmt w:val="decimal"/>
      <w:lvlText w:val="%2."/>
      <w:lvlJc w:val="left"/>
      <w:pPr>
        <w:ind w:left="2048" w:hanging="360"/>
      </w:pPr>
      <w:rPr>
        <w:rFonts w:ascii="Arial" w:eastAsia="Arial" w:hAnsi="Arial" w:cs="Arial" w:hint="default"/>
        <w:b w:val="0"/>
        <w:bCs w:val="0"/>
        <w:i w:val="0"/>
        <w:iCs w:val="0"/>
        <w:spacing w:val="-1"/>
        <w:w w:val="100"/>
        <w:sz w:val="24"/>
        <w:szCs w:val="24"/>
      </w:rPr>
    </w:lvl>
    <w:lvl w:ilvl="2" w:tplc="C1488488">
      <w:numFmt w:val="bullet"/>
      <w:lvlText w:val="•"/>
      <w:lvlJc w:val="left"/>
      <w:pPr>
        <w:ind w:left="2984" w:hanging="360"/>
      </w:pPr>
      <w:rPr>
        <w:rFonts w:hint="default"/>
      </w:rPr>
    </w:lvl>
    <w:lvl w:ilvl="3" w:tplc="B33ECD94">
      <w:numFmt w:val="bullet"/>
      <w:lvlText w:val="•"/>
      <w:lvlJc w:val="left"/>
      <w:pPr>
        <w:ind w:left="3928" w:hanging="360"/>
      </w:pPr>
      <w:rPr>
        <w:rFonts w:hint="default"/>
      </w:rPr>
    </w:lvl>
    <w:lvl w:ilvl="4" w:tplc="2026A786">
      <w:numFmt w:val="bullet"/>
      <w:lvlText w:val="•"/>
      <w:lvlJc w:val="left"/>
      <w:pPr>
        <w:ind w:left="4873" w:hanging="360"/>
      </w:pPr>
      <w:rPr>
        <w:rFonts w:hint="default"/>
      </w:rPr>
    </w:lvl>
    <w:lvl w:ilvl="5" w:tplc="72D03118">
      <w:numFmt w:val="bullet"/>
      <w:lvlText w:val="•"/>
      <w:lvlJc w:val="left"/>
      <w:pPr>
        <w:ind w:left="5817" w:hanging="360"/>
      </w:pPr>
      <w:rPr>
        <w:rFonts w:hint="default"/>
      </w:rPr>
    </w:lvl>
    <w:lvl w:ilvl="6" w:tplc="AF2810F2">
      <w:numFmt w:val="bullet"/>
      <w:lvlText w:val="•"/>
      <w:lvlJc w:val="left"/>
      <w:pPr>
        <w:ind w:left="6762" w:hanging="360"/>
      </w:pPr>
      <w:rPr>
        <w:rFonts w:hint="default"/>
      </w:rPr>
    </w:lvl>
    <w:lvl w:ilvl="7" w:tplc="79FAE868">
      <w:numFmt w:val="bullet"/>
      <w:lvlText w:val="•"/>
      <w:lvlJc w:val="left"/>
      <w:pPr>
        <w:ind w:left="7706" w:hanging="360"/>
      </w:pPr>
      <w:rPr>
        <w:rFonts w:hint="default"/>
      </w:rPr>
    </w:lvl>
    <w:lvl w:ilvl="8" w:tplc="7EAACE88">
      <w:numFmt w:val="bullet"/>
      <w:lvlText w:val="•"/>
      <w:lvlJc w:val="left"/>
      <w:pPr>
        <w:ind w:left="8651" w:hanging="360"/>
      </w:pPr>
      <w:rPr>
        <w:rFonts w:hint="default"/>
      </w:rPr>
    </w:lvl>
  </w:abstractNum>
  <w:abstractNum w:abstractNumId="42" w15:restartNumberingAfterBreak="0">
    <w:nsid w:val="6DDE2E49"/>
    <w:multiLevelType w:val="hybridMultilevel"/>
    <w:tmpl w:val="B052AAC8"/>
    <w:lvl w:ilvl="0" w:tplc="58DEB36E">
      <w:start w:val="1"/>
      <w:numFmt w:val="decimal"/>
      <w:lvlText w:val="%1."/>
      <w:lvlJc w:val="left"/>
      <w:pPr>
        <w:ind w:left="2048" w:hanging="360"/>
        <w:jc w:val="left"/>
      </w:pPr>
      <w:rPr>
        <w:rFonts w:ascii="Arial" w:eastAsia="Arial" w:hAnsi="Arial" w:cs="Arial" w:hint="default"/>
        <w:b w:val="0"/>
        <w:bCs w:val="0"/>
        <w:i w:val="0"/>
        <w:iCs w:val="0"/>
        <w:spacing w:val="-1"/>
        <w:w w:val="100"/>
        <w:sz w:val="24"/>
        <w:szCs w:val="24"/>
      </w:rPr>
    </w:lvl>
    <w:lvl w:ilvl="1" w:tplc="F5FC758E">
      <w:numFmt w:val="bullet"/>
      <w:lvlText w:val="•"/>
      <w:lvlJc w:val="left"/>
      <w:pPr>
        <w:ind w:left="2890" w:hanging="360"/>
      </w:pPr>
      <w:rPr>
        <w:rFonts w:hint="default"/>
      </w:rPr>
    </w:lvl>
    <w:lvl w:ilvl="2" w:tplc="27D808C6">
      <w:numFmt w:val="bullet"/>
      <w:lvlText w:val="•"/>
      <w:lvlJc w:val="left"/>
      <w:pPr>
        <w:ind w:left="3740" w:hanging="360"/>
      </w:pPr>
      <w:rPr>
        <w:rFonts w:hint="default"/>
      </w:rPr>
    </w:lvl>
    <w:lvl w:ilvl="3" w:tplc="10D2AA0E">
      <w:numFmt w:val="bullet"/>
      <w:lvlText w:val="•"/>
      <w:lvlJc w:val="left"/>
      <w:pPr>
        <w:ind w:left="4590" w:hanging="360"/>
      </w:pPr>
      <w:rPr>
        <w:rFonts w:hint="default"/>
      </w:rPr>
    </w:lvl>
    <w:lvl w:ilvl="4" w:tplc="8EC47DC6">
      <w:numFmt w:val="bullet"/>
      <w:lvlText w:val="•"/>
      <w:lvlJc w:val="left"/>
      <w:pPr>
        <w:ind w:left="5440" w:hanging="360"/>
      </w:pPr>
      <w:rPr>
        <w:rFonts w:hint="default"/>
      </w:rPr>
    </w:lvl>
    <w:lvl w:ilvl="5" w:tplc="A01A7298">
      <w:numFmt w:val="bullet"/>
      <w:lvlText w:val="•"/>
      <w:lvlJc w:val="left"/>
      <w:pPr>
        <w:ind w:left="6290" w:hanging="360"/>
      </w:pPr>
      <w:rPr>
        <w:rFonts w:hint="default"/>
      </w:rPr>
    </w:lvl>
    <w:lvl w:ilvl="6" w:tplc="A1BC43F4">
      <w:numFmt w:val="bullet"/>
      <w:lvlText w:val="•"/>
      <w:lvlJc w:val="left"/>
      <w:pPr>
        <w:ind w:left="7140" w:hanging="360"/>
      </w:pPr>
      <w:rPr>
        <w:rFonts w:hint="default"/>
      </w:rPr>
    </w:lvl>
    <w:lvl w:ilvl="7" w:tplc="4A889B9C">
      <w:numFmt w:val="bullet"/>
      <w:lvlText w:val="•"/>
      <w:lvlJc w:val="left"/>
      <w:pPr>
        <w:ind w:left="7990" w:hanging="360"/>
      </w:pPr>
      <w:rPr>
        <w:rFonts w:hint="default"/>
      </w:rPr>
    </w:lvl>
    <w:lvl w:ilvl="8" w:tplc="2FC4E9CC">
      <w:numFmt w:val="bullet"/>
      <w:lvlText w:val="•"/>
      <w:lvlJc w:val="left"/>
      <w:pPr>
        <w:ind w:left="8840" w:hanging="360"/>
      </w:pPr>
      <w:rPr>
        <w:rFonts w:hint="default"/>
      </w:rPr>
    </w:lvl>
  </w:abstractNum>
  <w:abstractNum w:abstractNumId="43" w15:restartNumberingAfterBreak="0">
    <w:nsid w:val="73FA16EB"/>
    <w:multiLevelType w:val="hybridMultilevel"/>
    <w:tmpl w:val="E0DAB192"/>
    <w:lvl w:ilvl="0" w:tplc="D7CAD850">
      <w:start w:val="1"/>
      <w:numFmt w:val="decimal"/>
      <w:lvlText w:val="%1."/>
      <w:lvlJc w:val="left"/>
      <w:pPr>
        <w:ind w:left="939" w:hanging="360"/>
      </w:pPr>
      <w:rPr>
        <w:rFonts w:ascii="Arial" w:eastAsia="Arial" w:hAnsi="Arial" w:cs="Arial" w:hint="default"/>
        <w:b w:val="0"/>
        <w:bCs w:val="0"/>
        <w:i w:val="0"/>
        <w:iCs w:val="0"/>
        <w:spacing w:val="-1"/>
        <w:w w:val="100"/>
        <w:sz w:val="24"/>
        <w:szCs w:val="24"/>
      </w:rPr>
    </w:lvl>
    <w:lvl w:ilvl="1" w:tplc="09020C2A">
      <w:numFmt w:val="bullet"/>
      <w:lvlText w:val="•"/>
      <w:lvlJc w:val="left"/>
      <w:pPr>
        <w:ind w:left="1958" w:hanging="360"/>
      </w:pPr>
      <w:rPr>
        <w:rFonts w:hint="default"/>
      </w:rPr>
    </w:lvl>
    <w:lvl w:ilvl="2" w:tplc="23F26A16">
      <w:numFmt w:val="bullet"/>
      <w:lvlText w:val="•"/>
      <w:lvlJc w:val="left"/>
      <w:pPr>
        <w:ind w:left="2976" w:hanging="360"/>
      </w:pPr>
      <w:rPr>
        <w:rFonts w:hint="default"/>
      </w:rPr>
    </w:lvl>
    <w:lvl w:ilvl="3" w:tplc="3112FEEA">
      <w:numFmt w:val="bullet"/>
      <w:lvlText w:val="•"/>
      <w:lvlJc w:val="left"/>
      <w:pPr>
        <w:ind w:left="3994" w:hanging="360"/>
      </w:pPr>
      <w:rPr>
        <w:rFonts w:hint="default"/>
      </w:rPr>
    </w:lvl>
    <w:lvl w:ilvl="4" w:tplc="16007AEE">
      <w:numFmt w:val="bullet"/>
      <w:lvlText w:val="•"/>
      <w:lvlJc w:val="left"/>
      <w:pPr>
        <w:ind w:left="5012" w:hanging="360"/>
      </w:pPr>
      <w:rPr>
        <w:rFonts w:hint="default"/>
      </w:rPr>
    </w:lvl>
    <w:lvl w:ilvl="5" w:tplc="92D81746">
      <w:numFmt w:val="bullet"/>
      <w:lvlText w:val="•"/>
      <w:lvlJc w:val="left"/>
      <w:pPr>
        <w:ind w:left="6030" w:hanging="360"/>
      </w:pPr>
      <w:rPr>
        <w:rFonts w:hint="default"/>
      </w:rPr>
    </w:lvl>
    <w:lvl w:ilvl="6" w:tplc="29DC68FA">
      <w:numFmt w:val="bullet"/>
      <w:lvlText w:val="•"/>
      <w:lvlJc w:val="left"/>
      <w:pPr>
        <w:ind w:left="7048" w:hanging="360"/>
      </w:pPr>
      <w:rPr>
        <w:rFonts w:hint="default"/>
      </w:rPr>
    </w:lvl>
    <w:lvl w:ilvl="7" w:tplc="9D0416BA">
      <w:numFmt w:val="bullet"/>
      <w:lvlText w:val="•"/>
      <w:lvlJc w:val="left"/>
      <w:pPr>
        <w:ind w:left="8066" w:hanging="360"/>
      </w:pPr>
      <w:rPr>
        <w:rFonts w:hint="default"/>
      </w:rPr>
    </w:lvl>
    <w:lvl w:ilvl="8" w:tplc="3C6EA284">
      <w:numFmt w:val="bullet"/>
      <w:lvlText w:val="•"/>
      <w:lvlJc w:val="left"/>
      <w:pPr>
        <w:ind w:left="9084" w:hanging="360"/>
      </w:pPr>
      <w:rPr>
        <w:rFonts w:hint="default"/>
      </w:rPr>
    </w:lvl>
  </w:abstractNum>
  <w:abstractNum w:abstractNumId="44" w15:restartNumberingAfterBreak="0">
    <w:nsid w:val="779B4DBC"/>
    <w:multiLevelType w:val="hybridMultilevel"/>
    <w:tmpl w:val="D0803FBE"/>
    <w:lvl w:ilvl="0" w:tplc="AF4C9C9A">
      <w:start w:val="1"/>
      <w:numFmt w:val="decimal"/>
      <w:lvlText w:val="%1."/>
      <w:lvlJc w:val="left"/>
      <w:pPr>
        <w:ind w:left="940" w:hanging="360"/>
      </w:pPr>
      <w:rPr>
        <w:rFonts w:ascii="Arial" w:eastAsia="Arial" w:hAnsi="Arial" w:cs="Arial" w:hint="default"/>
        <w:b w:val="0"/>
        <w:bCs w:val="0"/>
        <w:i w:val="0"/>
        <w:iCs w:val="0"/>
        <w:spacing w:val="-1"/>
        <w:w w:val="100"/>
        <w:sz w:val="24"/>
        <w:szCs w:val="24"/>
      </w:rPr>
    </w:lvl>
    <w:lvl w:ilvl="1" w:tplc="67861428">
      <w:numFmt w:val="bullet"/>
      <w:lvlText w:val="•"/>
      <w:lvlJc w:val="left"/>
      <w:pPr>
        <w:ind w:left="1958" w:hanging="360"/>
      </w:pPr>
      <w:rPr>
        <w:rFonts w:hint="default"/>
      </w:rPr>
    </w:lvl>
    <w:lvl w:ilvl="2" w:tplc="97EA9600">
      <w:numFmt w:val="bullet"/>
      <w:lvlText w:val="•"/>
      <w:lvlJc w:val="left"/>
      <w:pPr>
        <w:ind w:left="2976" w:hanging="360"/>
      </w:pPr>
      <w:rPr>
        <w:rFonts w:hint="default"/>
      </w:rPr>
    </w:lvl>
    <w:lvl w:ilvl="3" w:tplc="F6E2C45C">
      <w:numFmt w:val="bullet"/>
      <w:lvlText w:val="•"/>
      <w:lvlJc w:val="left"/>
      <w:pPr>
        <w:ind w:left="3994" w:hanging="360"/>
      </w:pPr>
      <w:rPr>
        <w:rFonts w:hint="default"/>
      </w:rPr>
    </w:lvl>
    <w:lvl w:ilvl="4" w:tplc="A3461CFE">
      <w:numFmt w:val="bullet"/>
      <w:lvlText w:val="•"/>
      <w:lvlJc w:val="left"/>
      <w:pPr>
        <w:ind w:left="5012" w:hanging="360"/>
      </w:pPr>
      <w:rPr>
        <w:rFonts w:hint="default"/>
      </w:rPr>
    </w:lvl>
    <w:lvl w:ilvl="5" w:tplc="B2DC517E">
      <w:numFmt w:val="bullet"/>
      <w:lvlText w:val="•"/>
      <w:lvlJc w:val="left"/>
      <w:pPr>
        <w:ind w:left="6030" w:hanging="360"/>
      </w:pPr>
      <w:rPr>
        <w:rFonts w:hint="default"/>
      </w:rPr>
    </w:lvl>
    <w:lvl w:ilvl="6" w:tplc="E5EAC718">
      <w:numFmt w:val="bullet"/>
      <w:lvlText w:val="•"/>
      <w:lvlJc w:val="left"/>
      <w:pPr>
        <w:ind w:left="7048" w:hanging="360"/>
      </w:pPr>
      <w:rPr>
        <w:rFonts w:hint="default"/>
      </w:rPr>
    </w:lvl>
    <w:lvl w:ilvl="7" w:tplc="9FEEE948">
      <w:numFmt w:val="bullet"/>
      <w:lvlText w:val="•"/>
      <w:lvlJc w:val="left"/>
      <w:pPr>
        <w:ind w:left="8066" w:hanging="360"/>
      </w:pPr>
      <w:rPr>
        <w:rFonts w:hint="default"/>
      </w:rPr>
    </w:lvl>
    <w:lvl w:ilvl="8" w:tplc="20AE1D6A">
      <w:numFmt w:val="bullet"/>
      <w:lvlText w:val="•"/>
      <w:lvlJc w:val="left"/>
      <w:pPr>
        <w:ind w:left="9084" w:hanging="360"/>
      </w:pPr>
      <w:rPr>
        <w:rFonts w:hint="default"/>
      </w:rPr>
    </w:lvl>
  </w:abstractNum>
  <w:abstractNum w:abstractNumId="45" w15:restartNumberingAfterBreak="0">
    <w:nsid w:val="78837F1E"/>
    <w:multiLevelType w:val="hybridMultilevel"/>
    <w:tmpl w:val="E6F49C9A"/>
    <w:lvl w:ilvl="0" w:tplc="6F1A8FEA">
      <w:start w:val="1"/>
      <w:numFmt w:val="decimal"/>
      <w:lvlText w:val="%1."/>
      <w:lvlJc w:val="left"/>
      <w:pPr>
        <w:ind w:left="2048" w:hanging="360"/>
        <w:jc w:val="left"/>
      </w:pPr>
      <w:rPr>
        <w:rFonts w:ascii="Arial" w:eastAsia="Arial" w:hAnsi="Arial" w:cs="Arial" w:hint="default"/>
        <w:b w:val="0"/>
        <w:bCs w:val="0"/>
        <w:i w:val="0"/>
        <w:iCs w:val="0"/>
        <w:spacing w:val="-1"/>
        <w:w w:val="100"/>
        <w:sz w:val="24"/>
        <w:szCs w:val="24"/>
      </w:rPr>
    </w:lvl>
    <w:lvl w:ilvl="1" w:tplc="9EF8125E">
      <w:start w:val="1"/>
      <w:numFmt w:val="lowerLetter"/>
      <w:lvlText w:val="%2."/>
      <w:lvlJc w:val="left"/>
      <w:pPr>
        <w:ind w:left="2768" w:hanging="360"/>
        <w:jc w:val="left"/>
      </w:pPr>
      <w:rPr>
        <w:rFonts w:ascii="Arial" w:eastAsia="Arial" w:hAnsi="Arial" w:cs="Arial" w:hint="default"/>
        <w:b w:val="0"/>
        <w:bCs w:val="0"/>
        <w:i w:val="0"/>
        <w:iCs w:val="0"/>
        <w:spacing w:val="-1"/>
        <w:w w:val="100"/>
        <w:sz w:val="24"/>
        <w:szCs w:val="24"/>
      </w:rPr>
    </w:lvl>
    <w:lvl w:ilvl="2" w:tplc="139A7658">
      <w:numFmt w:val="bullet"/>
      <w:lvlText w:val="•"/>
      <w:lvlJc w:val="left"/>
      <w:pPr>
        <w:ind w:left="3624" w:hanging="360"/>
      </w:pPr>
      <w:rPr>
        <w:rFonts w:hint="default"/>
      </w:rPr>
    </w:lvl>
    <w:lvl w:ilvl="3" w:tplc="959870D2">
      <w:numFmt w:val="bullet"/>
      <w:lvlText w:val="•"/>
      <w:lvlJc w:val="left"/>
      <w:pPr>
        <w:ind w:left="4488" w:hanging="360"/>
      </w:pPr>
      <w:rPr>
        <w:rFonts w:hint="default"/>
      </w:rPr>
    </w:lvl>
    <w:lvl w:ilvl="4" w:tplc="AAC83E26">
      <w:numFmt w:val="bullet"/>
      <w:lvlText w:val="•"/>
      <w:lvlJc w:val="left"/>
      <w:pPr>
        <w:ind w:left="5353" w:hanging="360"/>
      </w:pPr>
      <w:rPr>
        <w:rFonts w:hint="default"/>
      </w:rPr>
    </w:lvl>
    <w:lvl w:ilvl="5" w:tplc="AE52F57E">
      <w:numFmt w:val="bullet"/>
      <w:lvlText w:val="•"/>
      <w:lvlJc w:val="left"/>
      <w:pPr>
        <w:ind w:left="6217" w:hanging="360"/>
      </w:pPr>
      <w:rPr>
        <w:rFonts w:hint="default"/>
      </w:rPr>
    </w:lvl>
    <w:lvl w:ilvl="6" w:tplc="A6D83FE0">
      <w:numFmt w:val="bullet"/>
      <w:lvlText w:val="•"/>
      <w:lvlJc w:val="left"/>
      <w:pPr>
        <w:ind w:left="7082" w:hanging="360"/>
      </w:pPr>
      <w:rPr>
        <w:rFonts w:hint="default"/>
      </w:rPr>
    </w:lvl>
    <w:lvl w:ilvl="7" w:tplc="F572A1FE">
      <w:numFmt w:val="bullet"/>
      <w:lvlText w:val="•"/>
      <w:lvlJc w:val="left"/>
      <w:pPr>
        <w:ind w:left="7946" w:hanging="360"/>
      </w:pPr>
      <w:rPr>
        <w:rFonts w:hint="default"/>
      </w:rPr>
    </w:lvl>
    <w:lvl w:ilvl="8" w:tplc="2FD8D266">
      <w:numFmt w:val="bullet"/>
      <w:lvlText w:val="•"/>
      <w:lvlJc w:val="left"/>
      <w:pPr>
        <w:ind w:left="8811" w:hanging="360"/>
      </w:pPr>
      <w:rPr>
        <w:rFonts w:hint="default"/>
      </w:rPr>
    </w:lvl>
  </w:abstractNum>
  <w:abstractNum w:abstractNumId="46" w15:restartNumberingAfterBreak="0">
    <w:nsid w:val="7DD413DC"/>
    <w:multiLevelType w:val="hybridMultilevel"/>
    <w:tmpl w:val="1DD833B0"/>
    <w:lvl w:ilvl="0" w:tplc="38129406">
      <w:start w:val="1"/>
      <w:numFmt w:val="decimal"/>
      <w:lvlText w:val="%1."/>
      <w:lvlJc w:val="left"/>
      <w:pPr>
        <w:ind w:left="1920" w:hanging="360"/>
        <w:jc w:val="left"/>
      </w:pPr>
      <w:rPr>
        <w:rFonts w:ascii="Arial" w:eastAsia="Arial" w:hAnsi="Arial" w:cs="Arial" w:hint="default"/>
        <w:b w:val="0"/>
        <w:bCs w:val="0"/>
        <w:i w:val="0"/>
        <w:iCs w:val="0"/>
        <w:spacing w:val="-1"/>
        <w:w w:val="100"/>
        <w:sz w:val="24"/>
        <w:szCs w:val="24"/>
      </w:rPr>
    </w:lvl>
    <w:lvl w:ilvl="1" w:tplc="437EB85E">
      <w:start w:val="1"/>
      <w:numFmt w:val="decimal"/>
      <w:lvlText w:val="%2."/>
      <w:lvlJc w:val="left"/>
      <w:pPr>
        <w:ind w:left="2048" w:hanging="360"/>
        <w:jc w:val="left"/>
      </w:pPr>
      <w:rPr>
        <w:rFonts w:ascii="Arial" w:eastAsia="Arial" w:hAnsi="Arial" w:cs="Arial" w:hint="default"/>
        <w:b w:val="0"/>
        <w:bCs w:val="0"/>
        <w:i w:val="0"/>
        <w:iCs w:val="0"/>
        <w:spacing w:val="-1"/>
        <w:w w:val="100"/>
        <w:sz w:val="24"/>
        <w:szCs w:val="24"/>
      </w:rPr>
    </w:lvl>
    <w:lvl w:ilvl="2" w:tplc="613EF19E">
      <w:numFmt w:val="bullet"/>
      <w:lvlText w:val="•"/>
      <w:lvlJc w:val="left"/>
      <w:pPr>
        <w:ind w:left="2984" w:hanging="360"/>
      </w:pPr>
      <w:rPr>
        <w:rFonts w:hint="default"/>
      </w:rPr>
    </w:lvl>
    <w:lvl w:ilvl="3" w:tplc="EB1292F2">
      <w:numFmt w:val="bullet"/>
      <w:lvlText w:val="•"/>
      <w:lvlJc w:val="left"/>
      <w:pPr>
        <w:ind w:left="3928" w:hanging="360"/>
      </w:pPr>
      <w:rPr>
        <w:rFonts w:hint="default"/>
      </w:rPr>
    </w:lvl>
    <w:lvl w:ilvl="4" w:tplc="F9469096">
      <w:numFmt w:val="bullet"/>
      <w:lvlText w:val="•"/>
      <w:lvlJc w:val="left"/>
      <w:pPr>
        <w:ind w:left="4873" w:hanging="360"/>
      </w:pPr>
      <w:rPr>
        <w:rFonts w:hint="default"/>
      </w:rPr>
    </w:lvl>
    <w:lvl w:ilvl="5" w:tplc="78246E04">
      <w:numFmt w:val="bullet"/>
      <w:lvlText w:val="•"/>
      <w:lvlJc w:val="left"/>
      <w:pPr>
        <w:ind w:left="5817" w:hanging="360"/>
      </w:pPr>
      <w:rPr>
        <w:rFonts w:hint="default"/>
      </w:rPr>
    </w:lvl>
    <w:lvl w:ilvl="6" w:tplc="F444681C">
      <w:numFmt w:val="bullet"/>
      <w:lvlText w:val="•"/>
      <w:lvlJc w:val="left"/>
      <w:pPr>
        <w:ind w:left="6762" w:hanging="360"/>
      </w:pPr>
      <w:rPr>
        <w:rFonts w:hint="default"/>
      </w:rPr>
    </w:lvl>
    <w:lvl w:ilvl="7" w:tplc="7FE4DAFA">
      <w:numFmt w:val="bullet"/>
      <w:lvlText w:val="•"/>
      <w:lvlJc w:val="left"/>
      <w:pPr>
        <w:ind w:left="7706" w:hanging="360"/>
      </w:pPr>
      <w:rPr>
        <w:rFonts w:hint="default"/>
      </w:rPr>
    </w:lvl>
    <w:lvl w:ilvl="8" w:tplc="2E6E8778">
      <w:numFmt w:val="bullet"/>
      <w:lvlText w:val="•"/>
      <w:lvlJc w:val="left"/>
      <w:pPr>
        <w:ind w:left="8651" w:hanging="360"/>
      </w:pPr>
      <w:rPr>
        <w:rFonts w:hint="default"/>
      </w:rPr>
    </w:lvl>
  </w:abstractNum>
  <w:num w:numId="1">
    <w:abstractNumId w:val="11"/>
  </w:num>
  <w:num w:numId="2">
    <w:abstractNumId w:val="4"/>
  </w:num>
  <w:num w:numId="3">
    <w:abstractNumId w:val="37"/>
  </w:num>
  <w:num w:numId="4">
    <w:abstractNumId w:val="44"/>
  </w:num>
  <w:num w:numId="5">
    <w:abstractNumId w:val="43"/>
  </w:num>
  <w:num w:numId="6">
    <w:abstractNumId w:val="17"/>
  </w:num>
  <w:num w:numId="7">
    <w:abstractNumId w:val="16"/>
  </w:num>
  <w:num w:numId="8">
    <w:abstractNumId w:val="19"/>
  </w:num>
  <w:num w:numId="9">
    <w:abstractNumId w:val="0"/>
  </w:num>
  <w:num w:numId="10">
    <w:abstractNumId w:val="38"/>
  </w:num>
  <w:num w:numId="11">
    <w:abstractNumId w:val="40"/>
  </w:num>
  <w:num w:numId="12">
    <w:abstractNumId w:val="7"/>
  </w:num>
  <w:num w:numId="13">
    <w:abstractNumId w:val="32"/>
  </w:num>
  <w:num w:numId="14">
    <w:abstractNumId w:val="13"/>
  </w:num>
  <w:num w:numId="15">
    <w:abstractNumId w:val="8"/>
  </w:num>
  <w:num w:numId="16">
    <w:abstractNumId w:val="21"/>
  </w:num>
  <w:num w:numId="17">
    <w:abstractNumId w:val="23"/>
  </w:num>
  <w:num w:numId="18">
    <w:abstractNumId w:val="34"/>
  </w:num>
  <w:num w:numId="19">
    <w:abstractNumId w:val="39"/>
  </w:num>
  <w:num w:numId="20">
    <w:abstractNumId w:val="3"/>
  </w:num>
  <w:num w:numId="21">
    <w:abstractNumId w:val="12"/>
  </w:num>
  <w:num w:numId="22">
    <w:abstractNumId w:val="18"/>
  </w:num>
  <w:num w:numId="23">
    <w:abstractNumId w:val="10"/>
  </w:num>
  <w:num w:numId="24">
    <w:abstractNumId w:val="6"/>
  </w:num>
  <w:num w:numId="25">
    <w:abstractNumId w:val="27"/>
  </w:num>
  <w:num w:numId="26">
    <w:abstractNumId w:val="14"/>
  </w:num>
  <w:num w:numId="27">
    <w:abstractNumId w:val="20"/>
  </w:num>
  <w:num w:numId="28">
    <w:abstractNumId w:val="2"/>
  </w:num>
  <w:num w:numId="29">
    <w:abstractNumId w:val="33"/>
  </w:num>
  <w:num w:numId="30">
    <w:abstractNumId w:val="9"/>
  </w:num>
  <w:num w:numId="31">
    <w:abstractNumId w:val="29"/>
  </w:num>
  <w:num w:numId="32">
    <w:abstractNumId w:val="28"/>
  </w:num>
  <w:num w:numId="33">
    <w:abstractNumId w:val="15"/>
  </w:num>
  <w:num w:numId="34">
    <w:abstractNumId w:val="36"/>
  </w:num>
  <w:num w:numId="35">
    <w:abstractNumId w:val="45"/>
  </w:num>
  <w:num w:numId="36">
    <w:abstractNumId w:val="25"/>
  </w:num>
  <w:num w:numId="37">
    <w:abstractNumId w:val="41"/>
  </w:num>
  <w:num w:numId="38">
    <w:abstractNumId w:val="1"/>
  </w:num>
  <w:num w:numId="39">
    <w:abstractNumId w:val="31"/>
  </w:num>
  <w:num w:numId="40">
    <w:abstractNumId w:val="26"/>
  </w:num>
  <w:num w:numId="41">
    <w:abstractNumId w:val="42"/>
  </w:num>
  <w:num w:numId="42">
    <w:abstractNumId w:val="30"/>
  </w:num>
  <w:num w:numId="43">
    <w:abstractNumId w:val="5"/>
  </w:num>
  <w:num w:numId="44">
    <w:abstractNumId w:val="46"/>
  </w:num>
  <w:num w:numId="45">
    <w:abstractNumId w:val="24"/>
  </w:num>
  <w:num w:numId="46">
    <w:abstractNumId w:val="35"/>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95"/>
    <w:rsid w:val="000E4EC1"/>
    <w:rsid w:val="001E35BD"/>
    <w:rsid w:val="00246337"/>
    <w:rsid w:val="00296091"/>
    <w:rsid w:val="002B7BBC"/>
    <w:rsid w:val="003069AF"/>
    <w:rsid w:val="003862E3"/>
    <w:rsid w:val="003974AE"/>
    <w:rsid w:val="00401482"/>
    <w:rsid w:val="004035AB"/>
    <w:rsid w:val="0044203B"/>
    <w:rsid w:val="004D514C"/>
    <w:rsid w:val="00537549"/>
    <w:rsid w:val="005471FE"/>
    <w:rsid w:val="005C284F"/>
    <w:rsid w:val="005D354E"/>
    <w:rsid w:val="007439BB"/>
    <w:rsid w:val="008656A7"/>
    <w:rsid w:val="008B3D50"/>
    <w:rsid w:val="009E71AC"/>
    <w:rsid w:val="00A22E7C"/>
    <w:rsid w:val="00B23FB1"/>
    <w:rsid w:val="00B9504C"/>
    <w:rsid w:val="00C862F0"/>
    <w:rsid w:val="00CC26CF"/>
    <w:rsid w:val="00D341E9"/>
    <w:rsid w:val="00D50F95"/>
    <w:rsid w:val="00D8771E"/>
    <w:rsid w:val="00E63D25"/>
    <w:rsid w:val="00EE6745"/>
    <w:rsid w:val="00F31853"/>
    <w:rsid w:val="00FB5812"/>
    <w:rsid w:val="00FD131E"/>
    <w:rsid w:val="00FE0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AE8CB38"/>
  <w15:chartTrackingRefBased/>
  <w15:docId w15:val="{88988559-0202-47EF-BDCF-21572C08F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35BD"/>
    <w:pPr>
      <w:keepNext/>
      <w:keepLines/>
      <w:spacing w:before="240" w:after="0"/>
      <w:outlineLvl w:val="0"/>
    </w:pPr>
    <w:rPr>
      <w:rFonts w:asciiTheme="majorHAnsi" w:eastAsiaTheme="majorEastAsia" w:hAnsiTheme="majorHAnsi" w:cstheme="majorBidi"/>
      <w:b/>
      <w:sz w:val="24"/>
      <w:szCs w:val="32"/>
    </w:rPr>
  </w:style>
  <w:style w:type="paragraph" w:styleId="Heading2">
    <w:name w:val="heading 2"/>
    <w:basedOn w:val="Normal"/>
    <w:next w:val="Normal"/>
    <w:link w:val="Heading2Char"/>
    <w:uiPriority w:val="9"/>
    <w:unhideWhenUsed/>
    <w:qFormat/>
    <w:rsid w:val="00FB5812"/>
    <w:pPr>
      <w:keepNext/>
      <w:keepLines/>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0F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0F9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C862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2F0"/>
  </w:style>
  <w:style w:type="paragraph" w:styleId="Footer">
    <w:name w:val="footer"/>
    <w:basedOn w:val="Normal"/>
    <w:link w:val="FooterChar"/>
    <w:uiPriority w:val="99"/>
    <w:unhideWhenUsed/>
    <w:rsid w:val="00C862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2F0"/>
  </w:style>
  <w:style w:type="paragraph" w:customStyle="1" w:styleId="TableParagraph">
    <w:name w:val="Table Paragraph"/>
    <w:basedOn w:val="Normal"/>
    <w:uiPriority w:val="1"/>
    <w:qFormat/>
    <w:rsid w:val="00C862F0"/>
    <w:pPr>
      <w:widowControl w:val="0"/>
      <w:autoSpaceDE w:val="0"/>
      <w:autoSpaceDN w:val="0"/>
      <w:spacing w:after="0" w:line="210" w:lineRule="exact"/>
      <w:ind w:left="107"/>
    </w:pPr>
    <w:rPr>
      <w:rFonts w:ascii="Arial" w:eastAsia="Arial" w:hAnsi="Arial" w:cs="Arial"/>
    </w:rPr>
  </w:style>
  <w:style w:type="table" w:styleId="TableGrid">
    <w:name w:val="Table Grid"/>
    <w:basedOn w:val="TableNormal"/>
    <w:uiPriority w:val="39"/>
    <w:rsid w:val="00C862F0"/>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E35BD"/>
    <w:rPr>
      <w:rFonts w:asciiTheme="majorHAnsi" w:eastAsiaTheme="majorEastAsia" w:hAnsiTheme="majorHAnsi" w:cstheme="majorBidi"/>
      <w:b/>
      <w:sz w:val="24"/>
      <w:szCs w:val="32"/>
    </w:rPr>
  </w:style>
  <w:style w:type="paragraph" w:styleId="BodyText">
    <w:name w:val="Body Text"/>
    <w:basedOn w:val="Normal"/>
    <w:link w:val="BodyTextChar"/>
    <w:uiPriority w:val="1"/>
    <w:qFormat/>
    <w:rsid w:val="00F31853"/>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F31853"/>
    <w:rPr>
      <w:rFonts w:ascii="Arial" w:eastAsia="Arial" w:hAnsi="Arial" w:cs="Arial"/>
      <w:sz w:val="24"/>
      <w:szCs w:val="24"/>
    </w:rPr>
  </w:style>
  <w:style w:type="paragraph" w:styleId="ListParagraph">
    <w:name w:val="List Paragraph"/>
    <w:basedOn w:val="Normal"/>
    <w:uiPriority w:val="1"/>
    <w:qFormat/>
    <w:rsid w:val="001E35BD"/>
    <w:pPr>
      <w:widowControl w:val="0"/>
      <w:autoSpaceDE w:val="0"/>
      <w:autoSpaceDN w:val="0"/>
      <w:spacing w:after="0" w:line="240" w:lineRule="auto"/>
      <w:ind w:left="940" w:hanging="360"/>
    </w:pPr>
    <w:rPr>
      <w:rFonts w:ascii="Arial" w:eastAsia="Arial" w:hAnsi="Arial" w:cs="Arial"/>
    </w:rPr>
  </w:style>
  <w:style w:type="character" w:styleId="CommentReference">
    <w:name w:val="annotation reference"/>
    <w:basedOn w:val="DefaultParagraphFont"/>
    <w:uiPriority w:val="99"/>
    <w:semiHidden/>
    <w:unhideWhenUsed/>
    <w:rsid w:val="00246337"/>
    <w:rPr>
      <w:sz w:val="16"/>
      <w:szCs w:val="16"/>
    </w:rPr>
  </w:style>
  <w:style w:type="paragraph" w:styleId="CommentText">
    <w:name w:val="annotation text"/>
    <w:basedOn w:val="Normal"/>
    <w:link w:val="CommentTextChar"/>
    <w:uiPriority w:val="99"/>
    <w:semiHidden/>
    <w:unhideWhenUsed/>
    <w:rsid w:val="00246337"/>
    <w:pPr>
      <w:spacing w:line="240" w:lineRule="auto"/>
    </w:pPr>
    <w:rPr>
      <w:sz w:val="20"/>
      <w:szCs w:val="20"/>
    </w:rPr>
  </w:style>
  <w:style w:type="character" w:customStyle="1" w:styleId="CommentTextChar">
    <w:name w:val="Comment Text Char"/>
    <w:basedOn w:val="DefaultParagraphFont"/>
    <w:link w:val="CommentText"/>
    <w:uiPriority w:val="99"/>
    <w:semiHidden/>
    <w:rsid w:val="00246337"/>
    <w:rPr>
      <w:sz w:val="20"/>
      <w:szCs w:val="20"/>
    </w:rPr>
  </w:style>
  <w:style w:type="paragraph" w:styleId="CommentSubject">
    <w:name w:val="annotation subject"/>
    <w:basedOn w:val="CommentText"/>
    <w:next w:val="CommentText"/>
    <w:link w:val="CommentSubjectChar"/>
    <w:uiPriority w:val="99"/>
    <w:semiHidden/>
    <w:unhideWhenUsed/>
    <w:rsid w:val="00246337"/>
    <w:rPr>
      <w:b/>
      <w:bCs/>
    </w:rPr>
  </w:style>
  <w:style w:type="character" w:customStyle="1" w:styleId="CommentSubjectChar">
    <w:name w:val="Comment Subject Char"/>
    <w:basedOn w:val="CommentTextChar"/>
    <w:link w:val="CommentSubject"/>
    <w:uiPriority w:val="99"/>
    <w:semiHidden/>
    <w:rsid w:val="00246337"/>
    <w:rPr>
      <w:b/>
      <w:bCs/>
      <w:sz w:val="20"/>
      <w:szCs w:val="20"/>
    </w:rPr>
  </w:style>
  <w:style w:type="character" w:customStyle="1" w:styleId="Heading2Char">
    <w:name w:val="Heading 2 Char"/>
    <w:basedOn w:val="DefaultParagraphFont"/>
    <w:link w:val="Heading2"/>
    <w:uiPriority w:val="9"/>
    <w:rsid w:val="00FB5812"/>
    <w:rPr>
      <w:rFonts w:asciiTheme="majorHAnsi" w:eastAsiaTheme="majorEastAsia" w:hAnsiTheme="majorHAnsi" w:cstheme="majorBid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EAE2EFC658DE41BFFC0C40BA428E04" ma:contentTypeVersion="16" ma:contentTypeDescription="Create a new document." ma:contentTypeScope="" ma:versionID="d10ca032631c738c14d207659e6152dd">
  <xsd:schema xmlns:xsd="http://www.w3.org/2001/XMLSchema" xmlns:xs="http://www.w3.org/2001/XMLSchema" xmlns:p="http://schemas.microsoft.com/office/2006/metadata/properties" xmlns:ns1="http://schemas.microsoft.com/sharepoint/v3" xmlns:ns3="ebaaa43c-979e-4d90-8693-09c9a5d32f36" xmlns:ns4="5f81b54e-7ca6-4558-96c9-8032d206e40d" targetNamespace="http://schemas.microsoft.com/office/2006/metadata/properties" ma:root="true" ma:fieldsID="7012f6de64aac310e4ee480a6796f44b" ns1:_="" ns3:_="" ns4:_="">
    <xsd:import namespace="http://schemas.microsoft.com/sharepoint/v3"/>
    <xsd:import namespace="ebaaa43c-979e-4d90-8693-09c9a5d32f36"/>
    <xsd:import namespace="5f81b54e-7ca6-4558-96c9-8032d206e40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element ref="ns1:_ip_UnifiedCompliancePolicyProperties" minOccurs="0"/>
                <xsd:element ref="ns1:_ip_UnifiedCompliancePolicyUIActio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aaa43c-979e-4d90-8693-09c9a5d32f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81b54e-7ca6-4558-96c9-8032d206e40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F0ED35-50B0-4C15-A7C0-95FD48557AC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4C59186-4B32-4961-B09C-E56B45DEA427}">
  <ds:schemaRefs>
    <ds:schemaRef ds:uri="http://schemas.microsoft.com/sharepoint/v3/contenttype/forms"/>
  </ds:schemaRefs>
</ds:datastoreItem>
</file>

<file path=customXml/itemProps3.xml><?xml version="1.0" encoding="utf-8"?>
<ds:datastoreItem xmlns:ds="http://schemas.openxmlformats.org/officeDocument/2006/customXml" ds:itemID="{E0C7FE28-3C3D-4116-A6DC-192D167B8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aaa43c-979e-4d90-8693-09c9a5d32f36"/>
    <ds:schemaRef ds:uri="5f81b54e-7ca6-4558-96c9-8032d206e4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8354</Words>
  <Characters>47619</Characters>
  <Application>Microsoft Office Word</Application>
  <DocSecurity>0</DocSecurity>
  <Lines>396</Lines>
  <Paragraphs>111</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Member Attendance 	</vt:lpstr>
      <vt:lpstr>    Additional Attendees</vt:lpstr>
      <vt:lpstr>    Agenda Items </vt:lpstr>
      <vt:lpstr>Item 1, Approval of Minutes</vt:lpstr>
      <vt:lpstr>    Discussion</vt:lpstr>
      <vt:lpstr>    Action Items</vt:lpstr>
      <vt:lpstr>Item 2, Biomedical Science Undergraduate Major Presenter: John Gunn, Steven Mous</vt:lpstr>
      <vt:lpstr>Discussion</vt:lpstr>
      <vt:lpstr>    Action Items</vt:lpstr>
      <vt:lpstr>Item 3, Implementation of the Physician Competency Reference Set Presenter: Dr. </vt:lpstr>
      <vt:lpstr>    Discussion</vt:lpstr>
      <vt:lpstr>    Action Items</vt:lpstr>
      <vt:lpstr>Item 4, Pilot of Advanced Competency Experiences in LSI Part 1 Presenter: Dr. We</vt:lpstr>
      <vt:lpstr>    Discussion</vt:lpstr>
      <vt:lpstr>    Action Items</vt:lpstr>
      <vt:lpstr>Item 5, Part 3 Internal Review Update Presenter: Dr. Uday Nori</vt:lpstr>
      <vt:lpstr>    Discussion</vt:lpstr>
      <vt:lpstr>    Action Items</vt:lpstr>
      <vt:lpstr>Item 6, [Title Here]  </vt:lpstr>
      <vt:lpstr>    Discussion</vt:lpstr>
      <vt:lpstr>    Action Items</vt:lpstr>
    </vt:vector>
  </TitlesOfParts>
  <Company>The Ohio State University Wexner Medical Center</Company>
  <LinksUpToDate>false</LinksUpToDate>
  <CharactersWithSpaces>55862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Bower, Angela</dc:creator>
  <cp:keywords/>
  <dc:description/>
  <cp:lastModifiedBy>Castano, Alexis</cp:lastModifiedBy>
  <cp:revision>2</cp:revision>
  <dcterms:created xsi:type="dcterms:W3CDTF">2022-02-22T18:55:00Z</dcterms:created>
  <dcterms:modified xsi:type="dcterms:W3CDTF">2022-02-22T18:55:00Z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0x01010056EAE2EFC658DE41BFFC0C40BA428E04</vt:lpwstr>
  </property>
</Properties>
</file>