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2BC47BAB" w14:textId="3107477E" w:rsidR="00D50F95" w:rsidRPr="00D8771E" w:rsidRDefault="00FB5812" w:rsidP="00D8771E">
      <w:pPr>
        <w:pStyle w:val="Title"/>
        <w:jc w:val="center"/>
        <w:rPr>
          <w:b/>
          <w:bCs/>
          <w:sz w:val="36"/>
          <w:szCs w:val="36"/>
        </w:rPr>
      </w:pPr>
      <w:r w:rsidRPr="00FB5812">
        <w:rPr>
          <w:b/>
          <w:bCs/>
          <w:sz w:val="36"/>
          <w:szCs w:val="36"/>
        </w:rPr>
        <w:t xml:space="preserve">LSI Part </w:t>
      </w:r>
      <w:r w:rsidR="005144CF">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sidR="00D8771E">
        <w:rPr>
          <w:b/>
          <w:bCs/>
          <w:sz w:val="36"/>
          <w:szCs w:val="36"/>
        </w:rPr>
        <w:br/>
      </w:r>
      <w:r w:rsidR="00D50F95" w:rsidRPr="00FB5812">
        <w:rPr>
          <w:sz w:val="36"/>
          <w:szCs w:val="36"/>
        </w:rPr>
        <w:t>Meeting Minutes</w:t>
      </w:r>
    </w:p>
    <w:p w14:paraId="4709C30A" w14:textId="77777777" w:rsidR="00FB5812" w:rsidRDefault="00FB5812" w:rsidP="00C862F0">
      <w:pPr>
        <w:spacing w:after="0" w:line="240" w:lineRule="auto"/>
        <w:rPr>
          <w:b/>
          <w:sz w:val="24"/>
        </w:rPr>
      </w:pPr>
    </w:p>
    <w:bookmarkEnd w:id="0"/>
    <w:p w14:paraId="3438DFAA" w14:textId="77777777" w:rsidR="0098791F" w:rsidRDefault="0098791F" w:rsidP="0098791F">
      <w:pPr>
        <w:rPr>
          <w:sz w:val="24"/>
          <w:szCs w:val="24"/>
        </w:rPr>
      </w:pPr>
      <w:r w:rsidRPr="00C862F0">
        <w:rPr>
          <w:sz w:val="24"/>
          <w:szCs w:val="24"/>
        </w:rPr>
        <w:t xml:space="preserve">Presiding Chair: </w:t>
      </w:r>
      <w:r>
        <w:rPr>
          <w:sz w:val="24"/>
          <w:szCs w:val="24"/>
        </w:rPr>
        <w:t xml:space="preserve">Nick </w:t>
      </w:r>
      <w:proofErr w:type="spellStart"/>
      <w:r>
        <w:rPr>
          <w:sz w:val="24"/>
          <w:szCs w:val="24"/>
        </w:rPr>
        <w:t>Kman</w:t>
      </w:r>
      <w:proofErr w:type="spellEnd"/>
      <w:r>
        <w:rPr>
          <w:sz w:val="24"/>
          <w:szCs w:val="24"/>
        </w:rPr>
        <w:t>, Part 3 Academic Program Director</w:t>
      </w:r>
      <w:r>
        <w:rPr>
          <w:sz w:val="24"/>
          <w:szCs w:val="24"/>
        </w:rPr>
        <w:br/>
      </w:r>
      <w:r w:rsidRPr="00C862F0">
        <w:rPr>
          <w:sz w:val="24"/>
          <w:szCs w:val="24"/>
        </w:rPr>
        <w:t xml:space="preserve">Minutes Recorded by: </w:t>
      </w:r>
      <w:r>
        <w:rPr>
          <w:sz w:val="24"/>
          <w:szCs w:val="24"/>
        </w:rPr>
        <w:t>Laura Volk, Program Manager</w:t>
      </w:r>
      <w:r>
        <w:rPr>
          <w:sz w:val="24"/>
          <w:szCs w:val="24"/>
        </w:rPr>
        <w:br/>
        <w:t>Date: 2.15.21</w:t>
      </w:r>
      <w:r>
        <w:rPr>
          <w:sz w:val="24"/>
          <w:szCs w:val="24"/>
        </w:rPr>
        <w:br/>
        <w:t>Location: Zoom</w:t>
      </w:r>
      <w:r>
        <w:rPr>
          <w:sz w:val="24"/>
          <w:szCs w:val="24"/>
        </w:rPr>
        <w:br/>
        <w:t>Call to Order: 4:12 PM</w:t>
      </w:r>
      <w:r>
        <w:rPr>
          <w:sz w:val="24"/>
          <w:szCs w:val="24"/>
        </w:rPr>
        <w:br/>
        <w:t>Adjourned: 5:15 PM</w:t>
      </w:r>
    </w:p>
    <w:p w14:paraId="7C406E3E" w14:textId="005F8056" w:rsidR="00C862F0" w:rsidRPr="00C862F0" w:rsidRDefault="00C862F0" w:rsidP="00D341E9">
      <w:pPr>
        <w:pStyle w:val="Heading1"/>
        <w:tabs>
          <w:tab w:val="center" w:pos="4680"/>
        </w:tabs>
      </w:pPr>
      <w:r w:rsidRPr="00C862F0">
        <w:t xml:space="preserve">Member Attendance </w:t>
      </w:r>
      <w:r w:rsidR="00D341E9">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7F2998" w14:paraId="51CD86BD" w14:textId="77777777" w:rsidTr="007F2998">
        <w:trPr>
          <w:trHeight w:val="230"/>
          <w:tblHeader/>
        </w:trPr>
        <w:tc>
          <w:tcPr>
            <w:tcW w:w="2065" w:type="dxa"/>
          </w:tcPr>
          <w:p w14:paraId="15B42CA2" w14:textId="2CDD4B81" w:rsidR="007F2998" w:rsidRDefault="007F2998" w:rsidP="00FB5812">
            <w:pPr>
              <w:pStyle w:val="TableParagraph"/>
              <w:ind w:left="0"/>
              <w:rPr>
                <w:b/>
                <w:sz w:val="20"/>
              </w:rPr>
            </w:pPr>
            <w:r>
              <w:rPr>
                <w:b/>
                <w:sz w:val="20"/>
              </w:rPr>
              <w:t>Last Name</w:t>
            </w:r>
          </w:p>
        </w:tc>
        <w:tc>
          <w:tcPr>
            <w:tcW w:w="1890" w:type="dxa"/>
          </w:tcPr>
          <w:p w14:paraId="68EAC4EA" w14:textId="0370A22E" w:rsidR="007F2998" w:rsidRDefault="007F2998" w:rsidP="00FB5812">
            <w:pPr>
              <w:pStyle w:val="TableParagraph"/>
              <w:ind w:left="0"/>
              <w:rPr>
                <w:b/>
                <w:sz w:val="20"/>
              </w:rPr>
            </w:pPr>
            <w:r>
              <w:rPr>
                <w:b/>
                <w:sz w:val="20"/>
              </w:rPr>
              <w:t>First Name</w:t>
            </w:r>
          </w:p>
        </w:tc>
        <w:tc>
          <w:tcPr>
            <w:tcW w:w="5400" w:type="dxa"/>
          </w:tcPr>
          <w:p w14:paraId="3C210577" w14:textId="7F8D405A" w:rsidR="007F2998" w:rsidRDefault="007F2998" w:rsidP="00FB5812">
            <w:pPr>
              <w:pStyle w:val="TableParagraph"/>
              <w:ind w:left="0"/>
              <w:rPr>
                <w:b/>
                <w:sz w:val="20"/>
              </w:rPr>
            </w:pPr>
            <w:r>
              <w:rPr>
                <w:b/>
                <w:sz w:val="20"/>
              </w:rPr>
              <w:t>Role</w:t>
            </w:r>
          </w:p>
        </w:tc>
        <w:tc>
          <w:tcPr>
            <w:tcW w:w="1116" w:type="dxa"/>
          </w:tcPr>
          <w:p w14:paraId="59DB6C10" w14:textId="77777777" w:rsidR="007F2998" w:rsidRDefault="007F2998" w:rsidP="00FB5812">
            <w:pPr>
              <w:pStyle w:val="TableParagraph"/>
              <w:ind w:left="0" w:right="78"/>
              <w:rPr>
                <w:b/>
                <w:sz w:val="20"/>
              </w:rPr>
            </w:pPr>
            <w:r>
              <w:rPr>
                <w:b/>
                <w:sz w:val="20"/>
              </w:rPr>
              <w:t>Present</w:t>
            </w:r>
          </w:p>
        </w:tc>
      </w:tr>
      <w:tr w:rsidR="0098791F" w14:paraId="5B32F5A6" w14:textId="77777777" w:rsidTr="007F2998">
        <w:trPr>
          <w:trHeight w:val="230"/>
        </w:trPr>
        <w:tc>
          <w:tcPr>
            <w:tcW w:w="2065" w:type="dxa"/>
          </w:tcPr>
          <w:p w14:paraId="54B6F433" w14:textId="746CC23A" w:rsidR="0098791F" w:rsidRDefault="0098791F" w:rsidP="0098791F">
            <w:pPr>
              <w:pStyle w:val="TableParagraph"/>
              <w:ind w:left="0"/>
              <w:rPr>
                <w:sz w:val="20"/>
              </w:rPr>
            </w:pPr>
            <w:r>
              <w:rPr>
                <w:rFonts w:ascii="Calibri" w:eastAsia="Calibri" w:hAnsi="Calibri" w:cs="Calibri"/>
                <w:sz w:val="24"/>
              </w:rPr>
              <w:t xml:space="preserve">Cohen </w:t>
            </w:r>
          </w:p>
        </w:tc>
        <w:tc>
          <w:tcPr>
            <w:tcW w:w="1890" w:type="dxa"/>
          </w:tcPr>
          <w:p w14:paraId="08A6AD81" w14:textId="0B641001" w:rsidR="0098791F" w:rsidRDefault="0098791F" w:rsidP="0098791F">
            <w:pPr>
              <w:pStyle w:val="TableParagraph"/>
              <w:ind w:left="0"/>
              <w:rPr>
                <w:sz w:val="20"/>
              </w:rPr>
            </w:pPr>
            <w:r>
              <w:rPr>
                <w:rFonts w:ascii="Calibri" w:eastAsia="Calibri" w:hAnsi="Calibri" w:cs="Calibri"/>
                <w:sz w:val="24"/>
              </w:rPr>
              <w:t xml:space="preserve">Dan </w:t>
            </w:r>
          </w:p>
        </w:tc>
        <w:tc>
          <w:tcPr>
            <w:tcW w:w="5400" w:type="dxa"/>
          </w:tcPr>
          <w:p w14:paraId="09C325D1" w14:textId="18C69D41" w:rsidR="0098791F" w:rsidRDefault="0098791F" w:rsidP="0098791F">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1E8E7BE0" w14:textId="168B8482" w:rsidR="0098791F" w:rsidRDefault="0098791F" w:rsidP="0098791F">
            <w:pPr>
              <w:pStyle w:val="TableParagraph"/>
              <w:ind w:left="12"/>
              <w:jc w:val="center"/>
              <w:rPr>
                <w:b/>
                <w:sz w:val="20"/>
              </w:rPr>
            </w:pPr>
            <w:r>
              <w:rPr>
                <w:rFonts w:ascii="Calibri" w:eastAsia="Calibri" w:hAnsi="Calibri" w:cs="Calibri"/>
                <w:sz w:val="24"/>
              </w:rPr>
              <w:t xml:space="preserve">X </w:t>
            </w:r>
          </w:p>
        </w:tc>
      </w:tr>
      <w:tr w:rsidR="0098791F" w14:paraId="0C5E4A89" w14:textId="77777777" w:rsidTr="007F2998">
        <w:trPr>
          <w:trHeight w:val="230"/>
        </w:trPr>
        <w:tc>
          <w:tcPr>
            <w:tcW w:w="2065" w:type="dxa"/>
          </w:tcPr>
          <w:p w14:paraId="4D06C0C3" w14:textId="0167240E" w:rsidR="0098791F" w:rsidRDefault="0098791F" w:rsidP="0098791F">
            <w:pPr>
              <w:pStyle w:val="TableParagraph"/>
              <w:ind w:left="0"/>
              <w:rPr>
                <w:sz w:val="20"/>
              </w:rPr>
            </w:pPr>
            <w:r>
              <w:rPr>
                <w:rFonts w:ascii="Calibri" w:eastAsia="Calibri" w:hAnsi="Calibri" w:cs="Calibri"/>
                <w:sz w:val="24"/>
              </w:rPr>
              <w:t xml:space="preserve">Cooper </w:t>
            </w:r>
          </w:p>
        </w:tc>
        <w:tc>
          <w:tcPr>
            <w:tcW w:w="1890" w:type="dxa"/>
          </w:tcPr>
          <w:p w14:paraId="258BB55C" w14:textId="6CDEE2BB" w:rsidR="0098791F" w:rsidRDefault="0098791F" w:rsidP="0098791F">
            <w:pPr>
              <w:pStyle w:val="TableParagraph"/>
              <w:ind w:left="0"/>
              <w:rPr>
                <w:sz w:val="20"/>
              </w:rPr>
            </w:pPr>
            <w:r>
              <w:rPr>
                <w:rFonts w:ascii="Calibri" w:eastAsia="Calibri" w:hAnsi="Calibri" w:cs="Calibri"/>
                <w:sz w:val="24"/>
              </w:rPr>
              <w:t xml:space="preserve">Avraham </w:t>
            </w:r>
          </w:p>
        </w:tc>
        <w:tc>
          <w:tcPr>
            <w:tcW w:w="5400" w:type="dxa"/>
          </w:tcPr>
          <w:p w14:paraId="171DE26B" w14:textId="3DAD223C" w:rsidR="0098791F" w:rsidRDefault="0098791F" w:rsidP="0098791F">
            <w:pPr>
              <w:pStyle w:val="TableParagraph"/>
              <w:ind w:left="0"/>
              <w:rPr>
                <w:sz w:val="20"/>
              </w:rPr>
            </w:pPr>
            <w:r>
              <w:rPr>
                <w:rFonts w:ascii="Calibri" w:eastAsia="Calibri" w:hAnsi="Calibri" w:cs="Calibri"/>
                <w:sz w:val="24"/>
              </w:rPr>
              <w:t xml:space="preserve">Faculty Representative, Pulmonology </w:t>
            </w:r>
          </w:p>
        </w:tc>
        <w:tc>
          <w:tcPr>
            <w:tcW w:w="1116" w:type="dxa"/>
          </w:tcPr>
          <w:p w14:paraId="7083D3B9" w14:textId="36073861" w:rsidR="0098791F" w:rsidRDefault="0098791F" w:rsidP="0098791F">
            <w:pPr>
              <w:pStyle w:val="TableParagraph"/>
              <w:ind w:left="8"/>
              <w:jc w:val="center"/>
              <w:rPr>
                <w:sz w:val="20"/>
              </w:rPr>
            </w:pPr>
            <w:r>
              <w:rPr>
                <w:rFonts w:ascii="Calibri" w:eastAsia="Calibri" w:hAnsi="Calibri" w:cs="Calibri"/>
              </w:rPr>
              <w:t xml:space="preserve"> </w:t>
            </w:r>
          </w:p>
        </w:tc>
      </w:tr>
      <w:tr w:rsidR="0098791F" w14:paraId="3FA1EBF4" w14:textId="77777777" w:rsidTr="007F2998">
        <w:trPr>
          <w:trHeight w:val="230"/>
        </w:trPr>
        <w:tc>
          <w:tcPr>
            <w:tcW w:w="2065" w:type="dxa"/>
          </w:tcPr>
          <w:p w14:paraId="185E13A8" w14:textId="4E0AC03F" w:rsidR="0098791F" w:rsidRDefault="0098791F" w:rsidP="0098791F">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1231310D" w14:textId="0D7E1704" w:rsidR="0098791F" w:rsidRDefault="0098791F" w:rsidP="0098791F">
            <w:pPr>
              <w:pStyle w:val="TableParagraph"/>
              <w:ind w:left="0"/>
              <w:rPr>
                <w:sz w:val="20"/>
              </w:rPr>
            </w:pPr>
            <w:r>
              <w:rPr>
                <w:rFonts w:ascii="Calibri" w:eastAsia="Calibri" w:hAnsi="Calibri" w:cs="Calibri"/>
                <w:sz w:val="24"/>
              </w:rPr>
              <w:t xml:space="preserve">Camilla </w:t>
            </w:r>
          </w:p>
        </w:tc>
        <w:tc>
          <w:tcPr>
            <w:tcW w:w="5400" w:type="dxa"/>
          </w:tcPr>
          <w:p w14:paraId="6C24DC1C" w14:textId="3945BE09" w:rsidR="0098791F" w:rsidRDefault="0098791F" w:rsidP="0098791F">
            <w:pPr>
              <w:pStyle w:val="TableParagraph"/>
              <w:ind w:left="0"/>
              <w:rPr>
                <w:sz w:val="20"/>
              </w:rPr>
            </w:pPr>
            <w:r>
              <w:rPr>
                <w:rFonts w:ascii="Calibri" w:eastAsia="Calibri" w:hAnsi="Calibri" w:cs="Calibri"/>
                <w:sz w:val="24"/>
              </w:rPr>
              <w:t xml:space="preserve">Director, Longitudinal Groups </w:t>
            </w:r>
          </w:p>
        </w:tc>
        <w:tc>
          <w:tcPr>
            <w:tcW w:w="1116" w:type="dxa"/>
          </w:tcPr>
          <w:p w14:paraId="5D1D1455" w14:textId="439820FB" w:rsidR="0098791F" w:rsidRDefault="0098791F" w:rsidP="0098791F">
            <w:pPr>
              <w:pStyle w:val="TableParagraph"/>
              <w:ind w:left="12"/>
              <w:jc w:val="center"/>
              <w:rPr>
                <w:b/>
                <w:sz w:val="20"/>
              </w:rPr>
            </w:pPr>
            <w:r>
              <w:rPr>
                <w:rFonts w:ascii="Calibri" w:eastAsia="Calibri" w:hAnsi="Calibri" w:cs="Calibri"/>
              </w:rPr>
              <w:t xml:space="preserve">X </w:t>
            </w:r>
          </w:p>
        </w:tc>
      </w:tr>
      <w:tr w:rsidR="0098791F" w14:paraId="19F965CA" w14:textId="77777777" w:rsidTr="007F2998">
        <w:trPr>
          <w:trHeight w:val="230"/>
        </w:trPr>
        <w:tc>
          <w:tcPr>
            <w:tcW w:w="2065" w:type="dxa"/>
          </w:tcPr>
          <w:p w14:paraId="41E5B8C5" w14:textId="3E36227D" w:rsidR="0098791F" w:rsidRDefault="0098791F" w:rsidP="0098791F">
            <w:pPr>
              <w:pStyle w:val="TableParagraph"/>
              <w:ind w:left="0"/>
              <w:rPr>
                <w:sz w:val="20"/>
              </w:rPr>
            </w:pPr>
            <w:r>
              <w:rPr>
                <w:rFonts w:ascii="Calibri" w:eastAsia="Calibri" w:hAnsi="Calibri" w:cs="Calibri"/>
                <w:sz w:val="24"/>
              </w:rPr>
              <w:t xml:space="preserve">Davis </w:t>
            </w:r>
          </w:p>
        </w:tc>
        <w:tc>
          <w:tcPr>
            <w:tcW w:w="1890" w:type="dxa"/>
          </w:tcPr>
          <w:p w14:paraId="43FCC707" w14:textId="3DD5DF11" w:rsidR="0098791F" w:rsidRDefault="0098791F" w:rsidP="0098791F">
            <w:pPr>
              <w:pStyle w:val="TableParagraph"/>
              <w:ind w:left="0"/>
              <w:rPr>
                <w:sz w:val="20"/>
              </w:rPr>
            </w:pPr>
            <w:r>
              <w:rPr>
                <w:rFonts w:ascii="Calibri" w:eastAsia="Calibri" w:hAnsi="Calibri" w:cs="Calibri"/>
                <w:sz w:val="24"/>
              </w:rPr>
              <w:t xml:space="preserve">Jennifer </w:t>
            </w:r>
          </w:p>
        </w:tc>
        <w:tc>
          <w:tcPr>
            <w:tcW w:w="5400" w:type="dxa"/>
          </w:tcPr>
          <w:p w14:paraId="24EE4232" w14:textId="50DB57DB" w:rsidR="0098791F" w:rsidRDefault="0098791F" w:rsidP="0098791F">
            <w:pPr>
              <w:pStyle w:val="TableParagraph"/>
              <w:ind w:left="0"/>
              <w:rPr>
                <w:sz w:val="20"/>
              </w:rPr>
            </w:pPr>
            <w:r>
              <w:rPr>
                <w:rFonts w:ascii="Calibri" w:eastAsia="Calibri" w:hAnsi="Calibri" w:cs="Calibri"/>
                <w:sz w:val="24"/>
              </w:rPr>
              <w:t xml:space="preserve">Program Manager, Emergency Medicine </w:t>
            </w:r>
          </w:p>
        </w:tc>
        <w:tc>
          <w:tcPr>
            <w:tcW w:w="1116" w:type="dxa"/>
          </w:tcPr>
          <w:p w14:paraId="636E4FD4" w14:textId="09C64DBF" w:rsidR="0098791F" w:rsidRDefault="0098791F" w:rsidP="0098791F">
            <w:pPr>
              <w:pStyle w:val="TableParagraph"/>
              <w:ind w:left="10"/>
              <w:jc w:val="center"/>
              <w:rPr>
                <w:sz w:val="20"/>
              </w:rPr>
            </w:pPr>
            <w:r>
              <w:rPr>
                <w:rFonts w:ascii="Calibri" w:eastAsia="Calibri" w:hAnsi="Calibri" w:cs="Calibri"/>
              </w:rPr>
              <w:t xml:space="preserve"> </w:t>
            </w:r>
          </w:p>
        </w:tc>
      </w:tr>
      <w:tr w:rsidR="0098791F" w14:paraId="38CF07A5" w14:textId="77777777" w:rsidTr="007F2998">
        <w:trPr>
          <w:trHeight w:val="229"/>
        </w:trPr>
        <w:tc>
          <w:tcPr>
            <w:tcW w:w="2065" w:type="dxa"/>
          </w:tcPr>
          <w:p w14:paraId="0FC2ADD5" w14:textId="17A13C0E" w:rsidR="0098791F" w:rsidRDefault="0098791F" w:rsidP="0098791F">
            <w:pPr>
              <w:pStyle w:val="TableParagraph"/>
              <w:ind w:left="0"/>
              <w:rPr>
                <w:sz w:val="20"/>
              </w:rPr>
            </w:pPr>
            <w:r>
              <w:rPr>
                <w:rFonts w:ascii="Calibri" w:eastAsia="Calibri" w:hAnsi="Calibri" w:cs="Calibri"/>
                <w:sz w:val="24"/>
              </w:rPr>
              <w:t xml:space="preserve">Duncan </w:t>
            </w:r>
          </w:p>
        </w:tc>
        <w:tc>
          <w:tcPr>
            <w:tcW w:w="1890" w:type="dxa"/>
          </w:tcPr>
          <w:p w14:paraId="798F842F" w14:textId="1F89AA3F" w:rsidR="0098791F" w:rsidRDefault="0098791F" w:rsidP="0098791F">
            <w:pPr>
              <w:pStyle w:val="TableParagraph"/>
              <w:ind w:left="0"/>
              <w:rPr>
                <w:sz w:val="20"/>
              </w:rPr>
            </w:pPr>
            <w:proofErr w:type="spellStart"/>
            <w:r>
              <w:rPr>
                <w:rFonts w:ascii="Calibri" w:eastAsia="Calibri" w:hAnsi="Calibri" w:cs="Calibri"/>
                <w:sz w:val="24"/>
              </w:rPr>
              <w:t>Philicia</w:t>
            </w:r>
            <w:proofErr w:type="spellEnd"/>
            <w:r>
              <w:rPr>
                <w:rFonts w:ascii="Calibri" w:eastAsia="Calibri" w:hAnsi="Calibri" w:cs="Calibri"/>
                <w:sz w:val="24"/>
              </w:rPr>
              <w:t xml:space="preserve"> </w:t>
            </w:r>
          </w:p>
        </w:tc>
        <w:tc>
          <w:tcPr>
            <w:tcW w:w="5400" w:type="dxa"/>
          </w:tcPr>
          <w:p w14:paraId="3A9387BD" w14:textId="7F54FF76" w:rsidR="0098791F" w:rsidRDefault="0098791F" w:rsidP="0098791F">
            <w:pPr>
              <w:pStyle w:val="TableParagraph"/>
              <w:ind w:left="0"/>
              <w:rPr>
                <w:sz w:val="20"/>
              </w:rPr>
            </w:pPr>
            <w:r>
              <w:rPr>
                <w:rFonts w:ascii="Calibri" w:eastAsia="Calibri" w:hAnsi="Calibri" w:cs="Calibri"/>
                <w:sz w:val="24"/>
              </w:rPr>
              <w:t xml:space="preserve">Program Director, Applied Health Systems Science </w:t>
            </w:r>
          </w:p>
        </w:tc>
        <w:tc>
          <w:tcPr>
            <w:tcW w:w="1116" w:type="dxa"/>
          </w:tcPr>
          <w:p w14:paraId="48CB42D0" w14:textId="7AD94421" w:rsidR="0098791F" w:rsidRDefault="0098791F" w:rsidP="0098791F">
            <w:pPr>
              <w:pStyle w:val="TableParagraph"/>
              <w:ind w:left="11"/>
              <w:jc w:val="center"/>
              <w:rPr>
                <w:b/>
                <w:sz w:val="20"/>
              </w:rPr>
            </w:pPr>
            <w:r>
              <w:rPr>
                <w:rFonts w:ascii="Calibri" w:eastAsia="Calibri" w:hAnsi="Calibri" w:cs="Calibri"/>
              </w:rPr>
              <w:t xml:space="preserve">X </w:t>
            </w:r>
          </w:p>
        </w:tc>
      </w:tr>
      <w:tr w:rsidR="0098791F" w14:paraId="6B94AD3F" w14:textId="77777777" w:rsidTr="007F2998">
        <w:trPr>
          <w:trHeight w:val="230"/>
        </w:trPr>
        <w:tc>
          <w:tcPr>
            <w:tcW w:w="2065" w:type="dxa"/>
          </w:tcPr>
          <w:p w14:paraId="796515DC" w14:textId="7C17A656" w:rsidR="0098791F" w:rsidRDefault="0098791F" w:rsidP="0098791F">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4AE53268" w14:textId="3255374A" w:rsidR="0098791F" w:rsidRDefault="0098791F" w:rsidP="0098791F">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36049FB8" w14:textId="0A36EA14" w:rsidR="0098791F" w:rsidRDefault="0098791F" w:rsidP="0098791F">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6A7026FD" w14:textId="77BEACB9" w:rsidR="0098791F" w:rsidRDefault="0098791F" w:rsidP="0098791F">
            <w:pPr>
              <w:pStyle w:val="TableParagraph"/>
              <w:ind w:left="11"/>
              <w:jc w:val="center"/>
              <w:rPr>
                <w:b/>
                <w:sz w:val="20"/>
              </w:rPr>
            </w:pPr>
            <w:r>
              <w:rPr>
                <w:rFonts w:ascii="Calibri" w:eastAsia="Calibri" w:hAnsi="Calibri" w:cs="Calibri"/>
              </w:rPr>
              <w:t xml:space="preserve"> </w:t>
            </w:r>
          </w:p>
        </w:tc>
      </w:tr>
      <w:tr w:rsidR="0098791F" w14:paraId="421EB6C3" w14:textId="77777777" w:rsidTr="007F2998">
        <w:trPr>
          <w:trHeight w:val="230"/>
        </w:trPr>
        <w:tc>
          <w:tcPr>
            <w:tcW w:w="2065" w:type="dxa"/>
          </w:tcPr>
          <w:p w14:paraId="41C734F6" w14:textId="68F51C88" w:rsidR="0098791F" w:rsidRDefault="0098791F" w:rsidP="0098791F">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7CD47152" w14:textId="1E5479D4" w:rsidR="0098791F" w:rsidRDefault="0098791F" w:rsidP="0098791F">
            <w:pPr>
              <w:pStyle w:val="TableParagraph"/>
              <w:ind w:left="0"/>
              <w:rPr>
                <w:sz w:val="20"/>
              </w:rPr>
            </w:pPr>
            <w:r>
              <w:rPr>
                <w:rFonts w:ascii="Calibri" w:eastAsia="Calibri" w:hAnsi="Calibri" w:cs="Calibri"/>
                <w:sz w:val="24"/>
              </w:rPr>
              <w:t xml:space="preserve">Pat </w:t>
            </w:r>
          </w:p>
        </w:tc>
        <w:tc>
          <w:tcPr>
            <w:tcW w:w="5400" w:type="dxa"/>
          </w:tcPr>
          <w:p w14:paraId="12478A93" w14:textId="29D28D7D" w:rsidR="0098791F" w:rsidRDefault="0098791F" w:rsidP="0098791F">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5D9BEEA2" w14:textId="0D8AB53A" w:rsidR="0098791F" w:rsidRDefault="0098791F" w:rsidP="0098791F">
            <w:pPr>
              <w:pStyle w:val="TableParagraph"/>
              <w:ind w:left="11"/>
              <w:jc w:val="center"/>
              <w:rPr>
                <w:b/>
                <w:sz w:val="20"/>
              </w:rPr>
            </w:pPr>
            <w:r>
              <w:rPr>
                <w:rFonts w:ascii="Calibri" w:eastAsia="Calibri" w:hAnsi="Calibri" w:cs="Calibri"/>
                <w:sz w:val="24"/>
              </w:rPr>
              <w:t xml:space="preserve">X </w:t>
            </w:r>
          </w:p>
        </w:tc>
      </w:tr>
      <w:tr w:rsidR="0098791F" w14:paraId="45769E22" w14:textId="77777777" w:rsidTr="007F2998">
        <w:trPr>
          <w:trHeight w:val="228"/>
        </w:trPr>
        <w:tc>
          <w:tcPr>
            <w:tcW w:w="2065" w:type="dxa"/>
          </w:tcPr>
          <w:p w14:paraId="2F561E9F" w14:textId="1D572A1E" w:rsidR="0098791F" w:rsidRDefault="0098791F" w:rsidP="0098791F">
            <w:pPr>
              <w:pStyle w:val="TableParagraph"/>
              <w:spacing w:line="209" w:lineRule="exact"/>
              <w:ind w:left="0"/>
              <w:rPr>
                <w:sz w:val="20"/>
              </w:rPr>
            </w:pPr>
            <w:r>
              <w:rPr>
                <w:rFonts w:ascii="Calibri" w:eastAsia="Calibri" w:hAnsi="Calibri" w:cs="Calibri"/>
                <w:sz w:val="24"/>
              </w:rPr>
              <w:t xml:space="preserve">Fernandes </w:t>
            </w:r>
          </w:p>
        </w:tc>
        <w:tc>
          <w:tcPr>
            <w:tcW w:w="1890" w:type="dxa"/>
          </w:tcPr>
          <w:p w14:paraId="5D74FFD1" w14:textId="33F795A5" w:rsidR="0098791F" w:rsidRDefault="0098791F" w:rsidP="0098791F">
            <w:pPr>
              <w:pStyle w:val="TableParagraph"/>
              <w:spacing w:line="209" w:lineRule="exact"/>
              <w:ind w:left="0"/>
              <w:rPr>
                <w:sz w:val="20"/>
              </w:rPr>
            </w:pPr>
            <w:r>
              <w:rPr>
                <w:rFonts w:ascii="Calibri" w:eastAsia="Calibri" w:hAnsi="Calibri" w:cs="Calibri"/>
                <w:sz w:val="24"/>
              </w:rPr>
              <w:t xml:space="preserve">Ashley </w:t>
            </w:r>
          </w:p>
        </w:tc>
        <w:tc>
          <w:tcPr>
            <w:tcW w:w="5400" w:type="dxa"/>
          </w:tcPr>
          <w:p w14:paraId="15E1940E" w14:textId="3C349F20" w:rsidR="0098791F" w:rsidRDefault="0098791F" w:rsidP="0098791F">
            <w:pPr>
              <w:pStyle w:val="TableParagraph"/>
              <w:spacing w:line="209" w:lineRule="exact"/>
              <w:ind w:left="0"/>
              <w:rPr>
                <w:sz w:val="20"/>
              </w:rPr>
            </w:pPr>
            <w:r>
              <w:rPr>
                <w:rFonts w:ascii="Calibri" w:eastAsia="Calibri" w:hAnsi="Calibri" w:cs="Calibri"/>
                <w:sz w:val="24"/>
              </w:rPr>
              <w:t xml:space="preserve">Program Director, AMRCC </w:t>
            </w:r>
          </w:p>
        </w:tc>
        <w:tc>
          <w:tcPr>
            <w:tcW w:w="1116" w:type="dxa"/>
          </w:tcPr>
          <w:p w14:paraId="09F98BD8" w14:textId="49C973B4" w:rsidR="0098791F" w:rsidRDefault="0098791F" w:rsidP="0098791F">
            <w:pPr>
              <w:pStyle w:val="TableParagraph"/>
              <w:spacing w:line="209" w:lineRule="exact"/>
              <w:ind w:left="12"/>
              <w:jc w:val="center"/>
              <w:rPr>
                <w:b/>
                <w:sz w:val="20"/>
              </w:rPr>
            </w:pPr>
            <w:r>
              <w:rPr>
                <w:rFonts w:ascii="Calibri" w:eastAsia="Calibri" w:hAnsi="Calibri" w:cs="Calibri"/>
                <w:sz w:val="24"/>
              </w:rPr>
              <w:t xml:space="preserve">X </w:t>
            </w:r>
          </w:p>
        </w:tc>
      </w:tr>
      <w:tr w:rsidR="0098791F" w14:paraId="6048F315" w14:textId="77777777" w:rsidTr="007F2998">
        <w:trPr>
          <w:trHeight w:val="230"/>
        </w:trPr>
        <w:tc>
          <w:tcPr>
            <w:tcW w:w="2065" w:type="dxa"/>
          </w:tcPr>
          <w:p w14:paraId="729D4ED2" w14:textId="50689B81" w:rsidR="0098791F" w:rsidRDefault="0098791F" w:rsidP="0098791F">
            <w:pPr>
              <w:pStyle w:val="TableParagraph"/>
              <w:ind w:left="0"/>
              <w:rPr>
                <w:sz w:val="20"/>
              </w:rPr>
            </w:pPr>
            <w:r>
              <w:rPr>
                <w:rFonts w:ascii="Calibri" w:eastAsia="Calibri" w:hAnsi="Calibri" w:cs="Calibri"/>
                <w:sz w:val="24"/>
              </w:rPr>
              <w:t xml:space="preserve">Horgan </w:t>
            </w:r>
          </w:p>
        </w:tc>
        <w:tc>
          <w:tcPr>
            <w:tcW w:w="1890" w:type="dxa"/>
          </w:tcPr>
          <w:p w14:paraId="0A0A8EA3" w14:textId="582278E8" w:rsidR="0098791F" w:rsidRDefault="0098791F" w:rsidP="0098791F">
            <w:pPr>
              <w:pStyle w:val="TableParagraph"/>
              <w:ind w:left="0"/>
              <w:rPr>
                <w:sz w:val="20"/>
              </w:rPr>
            </w:pPr>
            <w:r>
              <w:rPr>
                <w:rFonts w:ascii="Calibri" w:eastAsia="Calibri" w:hAnsi="Calibri" w:cs="Calibri"/>
                <w:sz w:val="24"/>
              </w:rPr>
              <w:t xml:space="preserve">Mike </w:t>
            </w:r>
          </w:p>
        </w:tc>
        <w:tc>
          <w:tcPr>
            <w:tcW w:w="5400" w:type="dxa"/>
          </w:tcPr>
          <w:p w14:paraId="17E5D1A4" w14:textId="3D853C57" w:rsidR="0098791F" w:rsidRDefault="0098791F" w:rsidP="0098791F">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66A84416" w14:textId="3B68AA33" w:rsidR="0098791F" w:rsidRDefault="0098791F" w:rsidP="0098791F">
            <w:pPr>
              <w:pStyle w:val="TableParagraph"/>
              <w:ind w:left="12"/>
              <w:jc w:val="center"/>
              <w:rPr>
                <w:b/>
                <w:sz w:val="20"/>
              </w:rPr>
            </w:pPr>
            <w:r>
              <w:rPr>
                <w:rFonts w:ascii="Calibri" w:eastAsia="Calibri" w:hAnsi="Calibri" w:cs="Calibri"/>
                <w:sz w:val="24"/>
              </w:rPr>
              <w:t xml:space="preserve">X </w:t>
            </w:r>
          </w:p>
        </w:tc>
      </w:tr>
      <w:tr w:rsidR="0098791F" w14:paraId="624E5BF1" w14:textId="77777777" w:rsidTr="007F2998">
        <w:trPr>
          <w:trHeight w:val="230"/>
        </w:trPr>
        <w:tc>
          <w:tcPr>
            <w:tcW w:w="2065" w:type="dxa"/>
          </w:tcPr>
          <w:p w14:paraId="69A24677" w14:textId="39564324" w:rsidR="0098791F" w:rsidRDefault="0098791F" w:rsidP="0098791F">
            <w:pPr>
              <w:pStyle w:val="TableParagraph"/>
              <w:ind w:left="0"/>
              <w:rPr>
                <w:sz w:val="20"/>
              </w:rPr>
            </w:pPr>
            <w:r>
              <w:rPr>
                <w:rFonts w:ascii="Calibri" w:eastAsia="Calibri" w:hAnsi="Calibri" w:cs="Calibri"/>
                <w:sz w:val="24"/>
              </w:rPr>
              <w:t xml:space="preserve">Khan </w:t>
            </w:r>
          </w:p>
        </w:tc>
        <w:tc>
          <w:tcPr>
            <w:tcW w:w="1890" w:type="dxa"/>
          </w:tcPr>
          <w:p w14:paraId="1C075902" w14:textId="3D5A8309" w:rsidR="0098791F" w:rsidRDefault="0098791F" w:rsidP="0098791F">
            <w:pPr>
              <w:pStyle w:val="TableParagraph"/>
              <w:ind w:left="0"/>
              <w:rPr>
                <w:sz w:val="20"/>
              </w:rPr>
            </w:pPr>
            <w:r>
              <w:rPr>
                <w:rFonts w:ascii="Calibri" w:eastAsia="Calibri" w:hAnsi="Calibri" w:cs="Calibri"/>
                <w:sz w:val="24"/>
              </w:rPr>
              <w:t xml:space="preserve">Meena </w:t>
            </w:r>
          </w:p>
        </w:tc>
        <w:tc>
          <w:tcPr>
            <w:tcW w:w="5400" w:type="dxa"/>
          </w:tcPr>
          <w:p w14:paraId="11763B45" w14:textId="5461CAA2" w:rsidR="0098791F" w:rsidRDefault="0098791F" w:rsidP="0098791F">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7FCC7917" w14:textId="46A784F0" w:rsidR="0098791F" w:rsidRDefault="0098791F" w:rsidP="0098791F">
            <w:pPr>
              <w:pStyle w:val="TableParagraph"/>
              <w:ind w:left="12"/>
              <w:jc w:val="center"/>
              <w:rPr>
                <w:b/>
                <w:sz w:val="20"/>
              </w:rPr>
            </w:pPr>
            <w:r>
              <w:rPr>
                <w:rFonts w:ascii="Calibri" w:eastAsia="Calibri" w:hAnsi="Calibri" w:cs="Calibri"/>
                <w:sz w:val="24"/>
              </w:rPr>
              <w:t xml:space="preserve">X </w:t>
            </w:r>
          </w:p>
        </w:tc>
      </w:tr>
      <w:tr w:rsidR="0098791F" w14:paraId="0C04BCFF" w14:textId="77777777" w:rsidTr="007F2998">
        <w:trPr>
          <w:trHeight w:val="230"/>
        </w:trPr>
        <w:tc>
          <w:tcPr>
            <w:tcW w:w="2065" w:type="dxa"/>
          </w:tcPr>
          <w:p w14:paraId="732A1EAA" w14:textId="23A3CE18" w:rsidR="0098791F" w:rsidRDefault="0098791F" w:rsidP="0098791F">
            <w:pPr>
              <w:pStyle w:val="TableParagraph"/>
              <w:ind w:left="0"/>
              <w:rPr>
                <w:sz w:val="20"/>
              </w:rPr>
            </w:pPr>
            <w:r>
              <w:rPr>
                <w:rFonts w:ascii="Calibri" w:eastAsia="Calibri" w:hAnsi="Calibri" w:cs="Calibri"/>
                <w:sz w:val="24"/>
              </w:rPr>
              <w:t xml:space="preserve">Khandelwal </w:t>
            </w:r>
          </w:p>
        </w:tc>
        <w:tc>
          <w:tcPr>
            <w:tcW w:w="1890" w:type="dxa"/>
          </w:tcPr>
          <w:p w14:paraId="31DA427A" w14:textId="5E263F91" w:rsidR="0098791F" w:rsidRDefault="0098791F" w:rsidP="0098791F">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31E75219" w14:textId="7C617723" w:rsidR="0098791F" w:rsidRDefault="0098791F" w:rsidP="0098791F">
            <w:pPr>
              <w:pStyle w:val="TableParagraph"/>
              <w:ind w:left="0"/>
              <w:rPr>
                <w:sz w:val="20"/>
              </w:rPr>
            </w:pPr>
            <w:r>
              <w:rPr>
                <w:rFonts w:ascii="Calibri" w:eastAsia="Calibri" w:hAnsi="Calibri" w:cs="Calibri"/>
                <w:sz w:val="24"/>
              </w:rPr>
              <w:t xml:space="preserve">Assistant Dean, Clinical Science </w:t>
            </w:r>
          </w:p>
        </w:tc>
        <w:tc>
          <w:tcPr>
            <w:tcW w:w="1116" w:type="dxa"/>
          </w:tcPr>
          <w:p w14:paraId="12456A1E" w14:textId="42247546" w:rsidR="0098791F" w:rsidRDefault="0098791F" w:rsidP="0098791F">
            <w:pPr>
              <w:pStyle w:val="TableParagraph"/>
              <w:ind w:left="8"/>
              <w:jc w:val="center"/>
              <w:rPr>
                <w:sz w:val="20"/>
              </w:rPr>
            </w:pPr>
            <w:r>
              <w:rPr>
                <w:rFonts w:ascii="Calibri" w:eastAsia="Calibri" w:hAnsi="Calibri" w:cs="Calibri"/>
                <w:sz w:val="24"/>
              </w:rPr>
              <w:t xml:space="preserve"> </w:t>
            </w:r>
          </w:p>
        </w:tc>
      </w:tr>
      <w:tr w:rsidR="0098791F" w14:paraId="0AFEF083" w14:textId="77777777" w:rsidTr="007F2998">
        <w:trPr>
          <w:trHeight w:val="230"/>
        </w:trPr>
        <w:tc>
          <w:tcPr>
            <w:tcW w:w="2065" w:type="dxa"/>
          </w:tcPr>
          <w:p w14:paraId="2CD329AD" w14:textId="0BB3C624" w:rsidR="0098791F" w:rsidRDefault="0098791F" w:rsidP="0098791F">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19ED9DEA" w14:textId="0AC5000A" w:rsidR="0098791F" w:rsidRDefault="0098791F" w:rsidP="0098791F">
            <w:pPr>
              <w:pStyle w:val="TableParagraph"/>
              <w:ind w:left="0"/>
              <w:rPr>
                <w:sz w:val="20"/>
              </w:rPr>
            </w:pPr>
            <w:r>
              <w:rPr>
                <w:rFonts w:ascii="Calibri" w:eastAsia="Calibri" w:hAnsi="Calibri" w:cs="Calibri"/>
                <w:sz w:val="24"/>
              </w:rPr>
              <w:t xml:space="preserve">Jack </w:t>
            </w:r>
          </w:p>
        </w:tc>
        <w:tc>
          <w:tcPr>
            <w:tcW w:w="5400" w:type="dxa"/>
          </w:tcPr>
          <w:p w14:paraId="3BF29DAD" w14:textId="429F3282" w:rsidR="0098791F" w:rsidRDefault="0098791F" w:rsidP="0098791F">
            <w:pPr>
              <w:pStyle w:val="TableParagraph"/>
              <w:ind w:left="0"/>
              <w:rPr>
                <w:sz w:val="20"/>
              </w:rPr>
            </w:pPr>
            <w:r>
              <w:rPr>
                <w:rFonts w:ascii="Calibri" w:eastAsia="Calibri" w:hAnsi="Calibri" w:cs="Calibri"/>
                <w:sz w:val="24"/>
              </w:rPr>
              <w:t xml:space="preserve">Director, Education Portfolio </w:t>
            </w:r>
          </w:p>
        </w:tc>
        <w:tc>
          <w:tcPr>
            <w:tcW w:w="1116" w:type="dxa"/>
          </w:tcPr>
          <w:p w14:paraId="6597C8CB" w14:textId="70618BE0" w:rsidR="0098791F" w:rsidRDefault="0098791F" w:rsidP="0098791F">
            <w:pPr>
              <w:pStyle w:val="TableParagraph"/>
              <w:ind w:left="9"/>
              <w:jc w:val="center"/>
              <w:rPr>
                <w:sz w:val="20"/>
              </w:rPr>
            </w:pPr>
            <w:r>
              <w:rPr>
                <w:rFonts w:ascii="Calibri" w:eastAsia="Calibri" w:hAnsi="Calibri" w:cs="Calibri"/>
                <w:sz w:val="24"/>
              </w:rPr>
              <w:t xml:space="preserve"> </w:t>
            </w:r>
          </w:p>
        </w:tc>
      </w:tr>
      <w:tr w:rsidR="0098791F" w14:paraId="3C4C6F8D" w14:textId="77777777" w:rsidTr="007F2998">
        <w:trPr>
          <w:trHeight w:val="230"/>
        </w:trPr>
        <w:tc>
          <w:tcPr>
            <w:tcW w:w="2065" w:type="dxa"/>
          </w:tcPr>
          <w:p w14:paraId="715D801E" w14:textId="69400ABB" w:rsidR="0098791F" w:rsidRDefault="0098791F" w:rsidP="0098791F">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7EBD17B2" w14:textId="58E89999" w:rsidR="0098791F" w:rsidRDefault="0098791F" w:rsidP="0098791F">
            <w:pPr>
              <w:pStyle w:val="TableParagraph"/>
              <w:ind w:left="0"/>
              <w:rPr>
                <w:sz w:val="20"/>
              </w:rPr>
            </w:pPr>
            <w:r>
              <w:rPr>
                <w:rFonts w:ascii="Calibri" w:eastAsia="Calibri" w:hAnsi="Calibri" w:cs="Calibri"/>
                <w:sz w:val="24"/>
              </w:rPr>
              <w:t xml:space="preserve">Nannette </w:t>
            </w:r>
          </w:p>
        </w:tc>
        <w:tc>
          <w:tcPr>
            <w:tcW w:w="5400" w:type="dxa"/>
          </w:tcPr>
          <w:p w14:paraId="2B08F762" w14:textId="6E597179" w:rsidR="0098791F" w:rsidRDefault="0098791F" w:rsidP="0098791F">
            <w:pPr>
              <w:pStyle w:val="TableParagraph"/>
              <w:ind w:left="0"/>
              <w:rPr>
                <w:sz w:val="20"/>
              </w:rPr>
            </w:pPr>
            <w:r>
              <w:rPr>
                <w:rFonts w:ascii="Calibri" w:eastAsia="Calibri" w:hAnsi="Calibri" w:cs="Calibri"/>
                <w:sz w:val="24"/>
              </w:rPr>
              <w:t xml:space="preserve">Associate Program Director, OhioHealth </w:t>
            </w:r>
          </w:p>
        </w:tc>
        <w:tc>
          <w:tcPr>
            <w:tcW w:w="1116" w:type="dxa"/>
          </w:tcPr>
          <w:p w14:paraId="12074771" w14:textId="78632890" w:rsidR="0098791F" w:rsidRDefault="0098791F" w:rsidP="0098791F">
            <w:pPr>
              <w:pStyle w:val="TableParagraph"/>
              <w:ind w:left="10"/>
              <w:jc w:val="center"/>
              <w:rPr>
                <w:sz w:val="20"/>
              </w:rPr>
            </w:pPr>
            <w:r>
              <w:rPr>
                <w:rFonts w:ascii="Calibri" w:eastAsia="Calibri" w:hAnsi="Calibri" w:cs="Calibri"/>
                <w:sz w:val="24"/>
              </w:rPr>
              <w:t xml:space="preserve"> </w:t>
            </w:r>
          </w:p>
        </w:tc>
      </w:tr>
      <w:tr w:rsidR="0098791F" w14:paraId="6A21C1E0" w14:textId="77777777" w:rsidTr="007F2998">
        <w:trPr>
          <w:trHeight w:val="230"/>
        </w:trPr>
        <w:tc>
          <w:tcPr>
            <w:tcW w:w="2065" w:type="dxa"/>
          </w:tcPr>
          <w:p w14:paraId="5B604239" w14:textId="0F181506" w:rsidR="0098791F" w:rsidRDefault="0098791F" w:rsidP="0098791F">
            <w:pPr>
              <w:pStyle w:val="TableParagraph"/>
              <w:ind w:left="0"/>
              <w:rPr>
                <w:sz w:val="20"/>
              </w:rPr>
            </w:pPr>
            <w:r>
              <w:rPr>
                <w:rFonts w:ascii="Calibri" w:eastAsia="Calibri" w:hAnsi="Calibri" w:cs="Calibri"/>
                <w:sz w:val="24"/>
              </w:rPr>
              <w:t xml:space="preserve">Leung </w:t>
            </w:r>
          </w:p>
        </w:tc>
        <w:tc>
          <w:tcPr>
            <w:tcW w:w="1890" w:type="dxa"/>
          </w:tcPr>
          <w:p w14:paraId="23748BAC" w14:textId="29EB52A2" w:rsidR="0098791F" w:rsidRDefault="0098791F" w:rsidP="0098791F">
            <w:pPr>
              <w:pStyle w:val="TableParagraph"/>
              <w:ind w:left="0"/>
              <w:rPr>
                <w:sz w:val="20"/>
              </w:rPr>
            </w:pPr>
            <w:r>
              <w:rPr>
                <w:rFonts w:ascii="Calibri" w:eastAsia="Calibri" w:hAnsi="Calibri" w:cs="Calibri"/>
                <w:sz w:val="24"/>
              </w:rPr>
              <w:t xml:space="preserve">Cynthia </w:t>
            </w:r>
          </w:p>
        </w:tc>
        <w:tc>
          <w:tcPr>
            <w:tcW w:w="5400" w:type="dxa"/>
          </w:tcPr>
          <w:p w14:paraId="16D961EC" w14:textId="43CDE752" w:rsidR="0098791F" w:rsidRDefault="0098791F" w:rsidP="0098791F">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2C8E4CB7" w14:textId="4D2FFFCB" w:rsidR="0098791F" w:rsidRDefault="0098791F" w:rsidP="0098791F">
            <w:pPr>
              <w:pStyle w:val="TableParagraph"/>
              <w:ind w:left="5"/>
              <w:jc w:val="center"/>
              <w:rPr>
                <w:sz w:val="20"/>
              </w:rPr>
            </w:pPr>
            <w:r>
              <w:rPr>
                <w:rFonts w:ascii="Calibri" w:eastAsia="Calibri" w:hAnsi="Calibri" w:cs="Calibri"/>
                <w:sz w:val="24"/>
              </w:rPr>
              <w:t xml:space="preserve">X </w:t>
            </w:r>
          </w:p>
        </w:tc>
      </w:tr>
      <w:tr w:rsidR="0098791F" w14:paraId="5540CADE" w14:textId="77777777" w:rsidTr="007F2998">
        <w:trPr>
          <w:trHeight w:val="230"/>
        </w:trPr>
        <w:tc>
          <w:tcPr>
            <w:tcW w:w="2065" w:type="dxa"/>
          </w:tcPr>
          <w:p w14:paraId="2C178D76" w14:textId="4574E1C4" w:rsidR="0098791F" w:rsidRDefault="0098791F" w:rsidP="0098791F">
            <w:pPr>
              <w:pStyle w:val="TableParagraph"/>
              <w:ind w:left="0"/>
              <w:rPr>
                <w:sz w:val="20"/>
              </w:rPr>
            </w:pPr>
            <w:r>
              <w:rPr>
                <w:rFonts w:ascii="Calibri" w:eastAsia="Calibri" w:hAnsi="Calibri" w:cs="Calibri"/>
                <w:sz w:val="24"/>
              </w:rPr>
              <w:t xml:space="preserve">Lewis </w:t>
            </w:r>
          </w:p>
        </w:tc>
        <w:tc>
          <w:tcPr>
            <w:tcW w:w="1890" w:type="dxa"/>
          </w:tcPr>
          <w:p w14:paraId="44F6DEE4" w14:textId="3005FFEF" w:rsidR="0098791F" w:rsidRDefault="0098791F" w:rsidP="0098791F">
            <w:pPr>
              <w:pStyle w:val="TableParagraph"/>
              <w:ind w:left="0"/>
              <w:rPr>
                <w:sz w:val="20"/>
              </w:rPr>
            </w:pPr>
            <w:r>
              <w:rPr>
                <w:rFonts w:ascii="Calibri" w:eastAsia="Calibri" w:hAnsi="Calibri" w:cs="Calibri"/>
                <w:sz w:val="24"/>
              </w:rPr>
              <w:t xml:space="preserve">Kristen </w:t>
            </w:r>
          </w:p>
        </w:tc>
        <w:tc>
          <w:tcPr>
            <w:tcW w:w="5400" w:type="dxa"/>
          </w:tcPr>
          <w:p w14:paraId="1E9AAE9A" w14:textId="71384498" w:rsidR="0098791F" w:rsidRDefault="0098791F" w:rsidP="0098791F">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2F290F68" w14:textId="16AC7415" w:rsidR="0098791F" w:rsidRDefault="0098791F" w:rsidP="0098791F">
            <w:pPr>
              <w:pStyle w:val="TableParagraph"/>
              <w:ind w:left="11"/>
              <w:jc w:val="center"/>
              <w:rPr>
                <w:b/>
                <w:sz w:val="20"/>
              </w:rPr>
            </w:pPr>
            <w:r>
              <w:rPr>
                <w:rFonts w:ascii="Calibri" w:eastAsia="Calibri" w:hAnsi="Calibri" w:cs="Calibri"/>
                <w:sz w:val="24"/>
              </w:rPr>
              <w:t xml:space="preserve">X </w:t>
            </w:r>
          </w:p>
        </w:tc>
      </w:tr>
      <w:tr w:rsidR="0098791F" w14:paraId="2BB09B89" w14:textId="77777777" w:rsidTr="007F2998">
        <w:trPr>
          <w:trHeight w:val="230"/>
        </w:trPr>
        <w:tc>
          <w:tcPr>
            <w:tcW w:w="2065" w:type="dxa"/>
          </w:tcPr>
          <w:p w14:paraId="31B3886E" w14:textId="70EDFCA7" w:rsidR="0098791F" w:rsidRDefault="0098791F" w:rsidP="0098791F">
            <w:pPr>
              <w:pStyle w:val="TableParagraph"/>
              <w:ind w:left="0"/>
              <w:rPr>
                <w:sz w:val="20"/>
              </w:rPr>
            </w:pPr>
            <w:r>
              <w:rPr>
                <w:rFonts w:ascii="Calibri" w:eastAsia="Calibri" w:hAnsi="Calibri" w:cs="Calibri"/>
                <w:sz w:val="24"/>
              </w:rPr>
              <w:t xml:space="preserve">Liao </w:t>
            </w:r>
          </w:p>
        </w:tc>
        <w:tc>
          <w:tcPr>
            <w:tcW w:w="1890" w:type="dxa"/>
          </w:tcPr>
          <w:p w14:paraId="00D2052F" w14:textId="75028741" w:rsidR="0098791F" w:rsidRDefault="0098791F" w:rsidP="0098791F">
            <w:pPr>
              <w:pStyle w:val="TableParagraph"/>
              <w:ind w:left="0"/>
              <w:rPr>
                <w:sz w:val="20"/>
              </w:rPr>
            </w:pPr>
            <w:r>
              <w:rPr>
                <w:rFonts w:ascii="Calibri" w:eastAsia="Calibri" w:hAnsi="Calibri" w:cs="Calibri"/>
                <w:sz w:val="24"/>
              </w:rPr>
              <w:t xml:space="preserve">Nancy </w:t>
            </w:r>
          </w:p>
        </w:tc>
        <w:tc>
          <w:tcPr>
            <w:tcW w:w="5400" w:type="dxa"/>
          </w:tcPr>
          <w:p w14:paraId="4F85BF5F" w14:textId="7D0BBABA" w:rsidR="0098791F" w:rsidRDefault="0098791F" w:rsidP="0098791F">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590B906D" w14:textId="460763FC" w:rsidR="0098791F" w:rsidRDefault="0098791F" w:rsidP="0098791F">
            <w:pPr>
              <w:pStyle w:val="TableParagraph"/>
              <w:ind w:left="12"/>
              <w:jc w:val="center"/>
              <w:rPr>
                <w:b/>
                <w:sz w:val="20"/>
              </w:rPr>
            </w:pPr>
            <w:r>
              <w:rPr>
                <w:rFonts w:ascii="Calibri" w:eastAsia="Calibri" w:hAnsi="Calibri" w:cs="Calibri"/>
                <w:sz w:val="24"/>
              </w:rPr>
              <w:t xml:space="preserve">X </w:t>
            </w:r>
          </w:p>
        </w:tc>
      </w:tr>
      <w:tr w:rsidR="0098791F" w14:paraId="2A4DE483" w14:textId="77777777" w:rsidTr="007F2998">
        <w:trPr>
          <w:trHeight w:val="230"/>
        </w:trPr>
        <w:tc>
          <w:tcPr>
            <w:tcW w:w="2065" w:type="dxa"/>
          </w:tcPr>
          <w:p w14:paraId="314BACDD" w14:textId="2493A279" w:rsidR="0098791F" w:rsidRDefault="0098791F" w:rsidP="0098791F">
            <w:pPr>
              <w:pStyle w:val="TableParagraph"/>
              <w:ind w:left="0"/>
              <w:rPr>
                <w:sz w:val="20"/>
              </w:rPr>
            </w:pPr>
            <w:r>
              <w:rPr>
                <w:rFonts w:ascii="Calibri" w:eastAsia="Calibri" w:hAnsi="Calibri" w:cs="Calibri"/>
                <w:sz w:val="24"/>
              </w:rPr>
              <w:t xml:space="preserve">Lindsey </w:t>
            </w:r>
          </w:p>
        </w:tc>
        <w:tc>
          <w:tcPr>
            <w:tcW w:w="1890" w:type="dxa"/>
          </w:tcPr>
          <w:p w14:paraId="4C3B8FDA" w14:textId="4ECCD353" w:rsidR="0098791F" w:rsidRDefault="0098791F" w:rsidP="0098791F">
            <w:pPr>
              <w:pStyle w:val="TableParagraph"/>
              <w:ind w:left="0"/>
              <w:rPr>
                <w:sz w:val="20"/>
              </w:rPr>
            </w:pPr>
            <w:r>
              <w:rPr>
                <w:rFonts w:ascii="Calibri" w:eastAsia="Calibri" w:hAnsi="Calibri" w:cs="Calibri"/>
                <w:sz w:val="24"/>
              </w:rPr>
              <w:t xml:space="preserve">David </w:t>
            </w:r>
          </w:p>
        </w:tc>
        <w:tc>
          <w:tcPr>
            <w:tcW w:w="5400" w:type="dxa"/>
          </w:tcPr>
          <w:p w14:paraId="3F3368CF" w14:textId="22D3E90D" w:rsidR="0098791F" w:rsidRDefault="0098791F" w:rsidP="0098791F">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3248B4D4" w14:textId="36A05FA8" w:rsidR="0098791F" w:rsidRDefault="0098791F" w:rsidP="0098791F">
            <w:pPr>
              <w:pStyle w:val="TableParagraph"/>
              <w:ind w:left="8"/>
              <w:jc w:val="center"/>
              <w:rPr>
                <w:sz w:val="20"/>
              </w:rPr>
            </w:pPr>
            <w:r>
              <w:rPr>
                <w:rFonts w:ascii="Calibri" w:eastAsia="Calibri" w:hAnsi="Calibri" w:cs="Calibri"/>
              </w:rPr>
              <w:t xml:space="preserve">X </w:t>
            </w:r>
          </w:p>
        </w:tc>
      </w:tr>
      <w:tr w:rsidR="0098791F" w14:paraId="6196080C" w14:textId="77777777" w:rsidTr="007F2998">
        <w:trPr>
          <w:trHeight w:val="230"/>
        </w:trPr>
        <w:tc>
          <w:tcPr>
            <w:tcW w:w="2065" w:type="dxa"/>
          </w:tcPr>
          <w:p w14:paraId="0944319C" w14:textId="418271E5" w:rsidR="0098791F" w:rsidRDefault="0098791F" w:rsidP="0098791F">
            <w:pPr>
              <w:pStyle w:val="TableParagraph"/>
              <w:ind w:left="0"/>
              <w:rPr>
                <w:sz w:val="20"/>
              </w:rPr>
            </w:pPr>
            <w:r>
              <w:rPr>
                <w:rFonts w:ascii="Calibri" w:eastAsia="Calibri" w:hAnsi="Calibri" w:cs="Calibri"/>
                <w:sz w:val="24"/>
              </w:rPr>
              <w:t xml:space="preserve">Liston </w:t>
            </w:r>
          </w:p>
        </w:tc>
        <w:tc>
          <w:tcPr>
            <w:tcW w:w="1890" w:type="dxa"/>
          </w:tcPr>
          <w:p w14:paraId="43E34DDA" w14:textId="44582B11" w:rsidR="0098791F" w:rsidRDefault="0098791F" w:rsidP="0098791F">
            <w:pPr>
              <w:pStyle w:val="TableParagraph"/>
              <w:ind w:left="0"/>
              <w:rPr>
                <w:sz w:val="20"/>
              </w:rPr>
            </w:pPr>
            <w:r>
              <w:rPr>
                <w:rFonts w:ascii="Calibri" w:eastAsia="Calibri" w:hAnsi="Calibri" w:cs="Calibri"/>
                <w:sz w:val="24"/>
              </w:rPr>
              <w:t xml:space="preserve">Beth </w:t>
            </w:r>
          </w:p>
        </w:tc>
        <w:tc>
          <w:tcPr>
            <w:tcW w:w="5400" w:type="dxa"/>
          </w:tcPr>
          <w:p w14:paraId="182FF41B" w14:textId="057912F5" w:rsidR="0098791F" w:rsidRDefault="0098791F" w:rsidP="0098791F">
            <w:pPr>
              <w:pStyle w:val="TableParagraph"/>
              <w:ind w:left="0"/>
              <w:rPr>
                <w:sz w:val="20"/>
              </w:rPr>
            </w:pPr>
            <w:r>
              <w:rPr>
                <w:rFonts w:ascii="Calibri" w:eastAsia="Calibri" w:hAnsi="Calibri" w:cs="Calibri"/>
                <w:sz w:val="24"/>
              </w:rPr>
              <w:t xml:space="preserve">Expert Educator, Hospitalist </w:t>
            </w:r>
          </w:p>
        </w:tc>
        <w:tc>
          <w:tcPr>
            <w:tcW w:w="1116" w:type="dxa"/>
          </w:tcPr>
          <w:p w14:paraId="02B47FC3" w14:textId="10D8E413" w:rsidR="0098791F" w:rsidRDefault="0098791F" w:rsidP="0098791F">
            <w:pPr>
              <w:pStyle w:val="TableParagraph"/>
              <w:ind w:left="11"/>
              <w:jc w:val="center"/>
              <w:rPr>
                <w:sz w:val="20"/>
              </w:rPr>
            </w:pPr>
            <w:r>
              <w:rPr>
                <w:rFonts w:ascii="Calibri" w:eastAsia="Calibri" w:hAnsi="Calibri" w:cs="Calibri"/>
              </w:rPr>
              <w:t xml:space="preserve">X </w:t>
            </w:r>
          </w:p>
        </w:tc>
      </w:tr>
      <w:tr w:rsidR="0098791F" w14:paraId="121FC89F" w14:textId="77777777" w:rsidTr="007F2998">
        <w:trPr>
          <w:trHeight w:val="230"/>
        </w:trPr>
        <w:tc>
          <w:tcPr>
            <w:tcW w:w="2065" w:type="dxa"/>
          </w:tcPr>
          <w:p w14:paraId="53BF94A5" w14:textId="6BB260AD" w:rsidR="0098791F" w:rsidRDefault="0098791F" w:rsidP="0098791F">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890" w:type="dxa"/>
          </w:tcPr>
          <w:p w14:paraId="4D5828EC" w14:textId="3533BA65" w:rsidR="0098791F" w:rsidRDefault="0098791F" w:rsidP="0098791F">
            <w:pPr>
              <w:pStyle w:val="TableParagraph"/>
              <w:ind w:left="0"/>
              <w:rPr>
                <w:sz w:val="20"/>
              </w:rPr>
            </w:pPr>
            <w:r>
              <w:rPr>
                <w:rFonts w:ascii="Calibri" w:eastAsia="Calibri" w:hAnsi="Calibri" w:cs="Calibri"/>
                <w:sz w:val="24"/>
              </w:rPr>
              <w:t xml:space="preserve">Allison </w:t>
            </w:r>
          </w:p>
        </w:tc>
        <w:tc>
          <w:tcPr>
            <w:tcW w:w="5400" w:type="dxa"/>
          </w:tcPr>
          <w:p w14:paraId="77B65814" w14:textId="1C827DC0" w:rsidR="0098791F" w:rsidRDefault="0098791F" w:rsidP="0098791F">
            <w:pPr>
              <w:pStyle w:val="TableParagraph"/>
              <w:ind w:left="0"/>
              <w:rPr>
                <w:sz w:val="20"/>
              </w:rPr>
            </w:pPr>
            <w:r>
              <w:rPr>
                <w:rFonts w:ascii="Calibri" w:eastAsia="Calibri" w:hAnsi="Calibri" w:cs="Calibri"/>
                <w:sz w:val="24"/>
              </w:rPr>
              <w:t xml:space="preserve">Faculty Representative &amp; Clinical Track Director, Family Medicine </w:t>
            </w:r>
          </w:p>
        </w:tc>
        <w:tc>
          <w:tcPr>
            <w:tcW w:w="1116" w:type="dxa"/>
          </w:tcPr>
          <w:p w14:paraId="295DE4D0" w14:textId="551EE60C" w:rsidR="0098791F" w:rsidRDefault="0098791F" w:rsidP="0098791F">
            <w:pPr>
              <w:pStyle w:val="TableParagraph"/>
              <w:ind w:left="9"/>
              <w:jc w:val="center"/>
              <w:rPr>
                <w:sz w:val="20"/>
              </w:rPr>
            </w:pPr>
            <w:r>
              <w:rPr>
                <w:rFonts w:ascii="Calibri" w:eastAsia="Calibri" w:hAnsi="Calibri" w:cs="Calibri"/>
                <w:sz w:val="24"/>
              </w:rPr>
              <w:t xml:space="preserve">X </w:t>
            </w:r>
          </w:p>
        </w:tc>
      </w:tr>
      <w:tr w:rsidR="0098791F" w14:paraId="7870CA21" w14:textId="77777777" w:rsidTr="007F2998">
        <w:trPr>
          <w:trHeight w:val="230"/>
        </w:trPr>
        <w:tc>
          <w:tcPr>
            <w:tcW w:w="2065" w:type="dxa"/>
          </w:tcPr>
          <w:p w14:paraId="6860330F" w14:textId="1D6C3626" w:rsidR="0098791F" w:rsidRDefault="0098791F" w:rsidP="0098791F">
            <w:pPr>
              <w:pStyle w:val="TableParagraph"/>
              <w:ind w:left="0"/>
              <w:rPr>
                <w:sz w:val="20"/>
              </w:rPr>
            </w:pPr>
            <w:r>
              <w:rPr>
                <w:rFonts w:ascii="Calibri" w:eastAsia="Calibri" w:hAnsi="Calibri" w:cs="Calibri"/>
                <w:sz w:val="24"/>
              </w:rPr>
              <w:t xml:space="preserve">Malone </w:t>
            </w:r>
          </w:p>
        </w:tc>
        <w:tc>
          <w:tcPr>
            <w:tcW w:w="1890" w:type="dxa"/>
          </w:tcPr>
          <w:p w14:paraId="4D733D5A" w14:textId="5B6616D6" w:rsidR="0098791F" w:rsidRDefault="0098791F" w:rsidP="0098791F">
            <w:pPr>
              <w:pStyle w:val="TableParagraph"/>
              <w:ind w:left="0"/>
              <w:rPr>
                <w:sz w:val="20"/>
              </w:rPr>
            </w:pPr>
            <w:r>
              <w:rPr>
                <w:rFonts w:ascii="Calibri" w:eastAsia="Calibri" w:hAnsi="Calibri" w:cs="Calibri"/>
                <w:sz w:val="24"/>
              </w:rPr>
              <w:t xml:space="preserve">Matthew </w:t>
            </w:r>
          </w:p>
        </w:tc>
        <w:tc>
          <w:tcPr>
            <w:tcW w:w="5400" w:type="dxa"/>
          </w:tcPr>
          <w:p w14:paraId="4D93A23C" w14:textId="7686F112" w:rsidR="0098791F" w:rsidRDefault="0098791F" w:rsidP="0098791F">
            <w:pPr>
              <w:pStyle w:val="TableParagraph"/>
              <w:ind w:left="0"/>
              <w:rPr>
                <w:sz w:val="20"/>
              </w:rPr>
            </w:pPr>
            <w:r>
              <w:rPr>
                <w:rFonts w:ascii="Calibri" w:eastAsia="Calibri" w:hAnsi="Calibri" w:cs="Calibri"/>
                <w:sz w:val="24"/>
              </w:rPr>
              <w:t xml:space="preserve">Expert Educator, Emergency Medicine </w:t>
            </w:r>
          </w:p>
        </w:tc>
        <w:tc>
          <w:tcPr>
            <w:tcW w:w="1116" w:type="dxa"/>
          </w:tcPr>
          <w:p w14:paraId="33C3C531" w14:textId="31DB3DDF" w:rsidR="0098791F" w:rsidRDefault="0098791F" w:rsidP="0098791F">
            <w:pPr>
              <w:pStyle w:val="TableParagraph"/>
              <w:ind w:left="8"/>
              <w:jc w:val="center"/>
              <w:rPr>
                <w:sz w:val="20"/>
              </w:rPr>
            </w:pPr>
            <w:r>
              <w:rPr>
                <w:rFonts w:ascii="Calibri" w:eastAsia="Calibri" w:hAnsi="Calibri" w:cs="Calibri"/>
                <w:sz w:val="24"/>
              </w:rPr>
              <w:t xml:space="preserve">X </w:t>
            </w:r>
          </w:p>
        </w:tc>
      </w:tr>
      <w:tr w:rsidR="0098791F" w14:paraId="4C942745" w14:textId="77777777" w:rsidTr="007F2998">
        <w:trPr>
          <w:trHeight w:val="230"/>
        </w:trPr>
        <w:tc>
          <w:tcPr>
            <w:tcW w:w="2065" w:type="dxa"/>
          </w:tcPr>
          <w:p w14:paraId="1A075252" w14:textId="42E15114" w:rsidR="0098791F" w:rsidRDefault="0098791F" w:rsidP="0098791F">
            <w:pPr>
              <w:pStyle w:val="TableParagraph"/>
              <w:ind w:left="0"/>
              <w:rPr>
                <w:sz w:val="20"/>
              </w:rPr>
            </w:pPr>
            <w:r>
              <w:rPr>
                <w:rFonts w:ascii="Calibri" w:eastAsia="Calibri" w:hAnsi="Calibri" w:cs="Calibri"/>
                <w:sz w:val="24"/>
              </w:rPr>
              <w:t xml:space="preserve">McCallister </w:t>
            </w:r>
          </w:p>
        </w:tc>
        <w:tc>
          <w:tcPr>
            <w:tcW w:w="1890" w:type="dxa"/>
          </w:tcPr>
          <w:p w14:paraId="41486FF8" w14:textId="58F04787" w:rsidR="0098791F" w:rsidRDefault="0098791F" w:rsidP="0098791F">
            <w:pPr>
              <w:pStyle w:val="TableParagraph"/>
              <w:ind w:left="0"/>
              <w:rPr>
                <w:sz w:val="20"/>
              </w:rPr>
            </w:pPr>
            <w:r>
              <w:rPr>
                <w:rFonts w:ascii="Calibri" w:eastAsia="Calibri" w:hAnsi="Calibri" w:cs="Calibri"/>
                <w:sz w:val="24"/>
              </w:rPr>
              <w:t xml:space="preserve">Jennifer </w:t>
            </w:r>
          </w:p>
        </w:tc>
        <w:tc>
          <w:tcPr>
            <w:tcW w:w="5400" w:type="dxa"/>
          </w:tcPr>
          <w:p w14:paraId="25EDD0DC" w14:textId="14F4E907" w:rsidR="0098791F" w:rsidRDefault="0098791F" w:rsidP="0098791F">
            <w:pPr>
              <w:pStyle w:val="TableParagraph"/>
              <w:ind w:left="0"/>
              <w:rPr>
                <w:sz w:val="20"/>
              </w:rPr>
            </w:pPr>
            <w:r>
              <w:rPr>
                <w:rFonts w:ascii="Calibri" w:eastAsia="Calibri" w:hAnsi="Calibri" w:cs="Calibri"/>
                <w:sz w:val="24"/>
              </w:rPr>
              <w:t xml:space="preserve">Associate Dean for Medical Education </w:t>
            </w:r>
          </w:p>
        </w:tc>
        <w:tc>
          <w:tcPr>
            <w:tcW w:w="1116" w:type="dxa"/>
          </w:tcPr>
          <w:p w14:paraId="2F723CD3" w14:textId="129C6300" w:rsidR="0098791F" w:rsidRDefault="0098791F" w:rsidP="0098791F">
            <w:pPr>
              <w:pStyle w:val="TableParagraph"/>
              <w:ind w:left="10"/>
              <w:jc w:val="center"/>
              <w:rPr>
                <w:sz w:val="20"/>
              </w:rPr>
            </w:pPr>
            <w:r>
              <w:rPr>
                <w:rFonts w:ascii="Calibri" w:eastAsia="Calibri" w:hAnsi="Calibri" w:cs="Calibri"/>
                <w:sz w:val="24"/>
              </w:rPr>
              <w:t xml:space="preserve">X </w:t>
            </w:r>
          </w:p>
        </w:tc>
      </w:tr>
      <w:tr w:rsidR="0098791F" w14:paraId="52A6D1CE" w14:textId="77777777" w:rsidTr="007F2998">
        <w:trPr>
          <w:trHeight w:val="230"/>
        </w:trPr>
        <w:tc>
          <w:tcPr>
            <w:tcW w:w="2065" w:type="dxa"/>
          </w:tcPr>
          <w:p w14:paraId="6AB359E1" w14:textId="148EA5FC" w:rsidR="0098791F" w:rsidRDefault="0098791F" w:rsidP="0098791F">
            <w:pPr>
              <w:pStyle w:val="TableParagraph"/>
              <w:ind w:left="0"/>
              <w:rPr>
                <w:sz w:val="20"/>
              </w:rPr>
            </w:pPr>
            <w:r>
              <w:rPr>
                <w:rFonts w:ascii="Calibri" w:eastAsia="Calibri" w:hAnsi="Calibri" w:cs="Calibri"/>
                <w:sz w:val="24"/>
              </w:rPr>
              <w:t xml:space="preserve">Myers </w:t>
            </w:r>
          </w:p>
        </w:tc>
        <w:tc>
          <w:tcPr>
            <w:tcW w:w="1890" w:type="dxa"/>
          </w:tcPr>
          <w:p w14:paraId="76D372A8" w14:textId="3F8263C1" w:rsidR="0098791F" w:rsidRDefault="0098791F" w:rsidP="0098791F">
            <w:pPr>
              <w:pStyle w:val="TableParagraph"/>
              <w:ind w:left="0"/>
              <w:rPr>
                <w:sz w:val="20"/>
              </w:rPr>
            </w:pPr>
            <w:r>
              <w:rPr>
                <w:rFonts w:ascii="Calibri" w:eastAsia="Calibri" w:hAnsi="Calibri" w:cs="Calibri"/>
                <w:sz w:val="24"/>
              </w:rPr>
              <w:t xml:space="preserve">Michelle </w:t>
            </w:r>
          </w:p>
        </w:tc>
        <w:tc>
          <w:tcPr>
            <w:tcW w:w="5400" w:type="dxa"/>
          </w:tcPr>
          <w:p w14:paraId="7D8C0871" w14:textId="0839A73A" w:rsidR="0098791F" w:rsidRDefault="0098791F" w:rsidP="0098791F">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002CD2FD" w14:textId="26D113D2" w:rsidR="0098791F" w:rsidRDefault="0098791F" w:rsidP="0098791F">
            <w:pPr>
              <w:pStyle w:val="TableParagraph"/>
              <w:ind w:left="7"/>
              <w:jc w:val="center"/>
              <w:rPr>
                <w:sz w:val="20"/>
              </w:rPr>
            </w:pPr>
            <w:r>
              <w:rPr>
                <w:rFonts w:ascii="Calibri" w:eastAsia="Calibri" w:hAnsi="Calibri" w:cs="Calibri"/>
              </w:rPr>
              <w:t xml:space="preserve"> </w:t>
            </w:r>
          </w:p>
        </w:tc>
      </w:tr>
      <w:tr w:rsidR="0098791F" w14:paraId="676D2C42" w14:textId="77777777" w:rsidTr="007F2998">
        <w:trPr>
          <w:trHeight w:val="229"/>
        </w:trPr>
        <w:tc>
          <w:tcPr>
            <w:tcW w:w="2065" w:type="dxa"/>
          </w:tcPr>
          <w:p w14:paraId="64CBB7E2" w14:textId="3DF21829" w:rsidR="0098791F" w:rsidRDefault="0098791F" w:rsidP="0098791F">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14E82BF8" w14:textId="0B95B191" w:rsidR="0098791F" w:rsidRDefault="0098791F" w:rsidP="0098791F">
            <w:pPr>
              <w:pStyle w:val="TableParagraph"/>
              <w:ind w:left="0"/>
              <w:rPr>
                <w:sz w:val="20"/>
              </w:rPr>
            </w:pPr>
            <w:r>
              <w:rPr>
                <w:rFonts w:ascii="Calibri" w:eastAsia="Calibri" w:hAnsi="Calibri" w:cs="Calibri"/>
                <w:sz w:val="24"/>
              </w:rPr>
              <w:t xml:space="preserve">Kristen </w:t>
            </w:r>
          </w:p>
        </w:tc>
        <w:tc>
          <w:tcPr>
            <w:tcW w:w="5400" w:type="dxa"/>
          </w:tcPr>
          <w:p w14:paraId="765A3E7A" w14:textId="08C9C4E5" w:rsidR="0098791F" w:rsidRDefault="0098791F" w:rsidP="0098791F">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7F1BC54E" w14:textId="3F934807" w:rsidR="0098791F" w:rsidRDefault="0098791F" w:rsidP="0098791F">
            <w:pPr>
              <w:pStyle w:val="TableParagraph"/>
              <w:ind w:left="8"/>
              <w:jc w:val="center"/>
              <w:rPr>
                <w:sz w:val="20"/>
              </w:rPr>
            </w:pPr>
            <w:r>
              <w:rPr>
                <w:rFonts w:ascii="Calibri" w:eastAsia="Calibri" w:hAnsi="Calibri" w:cs="Calibri"/>
                <w:sz w:val="24"/>
              </w:rPr>
              <w:t xml:space="preserve"> </w:t>
            </w:r>
          </w:p>
        </w:tc>
      </w:tr>
      <w:tr w:rsidR="0098791F" w14:paraId="1502B9D9" w14:textId="77777777" w:rsidTr="007F2998">
        <w:trPr>
          <w:trHeight w:val="230"/>
        </w:trPr>
        <w:tc>
          <w:tcPr>
            <w:tcW w:w="2065" w:type="dxa"/>
          </w:tcPr>
          <w:p w14:paraId="6247C19B" w14:textId="103F0F49" w:rsidR="0098791F" w:rsidRDefault="0098791F" w:rsidP="0098791F">
            <w:pPr>
              <w:pStyle w:val="TableParagraph"/>
              <w:ind w:left="0"/>
              <w:rPr>
                <w:sz w:val="20"/>
              </w:rPr>
            </w:pPr>
            <w:r>
              <w:rPr>
                <w:rFonts w:ascii="Calibri" w:eastAsia="Calibri" w:hAnsi="Calibri" w:cs="Calibri"/>
                <w:sz w:val="24"/>
              </w:rPr>
              <w:t xml:space="preserve">San Miguel </w:t>
            </w:r>
          </w:p>
        </w:tc>
        <w:tc>
          <w:tcPr>
            <w:tcW w:w="1890" w:type="dxa"/>
          </w:tcPr>
          <w:p w14:paraId="48FFEB41" w14:textId="5E3A15B8" w:rsidR="0098791F" w:rsidRDefault="0098791F" w:rsidP="0098791F">
            <w:pPr>
              <w:pStyle w:val="TableParagraph"/>
              <w:ind w:left="0"/>
              <w:rPr>
                <w:sz w:val="20"/>
              </w:rPr>
            </w:pPr>
            <w:r>
              <w:rPr>
                <w:rFonts w:ascii="Calibri" w:eastAsia="Calibri" w:hAnsi="Calibri" w:cs="Calibri"/>
                <w:sz w:val="24"/>
              </w:rPr>
              <w:t xml:space="preserve">Christopher </w:t>
            </w:r>
          </w:p>
        </w:tc>
        <w:tc>
          <w:tcPr>
            <w:tcW w:w="5400" w:type="dxa"/>
          </w:tcPr>
          <w:p w14:paraId="75DB4B25" w14:textId="75602881" w:rsidR="0098791F" w:rsidRDefault="0098791F" w:rsidP="0098791F">
            <w:pPr>
              <w:pStyle w:val="TableParagraph"/>
              <w:ind w:left="0"/>
              <w:rPr>
                <w:sz w:val="20"/>
              </w:rPr>
            </w:pPr>
            <w:r>
              <w:rPr>
                <w:rFonts w:ascii="Calibri" w:eastAsia="Calibri" w:hAnsi="Calibri" w:cs="Calibri"/>
                <w:sz w:val="24"/>
              </w:rPr>
              <w:t xml:space="preserve">Associate Unit Director, AMHBC EM </w:t>
            </w:r>
          </w:p>
        </w:tc>
        <w:tc>
          <w:tcPr>
            <w:tcW w:w="1116" w:type="dxa"/>
          </w:tcPr>
          <w:p w14:paraId="78DEC399" w14:textId="04FED5F4" w:rsidR="0098791F" w:rsidRDefault="0098791F" w:rsidP="0098791F">
            <w:pPr>
              <w:pStyle w:val="TableParagraph"/>
              <w:ind w:left="12"/>
              <w:jc w:val="center"/>
              <w:rPr>
                <w:b/>
                <w:sz w:val="20"/>
              </w:rPr>
            </w:pPr>
            <w:r>
              <w:rPr>
                <w:rFonts w:ascii="Calibri" w:eastAsia="Calibri" w:hAnsi="Calibri" w:cs="Calibri"/>
                <w:sz w:val="24"/>
              </w:rPr>
              <w:t xml:space="preserve">X </w:t>
            </w:r>
          </w:p>
        </w:tc>
      </w:tr>
      <w:tr w:rsidR="0098791F" w14:paraId="75F5521F" w14:textId="77777777" w:rsidTr="007F2998">
        <w:trPr>
          <w:trHeight w:val="230"/>
        </w:trPr>
        <w:tc>
          <w:tcPr>
            <w:tcW w:w="2065" w:type="dxa"/>
          </w:tcPr>
          <w:p w14:paraId="24A077A6" w14:textId="3F629322" w:rsidR="0098791F" w:rsidRDefault="0098791F" w:rsidP="0098791F">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658456C8" w14:textId="43B3609C" w:rsidR="0098791F" w:rsidRDefault="0098791F" w:rsidP="0098791F">
            <w:pPr>
              <w:pStyle w:val="TableParagraph"/>
              <w:ind w:left="0"/>
              <w:rPr>
                <w:sz w:val="20"/>
              </w:rPr>
            </w:pPr>
            <w:r>
              <w:rPr>
                <w:rFonts w:ascii="Calibri" w:eastAsia="Calibri" w:hAnsi="Calibri" w:cs="Calibri"/>
                <w:sz w:val="24"/>
              </w:rPr>
              <w:t xml:space="preserve">Troy </w:t>
            </w:r>
          </w:p>
        </w:tc>
        <w:tc>
          <w:tcPr>
            <w:tcW w:w="5400" w:type="dxa"/>
          </w:tcPr>
          <w:p w14:paraId="3B1AEF86" w14:textId="538E11AB" w:rsidR="0098791F" w:rsidRDefault="0098791F" w:rsidP="0098791F">
            <w:pPr>
              <w:pStyle w:val="TableParagraph"/>
              <w:ind w:left="0"/>
              <w:rPr>
                <w:sz w:val="20"/>
              </w:rPr>
            </w:pPr>
            <w:r>
              <w:rPr>
                <w:rFonts w:ascii="Calibri" w:eastAsia="Calibri" w:hAnsi="Calibri" w:cs="Calibri"/>
                <w:sz w:val="24"/>
              </w:rPr>
              <w:t xml:space="preserve">Program Director, AMHBC </w:t>
            </w:r>
          </w:p>
        </w:tc>
        <w:tc>
          <w:tcPr>
            <w:tcW w:w="1116" w:type="dxa"/>
          </w:tcPr>
          <w:p w14:paraId="1363C7D1" w14:textId="0C48B487" w:rsidR="0098791F" w:rsidRDefault="0098791F" w:rsidP="0098791F">
            <w:pPr>
              <w:pStyle w:val="TableParagraph"/>
              <w:ind w:left="8"/>
              <w:jc w:val="center"/>
              <w:rPr>
                <w:sz w:val="20"/>
              </w:rPr>
            </w:pPr>
            <w:r>
              <w:rPr>
                <w:rFonts w:ascii="Calibri" w:eastAsia="Calibri" w:hAnsi="Calibri" w:cs="Calibri"/>
                <w:sz w:val="24"/>
              </w:rPr>
              <w:t xml:space="preserve">X </w:t>
            </w:r>
          </w:p>
        </w:tc>
      </w:tr>
      <w:tr w:rsidR="0098791F" w14:paraId="100E272B" w14:textId="77777777" w:rsidTr="007F2998">
        <w:trPr>
          <w:trHeight w:val="230"/>
        </w:trPr>
        <w:tc>
          <w:tcPr>
            <w:tcW w:w="2065" w:type="dxa"/>
          </w:tcPr>
          <w:p w14:paraId="5F5C6E1D" w14:textId="5C4245A1" w:rsidR="0098791F" w:rsidRDefault="0098791F" w:rsidP="0098791F">
            <w:pPr>
              <w:pStyle w:val="TableParagraph"/>
              <w:ind w:left="0"/>
              <w:rPr>
                <w:sz w:val="20"/>
              </w:rPr>
            </w:pPr>
            <w:r>
              <w:rPr>
                <w:rFonts w:ascii="Calibri" w:eastAsia="Calibri" w:hAnsi="Calibri" w:cs="Calibri"/>
                <w:sz w:val="24"/>
              </w:rPr>
              <w:t xml:space="preserve">Scherzer </w:t>
            </w:r>
          </w:p>
        </w:tc>
        <w:tc>
          <w:tcPr>
            <w:tcW w:w="1890" w:type="dxa"/>
          </w:tcPr>
          <w:p w14:paraId="6A56263E" w14:textId="7576203B" w:rsidR="0098791F" w:rsidRDefault="0098791F" w:rsidP="0098791F">
            <w:pPr>
              <w:pStyle w:val="TableParagraph"/>
              <w:ind w:left="0"/>
              <w:rPr>
                <w:sz w:val="20"/>
              </w:rPr>
            </w:pPr>
            <w:r>
              <w:rPr>
                <w:rFonts w:ascii="Calibri" w:eastAsia="Calibri" w:hAnsi="Calibri" w:cs="Calibri"/>
                <w:sz w:val="24"/>
              </w:rPr>
              <w:t xml:space="preserve">DJ </w:t>
            </w:r>
          </w:p>
        </w:tc>
        <w:tc>
          <w:tcPr>
            <w:tcW w:w="5400" w:type="dxa"/>
          </w:tcPr>
          <w:p w14:paraId="77F93C4D" w14:textId="4FBF631B" w:rsidR="0098791F" w:rsidRDefault="0098791F" w:rsidP="0098791F">
            <w:pPr>
              <w:pStyle w:val="TableParagraph"/>
              <w:ind w:left="0"/>
              <w:rPr>
                <w:sz w:val="20"/>
              </w:rPr>
            </w:pPr>
            <w:r>
              <w:rPr>
                <w:rFonts w:ascii="Calibri" w:eastAsia="Calibri" w:hAnsi="Calibri" w:cs="Calibri"/>
                <w:sz w:val="24"/>
              </w:rPr>
              <w:t xml:space="preserve">Expert Educator, Pediatrics </w:t>
            </w:r>
          </w:p>
        </w:tc>
        <w:tc>
          <w:tcPr>
            <w:tcW w:w="1116" w:type="dxa"/>
          </w:tcPr>
          <w:p w14:paraId="2F8B5A26" w14:textId="7C49DD65" w:rsidR="0098791F" w:rsidRDefault="0098791F" w:rsidP="0098791F">
            <w:pPr>
              <w:pStyle w:val="TableParagraph"/>
              <w:ind w:left="9"/>
              <w:jc w:val="center"/>
              <w:rPr>
                <w:sz w:val="20"/>
              </w:rPr>
            </w:pPr>
            <w:r>
              <w:rPr>
                <w:rFonts w:ascii="Calibri" w:eastAsia="Calibri" w:hAnsi="Calibri" w:cs="Calibri"/>
                <w:sz w:val="24"/>
              </w:rPr>
              <w:t xml:space="preserve">     X </w:t>
            </w:r>
          </w:p>
        </w:tc>
      </w:tr>
      <w:tr w:rsidR="0098791F" w14:paraId="3165A2B5" w14:textId="77777777" w:rsidTr="007F2998">
        <w:trPr>
          <w:trHeight w:val="230"/>
        </w:trPr>
        <w:tc>
          <w:tcPr>
            <w:tcW w:w="2065" w:type="dxa"/>
          </w:tcPr>
          <w:p w14:paraId="0A015B6A" w14:textId="38BF5CAF" w:rsidR="0098791F" w:rsidRDefault="0098791F" w:rsidP="0098791F">
            <w:pPr>
              <w:pStyle w:val="TableParagraph"/>
              <w:ind w:left="0"/>
              <w:rPr>
                <w:sz w:val="20"/>
              </w:rPr>
            </w:pPr>
            <w:proofErr w:type="spellStart"/>
            <w:r>
              <w:rPr>
                <w:rFonts w:ascii="Calibri" w:eastAsia="Calibri" w:hAnsi="Calibri" w:cs="Calibri"/>
                <w:sz w:val="24"/>
              </w:rPr>
              <w:t>Shirilla</w:t>
            </w:r>
            <w:proofErr w:type="spellEnd"/>
            <w:r>
              <w:rPr>
                <w:rFonts w:ascii="Calibri" w:eastAsia="Calibri" w:hAnsi="Calibri" w:cs="Calibri"/>
                <w:sz w:val="24"/>
              </w:rPr>
              <w:t xml:space="preserve"> </w:t>
            </w:r>
          </w:p>
        </w:tc>
        <w:tc>
          <w:tcPr>
            <w:tcW w:w="1890" w:type="dxa"/>
          </w:tcPr>
          <w:p w14:paraId="2FC1EDD8" w14:textId="20537C1E" w:rsidR="0098791F" w:rsidRDefault="0098791F" w:rsidP="0098791F">
            <w:pPr>
              <w:pStyle w:val="TableParagraph"/>
              <w:ind w:left="0"/>
              <w:rPr>
                <w:sz w:val="20"/>
              </w:rPr>
            </w:pPr>
            <w:r>
              <w:rPr>
                <w:rFonts w:ascii="Calibri" w:eastAsia="Calibri" w:hAnsi="Calibri" w:cs="Calibri"/>
                <w:sz w:val="24"/>
              </w:rPr>
              <w:t xml:space="preserve">Nicole </w:t>
            </w:r>
          </w:p>
        </w:tc>
        <w:tc>
          <w:tcPr>
            <w:tcW w:w="5400" w:type="dxa"/>
          </w:tcPr>
          <w:p w14:paraId="711CAD39" w14:textId="3DCD5CDF" w:rsidR="0098791F" w:rsidRDefault="0098791F" w:rsidP="0098791F">
            <w:pPr>
              <w:pStyle w:val="TableParagraph"/>
              <w:ind w:left="0"/>
              <w:rPr>
                <w:sz w:val="20"/>
              </w:rPr>
            </w:pPr>
            <w:r>
              <w:rPr>
                <w:rFonts w:ascii="Calibri" w:eastAsia="Calibri" w:hAnsi="Calibri" w:cs="Calibri"/>
                <w:sz w:val="24"/>
              </w:rPr>
              <w:t xml:space="preserve">Expert Educator, Internal Medicine </w:t>
            </w:r>
          </w:p>
        </w:tc>
        <w:tc>
          <w:tcPr>
            <w:tcW w:w="1116" w:type="dxa"/>
          </w:tcPr>
          <w:p w14:paraId="742E5AFD" w14:textId="0A70A5EA" w:rsidR="0098791F" w:rsidRDefault="0098791F" w:rsidP="0098791F">
            <w:pPr>
              <w:pStyle w:val="TableParagraph"/>
              <w:ind w:left="10"/>
              <w:jc w:val="center"/>
              <w:rPr>
                <w:sz w:val="20"/>
              </w:rPr>
            </w:pPr>
            <w:r>
              <w:rPr>
                <w:rFonts w:ascii="Calibri" w:eastAsia="Calibri" w:hAnsi="Calibri" w:cs="Calibri"/>
                <w:sz w:val="24"/>
              </w:rPr>
              <w:t xml:space="preserve"> </w:t>
            </w:r>
          </w:p>
        </w:tc>
      </w:tr>
      <w:tr w:rsidR="0098791F" w14:paraId="6ACEC60C" w14:textId="77777777" w:rsidTr="007F2998">
        <w:trPr>
          <w:trHeight w:val="230"/>
        </w:trPr>
        <w:tc>
          <w:tcPr>
            <w:tcW w:w="2065" w:type="dxa"/>
          </w:tcPr>
          <w:p w14:paraId="231FCAE7" w14:textId="1E99BFC0" w:rsidR="0098791F" w:rsidRDefault="0098791F" w:rsidP="0098791F">
            <w:pPr>
              <w:pStyle w:val="TableParagraph"/>
              <w:ind w:left="0"/>
              <w:rPr>
                <w:sz w:val="20"/>
              </w:rPr>
            </w:pPr>
            <w:r>
              <w:rPr>
                <w:rFonts w:ascii="Calibri" w:eastAsia="Calibri" w:hAnsi="Calibri" w:cs="Calibri"/>
                <w:sz w:val="24"/>
              </w:rPr>
              <w:t xml:space="preserve">Splinter </w:t>
            </w:r>
          </w:p>
        </w:tc>
        <w:tc>
          <w:tcPr>
            <w:tcW w:w="1890" w:type="dxa"/>
          </w:tcPr>
          <w:p w14:paraId="2B8E5DDA" w14:textId="0B5DF601" w:rsidR="0098791F" w:rsidRDefault="0098791F" w:rsidP="0098791F">
            <w:pPr>
              <w:pStyle w:val="TableParagraph"/>
              <w:ind w:left="0"/>
              <w:rPr>
                <w:sz w:val="20"/>
              </w:rPr>
            </w:pPr>
            <w:r>
              <w:rPr>
                <w:rFonts w:ascii="Calibri" w:eastAsia="Calibri" w:hAnsi="Calibri" w:cs="Calibri"/>
                <w:sz w:val="24"/>
              </w:rPr>
              <w:t xml:space="preserve">Ansley </w:t>
            </w:r>
          </w:p>
        </w:tc>
        <w:tc>
          <w:tcPr>
            <w:tcW w:w="5400" w:type="dxa"/>
          </w:tcPr>
          <w:p w14:paraId="15B7CEE5" w14:textId="2EB34241" w:rsidR="0098791F" w:rsidRDefault="0098791F" w:rsidP="0098791F">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4788EBE7" w14:textId="2E0192CD" w:rsidR="0098791F" w:rsidRDefault="0098791F" w:rsidP="0098791F">
            <w:pPr>
              <w:pStyle w:val="TableParagraph"/>
              <w:ind w:left="11"/>
              <w:jc w:val="center"/>
              <w:rPr>
                <w:b/>
                <w:sz w:val="20"/>
              </w:rPr>
            </w:pPr>
            <w:r>
              <w:rPr>
                <w:rFonts w:ascii="Calibri" w:eastAsia="Calibri" w:hAnsi="Calibri" w:cs="Calibri"/>
                <w:sz w:val="24"/>
              </w:rPr>
              <w:t xml:space="preserve">X </w:t>
            </w:r>
          </w:p>
        </w:tc>
      </w:tr>
      <w:tr w:rsidR="0098791F" w14:paraId="1D047FB0" w14:textId="77777777" w:rsidTr="007F2998">
        <w:trPr>
          <w:trHeight w:val="229"/>
        </w:trPr>
        <w:tc>
          <w:tcPr>
            <w:tcW w:w="2065" w:type="dxa"/>
          </w:tcPr>
          <w:p w14:paraId="19909EFE" w14:textId="0D699E7D" w:rsidR="0098791F" w:rsidRDefault="0098791F" w:rsidP="0098791F">
            <w:pPr>
              <w:pStyle w:val="TableParagraph"/>
              <w:ind w:left="0"/>
              <w:rPr>
                <w:sz w:val="20"/>
              </w:rPr>
            </w:pPr>
            <w:r>
              <w:rPr>
                <w:rFonts w:ascii="Calibri" w:eastAsia="Calibri" w:hAnsi="Calibri" w:cs="Calibri"/>
                <w:sz w:val="24"/>
              </w:rPr>
              <w:t xml:space="preserve">Start </w:t>
            </w:r>
          </w:p>
        </w:tc>
        <w:tc>
          <w:tcPr>
            <w:tcW w:w="1890" w:type="dxa"/>
          </w:tcPr>
          <w:p w14:paraId="6A897AAD" w14:textId="27F1D6FC" w:rsidR="0098791F" w:rsidRDefault="0098791F" w:rsidP="0098791F">
            <w:pPr>
              <w:pStyle w:val="TableParagraph"/>
              <w:ind w:left="0"/>
              <w:rPr>
                <w:sz w:val="20"/>
              </w:rPr>
            </w:pPr>
            <w:r>
              <w:rPr>
                <w:rFonts w:ascii="Calibri" w:eastAsia="Calibri" w:hAnsi="Calibri" w:cs="Calibri"/>
                <w:sz w:val="24"/>
              </w:rPr>
              <w:t xml:space="preserve">Amanda </w:t>
            </w:r>
          </w:p>
        </w:tc>
        <w:tc>
          <w:tcPr>
            <w:tcW w:w="5400" w:type="dxa"/>
          </w:tcPr>
          <w:p w14:paraId="5C3027A6" w14:textId="03D15685" w:rsidR="0098791F" w:rsidRDefault="0098791F" w:rsidP="0098791F">
            <w:pPr>
              <w:pStyle w:val="TableParagraph"/>
              <w:ind w:left="0"/>
              <w:rPr>
                <w:sz w:val="20"/>
              </w:rPr>
            </w:pPr>
            <w:r>
              <w:rPr>
                <w:rFonts w:ascii="Calibri" w:eastAsia="Calibri" w:hAnsi="Calibri" w:cs="Calibri"/>
                <w:sz w:val="24"/>
              </w:rPr>
              <w:t xml:space="preserve">Director, OCS </w:t>
            </w:r>
          </w:p>
        </w:tc>
        <w:tc>
          <w:tcPr>
            <w:tcW w:w="1116" w:type="dxa"/>
          </w:tcPr>
          <w:p w14:paraId="3E6E000B" w14:textId="10F0DF0C" w:rsidR="0098791F" w:rsidRDefault="0098791F" w:rsidP="0098791F">
            <w:pPr>
              <w:pStyle w:val="TableParagraph"/>
              <w:ind w:left="12"/>
              <w:jc w:val="center"/>
              <w:rPr>
                <w:b/>
                <w:sz w:val="20"/>
              </w:rPr>
            </w:pPr>
            <w:r>
              <w:rPr>
                <w:rFonts w:ascii="Calibri" w:eastAsia="Calibri" w:hAnsi="Calibri" w:cs="Calibri"/>
                <w:sz w:val="24"/>
              </w:rPr>
              <w:t xml:space="preserve"> </w:t>
            </w:r>
          </w:p>
        </w:tc>
      </w:tr>
      <w:tr w:rsidR="0098791F" w14:paraId="08EE17AD" w14:textId="77777777" w:rsidTr="007F2998">
        <w:trPr>
          <w:trHeight w:val="230"/>
        </w:trPr>
        <w:tc>
          <w:tcPr>
            <w:tcW w:w="2065" w:type="dxa"/>
          </w:tcPr>
          <w:p w14:paraId="50A346AC" w14:textId="03A981B7" w:rsidR="0098791F" w:rsidRDefault="0098791F" w:rsidP="0098791F">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66BD716C" w14:textId="18E1FF5B" w:rsidR="0098791F" w:rsidRDefault="0098791F" w:rsidP="0098791F">
            <w:pPr>
              <w:pStyle w:val="TableParagraph"/>
              <w:ind w:left="0"/>
              <w:rPr>
                <w:sz w:val="20"/>
              </w:rPr>
            </w:pPr>
            <w:r>
              <w:rPr>
                <w:rFonts w:ascii="Calibri" w:eastAsia="Calibri" w:hAnsi="Calibri" w:cs="Calibri"/>
                <w:sz w:val="24"/>
              </w:rPr>
              <w:t xml:space="preserve">Nichole </w:t>
            </w:r>
          </w:p>
        </w:tc>
        <w:tc>
          <w:tcPr>
            <w:tcW w:w="5400" w:type="dxa"/>
          </w:tcPr>
          <w:p w14:paraId="22DB161E" w14:textId="310E108A" w:rsidR="0098791F" w:rsidRDefault="0098791F" w:rsidP="0098791F">
            <w:pPr>
              <w:pStyle w:val="TableParagraph"/>
              <w:ind w:left="0"/>
              <w:rPr>
                <w:sz w:val="20"/>
              </w:rPr>
            </w:pPr>
            <w:r>
              <w:rPr>
                <w:rFonts w:ascii="Calibri" w:eastAsia="Calibri" w:hAnsi="Calibri" w:cs="Calibri"/>
                <w:sz w:val="24"/>
              </w:rPr>
              <w:t xml:space="preserve">Education Specialist, OCS </w:t>
            </w:r>
          </w:p>
        </w:tc>
        <w:tc>
          <w:tcPr>
            <w:tcW w:w="1116" w:type="dxa"/>
          </w:tcPr>
          <w:p w14:paraId="49EC4A60" w14:textId="039D46BE" w:rsidR="0098791F" w:rsidRDefault="0098791F" w:rsidP="0098791F">
            <w:pPr>
              <w:pStyle w:val="TableParagraph"/>
              <w:ind w:left="12"/>
              <w:jc w:val="center"/>
              <w:rPr>
                <w:b/>
                <w:sz w:val="20"/>
              </w:rPr>
            </w:pPr>
            <w:r>
              <w:rPr>
                <w:rFonts w:ascii="Calibri" w:eastAsia="Calibri" w:hAnsi="Calibri" w:cs="Calibri"/>
                <w:sz w:val="24"/>
              </w:rPr>
              <w:t xml:space="preserve"> </w:t>
            </w:r>
          </w:p>
        </w:tc>
      </w:tr>
      <w:tr w:rsidR="0098791F" w14:paraId="2467EE6B" w14:textId="77777777" w:rsidTr="007F2998">
        <w:trPr>
          <w:trHeight w:val="230"/>
        </w:trPr>
        <w:tc>
          <w:tcPr>
            <w:tcW w:w="2065" w:type="dxa"/>
          </w:tcPr>
          <w:p w14:paraId="310EF04F" w14:textId="43AF9AE0" w:rsidR="0098791F" w:rsidRDefault="0098791F" w:rsidP="0098791F">
            <w:pPr>
              <w:pStyle w:val="TableParagraph"/>
              <w:ind w:left="0"/>
              <w:rPr>
                <w:sz w:val="20"/>
              </w:rPr>
            </w:pPr>
            <w:proofErr w:type="spellStart"/>
            <w:r>
              <w:rPr>
                <w:rFonts w:ascii="Calibri" w:eastAsia="Calibri" w:hAnsi="Calibri" w:cs="Calibri"/>
                <w:sz w:val="24"/>
              </w:rPr>
              <w:lastRenderedPageBreak/>
              <w:t>Werman</w:t>
            </w:r>
            <w:proofErr w:type="spellEnd"/>
            <w:r>
              <w:rPr>
                <w:rFonts w:ascii="Calibri" w:eastAsia="Calibri" w:hAnsi="Calibri" w:cs="Calibri"/>
                <w:sz w:val="24"/>
              </w:rPr>
              <w:t xml:space="preserve"> </w:t>
            </w:r>
          </w:p>
        </w:tc>
        <w:tc>
          <w:tcPr>
            <w:tcW w:w="1890" w:type="dxa"/>
          </w:tcPr>
          <w:p w14:paraId="1F49CCF5" w14:textId="42D55186" w:rsidR="0098791F" w:rsidRDefault="0098791F" w:rsidP="0098791F">
            <w:pPr>
              <w:pStyle w:val="TableParagraph"/>
              <w:ind w:left="0"/>
              <w:rPr>
                <w:sz w:val="20"/>
              </w:rPr>
            </w:pPr>
            <w:r>
              <w:rPr>
                <w:rFonts w:ascii="Calibri" w:eastAsia="Calibri" w:hAnsi="Calibri" w:cs="Calibri"/>
                <w:sz w:val="24"/>
              </w:rPr>
              <w:t xml:space="preserve">Howard </w:t>
            </w:r>
          </w:p>
        </w:tc>
        <w:tc>
          <w:tcPr>
            <w:tcW w:w="5400" w:type="dxa"/>
          </w:tcPr>
          <w:p w14:paraId="2525E3D6" w14:textId="0CA56CD5" w:rsidR="0098791F" w:rsidRDefault="0098791F" w:rsidP="0098791F">
            <w:pPr>
              <w:pStyle w:val="TableParagraph"/>
              <w:ind w:left="0"/>
              <w:rPr>
                <w:sz w:val="20"/>
              </w:rPr>
            </w:pPr>
            <w:r>
              <w:rPr>
                <w:rFonts w:ascii="Calibri" w:eastAsia="Calibri" w:hAnsi="Calibri" w:cs="Calibri"/>
                <w:sz w:val="24"/>
              </w:rPr>
              <w:t xml:space="preserve">Faculty Representative, Global Health </w:t>
            </w:r>
          </w:p>
        </w:tc>
        <w:tc>
          <w:tcPr>
            <w:tcW w:w="1116" w:type="dxa"/>
          </w:tcPr>
          <w:p w14:paraId="39A25A1D" w14:textId="414CD11D" w:rsidR="0098791F" w:rsidRDefault="0098791F" w:rsidP="0098791F">
            <w:pPr>
              <w:pStyle w:val="TableParagraph"/>
              <w:ind w:left="11"/>
              <w:jc w:val="center"/>
              <w:rPr>
                <w:b/>
                <w:sz w:val="20"/>
              </w:rPr>
            </w:pPr>
            <w:r>
              <w:rPr>
                <w:rFonts w:ascii="Calibri" w:eastAsia="Calibri" w:hAnsi="Calibri" w:cs="Calibri"/>
                <w:sz w:val="24"/>
              </w:rPr>
              <w:t xml:space="preserve"> </w:t>
            </w:r>
          </w:p>
        </w:tc>
      </w:tr>
      <w:tr w:rsidR="0098791F" w14:paraId="5A391C84" w14:textId="77777777" w:rsidTr="007F2998">
        <w:trPr>
          <w:trHeight w:val="230"/>
        </w:trPr>
        <w:tc>
          <w:tcPr>
            <w:tcW w:w="2065" w:type="dxa"/>
          </w:tcPr>
          <w:p w14:paraId="42323738" w14:textId="3AFF260B" w:rsidR="0098791F" w:rsidRDefault="0098791F" w:rsidP="0098791F">
            <w:pPr>
              <w:pStyle w:val="TableParagraph"/>
              <w:ind w:left="0"/>
              <w:rPr>
                <w:sz w:val="20"/>
              </w:rPr>
            </w:pPr>
            <w:r>
              <w:rPr>
                <w:rFonts w:ascii="Calibri" w:eastAsia="Calibri" w:hAnsi="Calibri" w:cs="Calibri"/>
                <w:sz w:val="24"/>
              </w:rPr>
              <w:t xml:space="preserve">West </w:t>
            </w:r>
          </w:p>
        </w:tc>
        <w:tc>
          <w:tcPr>
            <w:tcW w:w="1890" w:type="dxa"/>
          </w:tcPr>
          <w:p w14:paraId="150AEF73" w14:textId="69634C09" w:rsidR="0098791F" w:rsidRDefault="0098791F" w:rsidP="0098791F">
            <w:pPr>
              <w:pStyle w:val="TableParagraph"/>
              <w:ind w:left="0"/>
              <w:rPr>
                <w:sz w:val="20"/>
              </w:rPr>
            </w:pPr>
            <w:r>
              <w:rPr>
                <w:rFonts w:ascii="Calibri" w:eastAsia="Calibri" w:hAnsi="Calibri" w:cs="Calibri"/>
                <w:sz w:val="24"/>
              </w:rPr>
              <w:t xml:space="preserve">Rebecca </w:t>
            </w:r>
          </w:p>
        </w:tc>
        <w:tc>
          <w:tcPr>
            <w:tcW w:w="5400" w:type="dxa"/>
          </w:tcPr>
          <w:p w14:paraId="1B7D299A" w14:textId="2168DF85" w:rsidR="0098791F" w:rsidRDefault="0098791F" w:rsidP="0098791F">
            <w:pPr>
              <w:pStyle w:val="TableParagraph"/>
              <w:ind w:left="0"/>
              <w:rPr>
                <w:sz w:val="20"/>
              </w:rPr>
            </w:pPr>
            <w:r>
              <w:rPr>
                <w:rFonts w:ascii="Calibri" w:eastAsia="Calibri" w:hAnsi="Calibri" w:cs="Calibri"/>
                <w:sz w:val="24"/>
              </w:rPr>
              <w:t xml:space="preserve">Program Coordinator, AMRCC </w:t>
            </w:r>
          </w:p>
        </w:tc>
        <w:tc>
          <w:tcPr>
            <w:tcW w:w="1116" w:type="dxa"/>
          </w:tcPr>
          <w:p w14:paraId="2BB1ACA6" w14:textId="4F53BA85" w:rsidR="0098791F" w:rsidRDefault="0098791F" w:rsidP="0098791F">
            <w:pPr>
              <w:pStyle w:val="TableParagraph"/>
              <w:ind w:left="12"/>
              <w:jc w:val="center"/>
              <w:rPr>
                <w:b/>
                <w:sz w:val="20"/>
              </w:rPr>
            </w:pPr>
            <w:r>
              <w:rPr>
                <w:rFonts w:ascii="Calibri" w:eastAsia="Calibri" w:hAnsi="Calibri" w:cs="Calibri"/>
                <w:sz w:val="24"/>
              </w:rPr>
              <w:t xml:space="preserve"> </w:t>
            </w:r>
          </w:p>
        </w:tc>
      </w:tr>
      <w:tr w:rsidR="0098791F" w14:paraId="12C4F5AB" w14:textId="77777777" w:rsidTr="007F2998">
        <w:trPr>
          <w:trHeight w:val="230"/>
        </w:trPr>
        <w:tc>
          <w:tcPr>
            <w:tcW w:w="2065" w:type="dxa"/>
          </w:tcPr>
          <w:p w14:paraId="4BA263CE" w14:textId="291166E2" w:rsidR="0098791F" w:rsidRDefault="0098791F" w:rsidP="0098791F">
            <w:pPr>
              <w:pStyle w:val="TableParagraph"/>
              <w:ind w:left="0"/>
              <w:rPr>
                <w:rFonts w:ascii="Calibri" w:eastAsia="Calibri" w:hAnsi="Calibri" w:cs="Calibri"/>
                <w:sz w:val="24"/>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2FDBBCDD" w14:textId="1BA4A3B3" w:rsidR="0098791F" w:rsidRDefault="0098791F" w:rsidP="0098791F">
            <w:pPr>
              <w:pStyle w:val="TableParagraph"/>
              <w:ind w:left="0"/>
              <w:rPr>
                <w:rFonts w:ascii="Calibri" w:eastAsia="Calibri" w:hAnsi="Calibri" w:cs="Calibri"/>
                <w:sz w:val="24"/>
              </w:rPr>
            </w:pPr>
            <w:r>
              <w:rPr>
                <w:rFonts w:ascii="Calibri" w:eastAsia="Calibri" w:hAnsi="Calibri" w:cs="Calibri"/>
                <w:sz w:val="24"/>
              </w:rPr>
              <w:t xml:space="preserve">Kelly </w:t>
            </w:r>
          </w:p>
        </w:tc>
        <w:tc>
          <w:tcPr>
            <w:tcW w:w="5400" w:type="dxa"/>
          </w:tcPr>
          <w:p w14:paraId="1BE93AC3" w14:textId="1628DB54" w:rsidR="0098791F" w:rsidRDefault="0098791F" w:rsidP="0098791F">
            <w:pPr>
              <w:pStyle w:val="TableParagraph"/>
              <w:ind w:left="0"/>
              <w:rPr>
                <w:rFonts w:ascii="Calibri" w:eastAsia="Calibri" w:hAnsi="Calibri" w:cs="Calibri"/>
                <w:sz w:val="24"/>
              </w:rPr>
            </w:pPr>
            <w:r>
              <w:rPr>
                <w:rFonts w:ascii="Calibri" w:eastAsia="Calibri" w:hAnsi="Calibri" w:cs="Calibri"/>
                <w:sz w:val="24"/>
              </w:rPr>
              <w:t xml:space="preserve">Program Coordinator, AMHBC Mini Internship </w:t>
            </w:r>
          </w:p>
        </w:tc>
        <w:tc>
          <w:tcPr>
            <w:tcW w:w="1116" w:type="dxa"/>
          </w:tcPr>
          <w:p w14:paraId="5D800176" w14:textId="3872DC10" w:rsidR="0098791F" w:rsidRDefault="0098791F" w:rsidP="0098791F">
            <w:pPr>
              <w:pStyle w:val="TableParagraph"/>
              <w:ind w:left="12"/>
              <w:jc w:val="center"/>
              <w:rPr>
                <w:rFonts w:ascii="Calibri" w:eastAsia="Calibri" w:hAnsi="Calibri" w:cs="Calibri"/>
                <w:sz w:val="24"/>
              </w:rPr>
            </w:pPr>
            <w:r>
              <w:rPr>
                <w:rFonts w:ascii="Calibri" w:eastAsia="Calibri" w:hAnsi="Calibri" w:cs="Calibri"/>
                <w:sz w:val="24"/>
              </w:rPr>
              <w:t xml:space="preserve">X </w:t>
            </w:r>
          </w:p>
        </w:tc>
      </w:tr>
    </w:tbl>
    <w:p w14:paraId="730C762E" w14:textId="3F81003B" w:rsidR="002A1ACB" w:rsidRPr="00FB5812" w:rsidRDefault="002A1ACB" w:rsidP="002A1ACB">
      <w:pPr>
        <w:pStyle w:val="Heading2"/>
      </w:pPr>
      <w:r>
        <w:t>Part 3 Academic Program Committee</w:t>
      </w:r>
      <w:r w:rsidR="009828F7">
        <w:t xml:space="preserv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2A1ACB" w14:paraId="6237B71F" w14:textId="77777777" w:rsidTr="002A1ACB">
        <w:trPr>
          <w:trHeight w:val="230"/>
          <w:tblHeader/>
        </w:trPr>
        <w:tc>
          <w:tcPr>
            <w:tcW w:w="1975" w:type="dxa"/>
          </w:tcPr>
          <w:p w14:paraId="401EC9F5" w14:textId="16A1C626" w:rsidR="002A1ACB" w:rsidRDefault="002A1ACB" w:rsidP="00CF0032">
            <w:pPr>
              <w:pStyle w:val="TableParagraph"/>
              <w:ind w:left="0"/>
              <w:rPr>
                <w:b/>
                <w:sz w:val="20"/>
              </w:rPr>
            </w:pPr>
            <w:r>
              <w:rPr>
                <w:b/>
                <w:sz w:val="20"/>
              </w:rPr>
              <w:t>Last Name</w:t>
            </w:r>
          </w:p>
        </w:tc>
        <w:tc>
          <w:tcPr>
            <w:tcW w:w="1980" w:type="dxa"/>
          </w:tcPr>
          <w:p w14:paraId="2EB66199" w14:textId="0076A617" w:rsidR="002A1ACB" w:rsidRDefault="002A1ACB" w:rsidP="00CF0032">
            <w:pPr>
              <w:pStyle w:val="TableParagraph"/>
              <w:ind w:left="0"/>
              <w:rPr>
                <w:b/>
                <w:sz w:val="20"/>
              </w:rPr>
            </w:pPr>
            <w:r>
              <w:rPr>
                <w:b/>
                <w:sz w:val="20"/>
              </w:rPr>
              <w:t xml:space="preserve">First Name </w:t>
            </w:r>
          </w:p>
        </w:tc>
        <w:tc>
          <w:tcPr>
            <w:tcW w:w="3510" w:type="dxa"/>
          </w:tcPr>
          <w:p w14:paraId="78369098" w14:textId="674A76A4" w:rsidR="002A1ACB" w:rsidRDefault="002A1ACB" w:rsidP="00CF0032">
            <w:pPr>
              <w:pStyle w:val="TableParagraph"/>
              <w:ind w:left="0"/>
              <w:rPr>
                <w:b/>
                <w:sz w:val="20"/>
              </w:rPr>
            </w:pPr>
            <w:r>
              <w:rPr>
                <w:b/>
                <w:sz w:val="20"/>
              </w:rPr>
              <w:t>Role</w:t>
            </w:r>
          </w:p>
        </w:tc>
        <w:tc>
          <w:tcPr>
            <w:tcW w:w="1170" w:type="dxa"/>
          </w:tcPr>
          <w:p w14:paraId="60561A31" w14:textId="77777777" w:rsidR="002A1ACB" w:rsidRDefault="002A1ACB" w:rsidP="00CF0032">
            <w:pPr>
              <w:pStyle w:val="TableParagraph"/>
              <w:ind w:left="0" w:right="78"/>
              <w:rPr>
                <w:b/>
                <w:sz w:val="20"/>
              </w:rPr>
            </w:pPr>
            <w:r>
              <w:rPr>
                <w:b/>
                <w:sz w:val="20"/>
              </w:rPr>
              <w:t>Present</w:t>
            </w:r>
          </w:p>
        </w:tc>
      </w:tr>
      <w:tr w:rsidR="0098791F" w14:paraId="14729F88" w14:textId="77777777" w:rsidTr="002A1ACB">
        <w:trPr>
          <w:trHeight w:val="230"/>
        </w:trPr>
        <w:tc>
          <w:tcPr>
            <w:tcW w:w="1975" w:type="dxa"/>
          </w:tcPr>
          <w:p w14:paraId="0E78FAA1" w14:textId="672B6BD4" w:rsidR="0098791F" w:rsidRDefault="0098791F" w:rsidP="0098791F">
            <w:pPr>
              <w:pStyle w:val="TableParagraph"/>
              <w:ind w:left="0"/>
              <w:rPr>
                <w:sz w:val="20"/>
              </w:rPr>
            </w:pPr>
            <w:r>
              <w:rPr>
                <w:rFonts w:ascii="Calibri" w:eastAsia="Calibri" w:hAnsi="Calibri" w:cs="Calibri"/>
                <w:sz w:val="24"/>
              </w:rPr>
              <w:t xml:space="preserve">Bondurant </w:t>
            </w:r>
          </w:p>
        </w:tc>
        <w:tc>
          <w:tcPr>
            <w:tcW w:w="1980" w:type="dxa"/>
          </w:tcPr>
          <w:p w14:paraId="75E33285" w14:textId="07D481AE" w:rsidR="0098791F" w:rsidRDefault="0098791F" w:rsidP="0098791F">
            <w:pPr>
              <w:pStyle w:val="TableParagraph"/>
              <w:ind w:left="0"/>
              <w:rPr>
                <w:sz w:val="20"/>
              </w:rPr>
            </w:pPr>
            <w:r>
              <w:rPr>
                <w:rFonts w:ascii="Calibri" w:eastAsia="Calibri" w:hAnsi="Calibri" w:cs="Calibri"/>
                <w:sz w:val="24"/>
              </w:rPr>
              <w:t xml:space="preserve">Amber </w:t>
            </w:r>
          </w:p>
        </w:tc>
        <w:tc>
          <w:tcPr>
            <w:tcW w:w="3510" w:type="dxa"/>
          </w:tcPr>
          <w:p w14:paraId="5233A836" w14:textId="7E7FA5A2" w:rsidR="0098791F" w:rsidRDefault="0098791F" w:rsidP="0098791F">
            <w:pPr>
              <w:pStyle w:val="TableParagraph"/>
              <w:ind w:left="0"/>
              <w:rPr>
                <w:sz w:val="20"/>
              </w:rPr>
            </w:pPr>
            <w:r>
              <w:rPr>
                <w:rFonts w:ascii="Calibri" w:eastAsia="Calibri" w:hAnsi="Calibri" w:cs="Calibri"/>
                <w:sz w:val="24"/>
              </w:rPr>
              <w:t xml:space="preserve">OB/GYN </w:t>
            </w:r>
          </w:p>
        </w:tc>
        <w:tc>
          <w:tcPr>
            <w:tcW w:w="1170" w:type="dxa"/>
          </w:tcPr>
          <w:p w14:paraId="22C90286" w14:textId="02022540" w:rsidR="0098791F" w:rsidRDefault="0098791F" w:rsidP="0098791F">
            <w:pPr>
              <w:pStyle w:val="TableParagraph"/>
              <w:ind w:left="12"/>
              <w:jc w:val="center"/>
              <w:rPr>
                <w:b/>
                <w:sz w:val="20"/>
              </w:rPr>
            </w:pPr>
            <w:r>
              <w:rPr>
                <w:rFonts w:ascii="Calibri" w:eastAsia="Calibri" w:hAnsi="Calibri" w:cs="Calibri"/>
              </w:rPr>
              <w:t xml:space="preserve"> </w:t>
            </w:r>
          </w:p>
        </w:tc>
      </w:tr>
      <w:tr w:rsidR="0098791F" w14:paraId="23787201" w14:textId="77777777" w:rsidTr="002A1ACB">
        <w:trPr>
          <w:trHeight w:val="230"/>
        </w:trPr>
        <w:tc>
          <w:tcPr>
            <w:tcW w:w="1975" w:type="dxa"/>
          </w:tcPr>
          <w:p w14:paraId="0C5ED783" w14:textId="275BC338" w:rsidR="0098791F" w:rsidRDefault="0098791F" w:rsidP="0098791F">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7058F346" w14:textId="065D1351" w:rsidR="0098791F" w:rsidRDefault="0098791F" w:rsidP="0098791F">
            <w:pPr>
              <w:pStyle w:val="TableParagraph"/>
              <w:ind w:left="0"/>
              <w:rPr>
                <w:sz w:val="20"/>
              </w:rPr>
            </w:pPr>
            <w:r>
              <w:rPr>
                <w:rFonts w:ascii="Calibri" w:eastAsia="Calibri" w:hAnsi="Calibri" w:cs="Calibri"/>
                <w:sz w:val="24"/>
              </w:rPr>
              <w:t xml:space="preserve">Rashmi </w:t>
            </w:r>
          </w:p>
        </w:tc>
        <w:tc>
          <w:tcPr>
            <w:tcW w:w="3510" w:type="dxa"/>
          </w:tcPr>
          <w:p w14:paraId="2D7E6B6C" w14:textId="3BBAB7FC" w:rsidR="0098791F" w:rsidRDefault="0098791F" w:rsidP="0098791F">
            <w:pPr>
              <w:pStyle w:val="TableParagraph"/>
              <w:ind w:left="0"/>
              <w:rPr>
                <w:sz w:val="20"/>
              </w:rPr>
            </w:pPr>
            <w:r>
              <w:rPr>
                <w:rFonts w:ascii="Calibri" w:eastAsia="Calibri" w:hAnsi="Calibri" w:cs="Calibri"/>
                <w:sz w:val="24"/>
              </w:rPr>
              <w:t xml:space="preserve">Preliminary Internal Medicine </w:t>
            </w:r>
          </w:p>
        </w:tc>
        <w:tc>
          <w:tcPr>
            <w:tcW w:w="1170" w:type="dxa"/>
          </w:tcPr>
          <w:p w14:paraId="65EBD5DD" w14:textId="053102CF" w:rsidR="0098791F" w:rsidRDefault="0098791F" w:rsidP="0098791F">
            <w:pPr>
              <w:pStyle w:val="TableParagraph"/>
              <w:ind w:left="8"/>
              <w:jc w:val="center"/>
              <w:rPr>
                <w:sz w:val="20"/>
              </w:rPr>
            </w:pPr>
            <w:r>
              <w:rPr>
                <w:rFonts w:ascii="Calibri" w:eastAsia="Calibri" w:hAnsi="Calibri" w:cs="Calibri"/>
              </w:rPr>
              <w:t xml:space="preserve"> </w:t>
            </w:r>
          </w:p>
        </w:tc>
      </w:tr>
      <w:tr w:rsidR="0098791F" w14:paraId="4E084054" w14:textId="77777777" w:rsidTr="002A1ACB">
        <w:trPr>
          <w:trHeight w:val="230"/>
        </w:trPr>
        <w:tc>
          <w:tcPr>
            <w:tcW w:w="1975" w:type="dxa"/>
          </w:tcPr>
          <w:p w14:paraId="5EBA475C" w14:textId="444584E2" w:rsidR="0098791F" w:rsidRDefault="0098791F" w:rsidP="0098791F">
            <w:pPr>
              <w:pStyle w:val="TableParagraph"/>
              <w:ind w:left="0"/>
              <w:rPr>
                <w:sz w:val="20"/>
              </w:rPr>
            </w:pPr>
            <w:r>
              <w:rPr>
                <w:rFonts w:ascii="Calibri" w:eastAsia="Calibri" w:hAnsi="Calibri" w:cs="Calibri"/>
                <w:sz w:val="24"/>
              </w:rPr>
              <w:t xml:space="preserve">Grieco </w:t>
            </w:r>
          </w:p>
        </w:tc>
        <w:tc>
          <w:tcPr>
            <w:tcW w:w="1980" w:type="dxa"/>
          </w:tcPr>
          <w:p w14:paraId="1B7C8391" w14:textId="3A07A918" w:rsidR="0098791F" w:rsidRDefault="0098791F" w:rsidP="0098791F">
            <w:pPr>
              <w:pStyle w:val="TableParagraph"/>
              <w:ind w:left="0"/>
              <w:rPr>
                <w:sz w:val="20"/>
              </w:rPr>
            </w:pPr>
            <w:r>
              <w:rPr>
                <w:rFonts w:ascii="Calibri" w:eastAsia="Calibri" w:hAnsi="Calibri" w:cs="Calibri"/>
                <w:sz w:val="24"/>
              </w:rPr>
              <w:t xml:space="preserve">Alex </w:t>
            </w:r>
          </w:p>
        </w:tc>
        <w:tc>
          <w:tcPr>
            <w:tcW w:w="3510" w:type="dxa"/>
          </w:tcPr>
          <w:p w14:paraId="2B507AB3" w14:textId="52EED323" w:rsidR="0098791F" w:rsidRDefault="0098791F" w:rsidP="0098791F">
            <w:pPr>
              <w:pStyle w:val="TableParagraph"/>
              <w:ind w:left="0"/>
              <w:rPr>
                <w:sz w:val="20"/>
              </w:rPr>
            </w:pPr>
            <w:r>
              <w:rPr>
                <w:rFonts w:ascii="Calibri" w:eastAsia="Calibri" w:hAnsi="Calibri" w:cs="Calibri"/>
                <w:sz w:val="24"/>
              </w:rPr>
              <w:t xml:space="preserve">Radiology </w:t>
            </w:r>
          </w:p>
        </w:tc>
        <w:tc>
          <w:tcPr>
            <w:tcW w:w="1170" w:type="dxa"/>
          </w:tcPr>
          <w:p w14:paraId="497FFC8B" w14:textId="2F26C241" w:rsidR="0098791F" w:rsidRDefault="0098791F" w:rsidP="0098791F">
            <w:pPr>
              <w:pStyle w:val="TableParagraph"/>
              <w:ind w:left="12"/>
              <w:jc w:val="center"/>
              <w:rPr>
                <w:b/>
                <w:sz w:val="20"/>
              </w:rPr>
            </w:pPr>
            <w:r>
              <w:rPr>
                <w:rFonts w:ascii="Calibri" w:eastAsia="Calibri" w:hAnsi="Calibri" w:cs="Calibri"/>
                <w:sz w:val="24"/>
              </w:rPr>
              <w:t xml:space="preserve"> </w:t>
            </w:r>
          </w:p>
        </w:tc>
      </w:tr>
      <w:tr w:rsidR="0098791F" w14:paraId="3C87D66E" w14:textId="77777777" w:rsidTr="002A1ACB">
        <w:trPr>
          <w:trHeight w:val="230"/>
        </w:trPr>
        <w:tc>
          <w:tcPr>
            <w:tcW w:w="1975" w:type="dxa"/>
          </w:tcPr>
          <w:p w14:paraId="2D98BC92" w14:textId="7CF6F799" w:rsidR="0098791F" w:rsidRDefault="0098791F" w:rsidP="0098791F">
            <w:pPr>
              <w:pStyle w:val="TableParagraph"/>
              <w:ind w:left="0"/>
              <w:rPr>
                <w:sz w:val="20"/>
              </w:rPr>
            </w:pPr>
            <w:r>
              <w:rPr>
                <w:rFonts w:ascii="Calibri" w:eastAsia="Calibri" w:hAnsi="Calibri" w:cs="Calibri"/>
                <w:sz w:val="24"/>
              </w:rPr>
              <w:t xml:space="preserve">Marshall </w:t>
            </w:r>
          </w:p>
        </w:tc>
        <w:tc>
          <w:tcPr>
            <w:tcW w:w="1980" w:type="dxa"/>
          </w:tcPr>
          <w:p w14:paraId="537C02A8" w14:textId="2985AD6E" w:rsidR="0098791F" w:rsidRDefault="0098791F" w:rsidP="0098791F">
            <w:pPr>
              <w:pStyle w:val="TableParagraph"/>
              <w:ind w:left="0"/>
              <w:rPr>
                <w:sz w:val="20"/>
              </w:rPr>
            </w:pPr>
            <w:r>
              <w:rPr>
                <w:rFonts w:ascii="Calibri" w:eastAsia="Calibri" w:hAnsi="Calibri" w:cs="Calibri"/>
                <w:sz w:val="24"/>
              </w:rPr>
              <w:t xml:space="preserve">Scarlett </w:t>
            </w:r>
          </w:p>
        </w:tc>
        <w:tc>
          <w:tcPr>
            <w:tcW w:w="3510" w:type="dxa"/>
          </w:tcPr>
          <w:p w14:paraId="5786EFA6" w14:textId="085B30C0" w:rsidR="0098791F" w:rsidRDefault="0098791F" w:rsidP="0098791F">
            <w:pPr>
              <w:pStyle w:val="TableParagraph"/>
              <w:ind w:left="0"/>
              <w:rPr>
                <w:sz w:val="20"/>
              </w:rPr>
            </w:pPr>
            <w:r>
              <w:rPr>
                <w:rFonts w:ascii="Calibri" w:eastAsia="Calibri" w:hAnsi="Calibri" w:cs="Calibri"/>
                <w:sz w:val="24"/>
              </w:rPr>
              <w:t xml:space="preserve">Anesthesiology </w:t>
            </w:r>
          </w:p>
        </w:tc>
        <w:tc>
          <w:tcPr>
            <w:tcW w:w="1170" w:type="dxa"/>
          </w:tcPr>
          <w:p w14:paraId="6EA49F80" w14:textId="2D69FCC9" w:rsidR="0098791F" w:rsidRDefault="0098791F" w:rsidP="0098791F">
            <w:pPr>
              <w:pStyle w:val="TableParagraph"/>
              <w:ind w:left="10"/>
              <w:jc w:val="center"/>
              <w:rPr>
                <w:sz w:val="20"/>
              </w:rPr>
            </w:pPr>
            <w:r>
              <w:rPr>
                <w:rFonts w:ascii="Calibri" w:eastAsia="Calibri" w:hAnsi="Calibri" w:cs="Calibri"/>
              </w:rPr>
              <w:t xml:space="preserve"> </w:t>
            </w:r>
          </w:p>
        </w:tc>
      </w:tr>
      <w:tr w:rsidR="0098791F" w14:paraId="44AA248A" w14:textId="77777777" w:rsidTr="002A1ACB">
        <w:trPr>
          <w:trHeight w:val="230"/>
        </w:trPr>
        <w:tc>
          <w:tcPr>
            <w:tcW w:w="1975" w:type="dxa"/>
          </w:tcPr>
          <w:p w14:paraId="423A0736" w14:textId="561365FD" w:rsidR="0098791F" w:rsidRDefault="0098791F" w:rsidP="0098791F">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34276348" w14:textId="413C72E0" w:rsidR="0098791F" w:rsidRDefault="0098791F" w:rsidP="0098791F">
            <w:pPr>
              <w:pStyle w:val="TableParagraph"/>
              <w:ind w:left="0"/>
              <w:rPr>
                <w:sz w:val="20"/>
              </w:rPr>
            </w:pPr>
            <w:r>
              <w:rPr>
                <w:rFonts w:ascii="Calibri" w:eastAsia="Calibri" w:hAnsi="Calibri" w:cs="Calibri"/>
                <w:sz w:val="24"/>
              </w:rPr>
              <w:t xml:space="preserve">Julie </w:t>
            </w:r>
          </w:p>
        </w:tc>
        <w:tc>
          <w:tcPr>
            <w:tcW w:w="3510" w:type="dxa"/>
          </w:tcPr>
          <w:p w14:paraId="473386DF" w14:textId="470FDEA8" w:rsidR="0098791F" w:rsidRDefault="0098791F" w:rsidP="0098791F">
            <w:pPr>
              <w:pStyle w:val="TableParagraph"/>
              <w:ind w:left="0"/>
              <w:rPr>
                <w:sz w:val="20"/>
              </w:rPr>
            </w:pPr>
            <w:r>
              <w:rPr>
                <w:rFonts w:ascii="Calibri" w:eastAsia="Calibri" w:hAnsi="Calibri" w:cs="Calibri"/>
                <w:sz w:val="24"/>
              </w:rPr>
              <w:t xml:space="preserve">Psychiatry </w:t>
            </w:r>
          </w:p>
        </w:tc>
        <w:tc>
          <w:tcPr>
            <w:tcW w:w="1170" w:type="dxa"/>
          </w:tcPr>
          <w:p w14:paraId="1EC9F434" w14:textId="46DDA05B" w:rsidR="0098791F" w:rsidRDefault="0098791F" w:rsidP="0098791F">
            <w:pPr>
              <w:pStyle w:val="TableParagraph"/>
              <w:ind w:left="10"/>
              <w:jc w:val="center"/>
              <w:rPr>
                <w:sz w:val="20"/>
              </w:rPr>
            </w:pPr>
            <w:r>
              <w:rPr>
                <w:rFonts w:ascii="Calibri" w:eastAsia="Calibri" w:hAnsi="Calibri" w:cs="Calibri"/>
              </w:rPr>
              <w:t xml:space="preserve">X </w:t>
            </w:r>
          </w:p>
        </w:tc>
      </w:tr>
      <w:tr w:rsidR="0098791F" w14:paraId="37F73EE6" w14:textId="77777777" w:rsidTr="002A1ACB">
        <w:trPr>
          <w:trHeight w:val="230"/>
        </w:trPr>
        <w:tc>
          <w:tcPr>
            <w:tcW w:w="1975" w:type="dxa"/>
          </w:tcPr>
          <w:p w14:paraId="0297791F" w14:textId="3F5DAE48" w:rsidR="0098791F" w:rsidRDefault="0098791F" w:rsidP="0098791F">
            <w:pPr>
              <w:pStyle w:val="TableParagraph"/>
              <w:ind w:left="0"/>
              <w:rPr>
                <w:sz w:val="20"/>
              </w:rPr>
            </w:pPr>
            <w:r>
              <w:rPr>
                <w:rFonts w:ascii="Calibri" w:eastAsia="Calibri" w:hAnsi="Calibri" w:cs="Calibri"/>
                <w:sz w:val="24"/>
              </w:rPr>
              <w:t xml:space="preserve">Patel </w:t>
            </w:r>
          </w:p>
        </w:tc>
        <w:tc>
          <w:tcPr>
            <w:tcW w:w="1980" w:type="dxa"/>
          </w:tcPr>
          <w:p w14:paraId="080E3FCE" w14:textId="07F3D73A" w:rsidR="0098791F" w:rsidRDefault="0098791F" w:rsidP="0098791F">
            <w:pPr>
              <w:pStyle w:val="TableParagraph"/>
              <w:ind w:left="0"/>
              <w:rPr>
                <w:sz w:val="20"/>
              </w:rPr>
            </w:pPr>
            <w:r>
              <w:rPr>
                <w:rFonts w:ascii="Calibri" w:eastAsia="Calibri" w:hAnsi="Calibri" w:cs="Calibri"/>
                <w:sz w:val="24"/>
              </w:rPr>
              <w:t xml:space="preserve">Chirag </w:t>
            </w:r>
          </w:p>
        </w:tc>
        <w:tc>
          <w:tcPr>
            <w:tcW w:w="3510" w:type="dxa"/>
          </w:tcPr>
          <w:p w14:paraId="25B27564" w14:textId="30948218" w:rsidR="0098791F" w:rsidRDefault="0098791F" w:rsidP="0098791F">
            <w:pPr>
              <w:pStyle w:val="TableParagraph"/>
              <w:ind w:left="0"/>
              <w:rPr>
                <w:sz w:val="20"/>
              </w:rPr>
            </w:pPr>
            <w:r>
              <w:rPr>
                <w:rFonts w:ascii="Calibri" w:eastAsia="Calibri" w:hAnsi="Calibri" w:cs="Calibri"/>
                <w:sz w:val="24"/>
              </w:rPr>
              <w:t xml:space="preserve">Internal Medicine </w:t>
            </w:r>
          </w:p>
        </w:tc>
        <w:tc>
          <w:tcPr>
            <w:tcW w:w="1170" w:type="dxa"/>
          </w:tcPr>
          <w:p w14:paraId="4A4E4699" w14:textId="4C4FAB22" w:rsidR="0098791F" w:rsidRDefault="0098791F" w:rsidP="0098791F">
            <w:pPr>
              <w:pStyle w:val="TableParagraph"/>
              <w:ind w:left="10"/>
              <w:jc w:val="center"/>
              <w:rPr>
                <w:sz w:val="20"/>
              </w:rPr>
            </w:pPr>
            <w:r>
              <w:rPr>
                <w:rFonts w:ascii="Calibri" w:eastAsia="Calibri" w:hAnsi="Calibri" w:cs="Calibri"/>
                <w:sz w:val="24"/>
              </w:rPr>
              <w:t xml:space="preserve">     </w:t>
            </w:r>
          </w:p>
        </w:tc>
      </w:tr>
      <w:tr w:rsidR="0098791F" w14:paraId="1E1DA1A7" w14:textId="77777777" w:rsidTr="002A1ACB">
        <w:trPr>
          <w:trHeight w:val="230"/>
        </w:trPr>
        <w:tc>
          <w:tcPr>
            <w:tcW w:w="1975" w:type="dxa"/>
          </w:tcPr>
          <w:p w14:paraId="37135DF8" w14:textId="27651E14" w:rsidR="0098791F" w:rsidRDefault="0098791F" w:rsidP="0098791F">
            <w:pPr>
              <w:pStyle w:val="TableParagraph"/>
              <w:ind w:left="0"/>
              <w:rPr>
                <w:sz w:val="20"/>
              </w:rPr>
            </w:pPr>
            <w:r>
              <w:rPr>
                <w:rFonts w:ascii="Calibri" w:eastAsia="Calibri" w:hAnsi="Calibri" w:cs="Calibri"/>
                <w:sz w:val="24"/>
              </w:rPr>
              <w:t xml:space="preserve">Quick </w:t>
            </w:r>
          </w:p>
        </w:tc>
        <w:tc>
          <w:tcPr>
            <w:tcW w:w="1980" w:type="dxa"/>
          </w:tcPr>
          <w:p w14:paraId="7D08D1E0" w14:textId="6D3FC03A" w:rsidR="0098791F" w:rsidRDefault="0098791F" w:rsidP="0098791F">
            <w:pPr>
              <w:pStyle w:val="TableParagraph"/>
              <w:ind w:left="0"/>
              <w:rPr>
                <w:sz w:val="20"/>
              </w:rPr>
            </w:pPr>
            <w:r>
              <w:rPr>
                <w:rFonts w:ascii="Calibri" w:eastAsia="Calibri" w:hAnsi="Calibri" w:cs="Calibri"/>
                <w:sz w:val="24"/>
              </w:rPr>
              <w:t xml:space="preserve">Adam </w:t>
            </w:r>
          </w:p>
        </w:tc>
        <w:tc>
          <w:tcPr>
            <w:tcW w:w="3510" w:type="dxa"/>
          </w:tcPr>
          <w:p w14:paraId="566875F6" w14:textId="41BE5E8A" w:rsidR="0098791F" w:rsidRDefault="0098791F" w:rsidP="0098791F">
            <w:pPr>
              <w:pStyle w:val="TableParagraph"/>
              <w:ind w:left="0"/>
              <w:rPr>
                <w:sz w:val="20"/>
              </w:rPr>
            </w:pPr>
            <w:r>
              <w:rPr>
                <w:rFonts w:ascii="Calibri" w:eastAsia="Calibri" w:hAnsi="Calibri" w:cs="Calibri"/>
                <w:sz w:val="24"/>
              </w:rPr>
              <w:t xml:space="preserve">Neurology </w:t>
            </w:r>
          </w:p>
        </w:tc>
        <w:tc>
          <w:tcPr>
            <w:tcW w:w="1170" w:type="dxa"/>
          </w:tcPr>
          <w:p w14:paraId="00823450" w14:textId="3F3DBC82" w:rsidR="0098791F" w:rsidRDefault="0098791F" w:rsidP="0098791F">
            <w:pPr>
              <w:pStyle w:val="TableParagraph"/>
              <w:ind w:left="10"/>
              <w:jc w:val="center"/>
              <w:rPr>
                <w:sz w:val="20"/>
              </w:rPr>
            </w:pPr>
            <w:r>
              <w:rPr>
                <w:rFonts w:ascii="Calibri" w:eastAsia="Calibri" w:hAnsi="Calibri" w:cs="Calibri"/>
              </w:rPr>
              <w:t xml:space="preserve"> </w:t>
            </w:r>
          </w:p>
        </w:tc>
      </w:tr>
      <w:tr w:rsidR="0098791F" w14:paraId="78E12307" w14:textId="77777777" w:rsidTr="002A1ACB">
        <w:trPr>
          <w:trHeight w:val="230"/>
        </w:trPr>
        <w:tc>
          <w:tcPr>
            <w:tcW w:w="1975" w:type="dxa"/>
          </w:tcPr>
          <w:p w14:paraId="66ECD975" w14:textId="3E75A20A" w:rsidR="0098791F" w:rsidRDefault="0098791F" w:rsidP="0098791F">
            <w:pPr>
              <w:pStyle w:val="TableParagraph"/>
              <w:ind w:left="0"/>
              <w:rPr>
                <w:sz w:val="20"/>
              </w:rPr>
            </w:pPr>
            <w:r>
              <w:rPr>
                <w:rFonts w:ascii="Calibri" w:eastAsia="Calibri" w:hAnsi="Calibri" w:cs="Calibri"/>
                <w:sz w:val="24"/>
              </w:rPr>
              <w:t xml:space="preserve">Rossetti </w:t>
            </w:r>
          </w:p>
        </w:tc>
        <w:tc>
          <w:tcPr>
            <w:tcW w:w="1980" w:type="dxa"/>
          </w:tcPr>
          <w:p w14:paraId="275F4FFF" w14:textId="41D6392B" w:rsidR="0098791F" w:rsidRDefault="0098791F" w:rsidP="0098791F">
            <w:pPr>
              <w:pStyle w:val="TableParagraph"/>
              <w:ind w:left="0"/>
              <w:rPr>
                <w:sz w:val="20"/>
              </w:rPr>
            </w:pPr>
            <w:r>
              <w:rPr>
                <w:rFonts w:ascii="Calibri" w:eastAsia="Calibri" w:hAnsi="Calibri" w:cs="Calibri"/>
                <w:sz w:val="24"/>
              </w:rPr>
              <w:t xml:space="preserve">Allison </w:t>
            </w:r>
          </w:p>
        </w:tc>
        <w:tc>
          <w:tcPr>
            <w:tcW w:w="3510" w:type="dxa"/>
          </w:tcPr>
          <w:p w14:paraId="0E8CB219" w14:textId="525BF0CD" w:rsidR="0098791F" w:rsidRDefault="0098791F" w:rsidP="0098791F">
            <w:pPr>
              <w:pStyle w:val="TableParagraph"/>
              <w:ind w:left="0"/>
              <w:rPr>
                <w:sz w:val="20"/>
              </w:rPr>
            </w:pPr>
            <w:r>
              <w:rPr>
                <w:rFonts w:ascii="Calibri" w:eastAsia="Calibri" w:hAnsi="Calibri" w:cs="Calibri"/>
                <w:sz w:val="24"/>
              </w:rPr>
              <w:t xml:space="preserve">IM/Peds </w:t>
            </w:r>
          </w:p>
        </w:tc>
        <w:tc>
          <w:tcPr>
            <w:tcW w:w="1170" w:type="dxa"/>
          </w:tcPr>
          <w:p w14:paraId="46990EFF" w14:textId="2C31BB92" w:rsidR="0098791F" w:rsidRDefault="0098791F" w:rsidP="0098791F">
            <w:pPr>
              <w:pStyle w:val="TableParagraph"/>
              <w:ind w:left="10"/>
              <w:jc w:val="center"/>
              <w:rPr>
                <w:sz w:val="20"/>
              </w:rPr>
            </w:pPr>
            <w:r>
              <w:rPr>
                <w:rFonts w:ascii="Calibri" w:eastAsia="Calibri" w:hAnsi="Calibri" w:cs="Calibri"/>
              </w:rPr>
              <w:t xml:space="preserve"> </w:t>
            </w:r>
          </w:p>
        </w:tc>
      </w:tr>
      <w:tr w:rsidR="0098791F" w14:paraId="267C3F46" w14:textId="77777777" w:rsidTr="002A1ACB">
        <w:trPr>
          <w:trHeight w:val="230"/>
        </w:trPr>
        <w:tc>
          <w:tcPr>
            <w:tcW w:w="1975" w:type="dxa"/>
          </w:tcPr>
          <w:p w14:paraId="2AE0904C" w14:textId="6537FA5C" w:rsidR="0098791F" w:rsidRDefault="0098791F" w:rsidP="0098791F">
            <w:pPr>
              <w:pStyle w:val="TableParagraph"/>
              <w:ind w:left="0"/>
              <w:rPr>
                <w:sz w:val="20"/>
              </w:rPr>
            </w:pPr>
          </w:p>
        </w:tc>
        <w:tc>
          <w:tcPr>
            <w:tcW w:w="1980" w:type="dxa"/>
          </w:tcPr>
          <w:p w14:paraId="040C7301" w14:textId="348B75EE" w:rsidR="0098791F" w:rsidRDefault="0098791F" w:rsidP="0098791F">
            <w:pPr>
              <w:pStyle w:val="TableParagraph"/>
              <w:ind w:left="0"/>
              <w:rPr>
                <w:sz w:val="20"/>
              </w:rPr>
            </w:pPr>
          </w:p>
        </w:tc>
        <w:tc>
          <w:tcPr>
            <w:tcW w:w="3510" w:type="dxa"/>
          </w:tcPr>
          <w:p w14:paraId="6CA49419" w14:textId="43126A79" w:rsidR="0098791F" w:rsidRDefault="0098791F" w:rsidP="0098791F">
            <w:pPr>
              <w:pStyle w:val="TableParagraph"/>
              <w:ind w:left="0"/>
              <w:rPr>
                <w:sz w:val="20"/>
              </w:rPr>
            </w:pPr>
          </w:p>
        </w:tc>
        <w:tc>
          <w:tcPr>
            <w:tcW w:w="1170" w:type="dxa"/>
          </w:tcPr>
          <w:p w14:paraId="00D27FC4" w14:textId="4C3908C6" w:rsidR="0098791F" w:rsidRDefault="0098791F" w:rsidP="0098791F">
            <w:pPr>
              <w:pStyle w:val="TableParagraph"/>
              <w:ind w:left="10"/>
              <w:jc w:val="center"/>
              <w:rPr>
                <w:sz w:val="20"/>
              </w:rPr>
            </w:pPr>
          </w:p>
        </w:tc>
      </w:tr>
      <w:tr w:rsidR="0098791F" w14:paraId="133725BC" w14:textId="77777777" w:rsidTr="002A1ACB">
        <w:trPr>
          <w:trHeight w:val="230"/>
        </w:trPr>
        <w:tc>
          <w:tcPr>
            <w:tcW w:w="1975" w:type="dxa"/>
          </w:tcPr>
          <w:p w14:paraId="4D6B8A4E" w14:textId="0D97C9B1" w:rsidR="0098791F" w:rsidRDefault="0098791F" w:rsidP="0098791F">
            <w:pPr>
              <w:pStyle w:val="TableParagraph"/>
              <w:ind w:left="0"/>
              <w:rPr>
                <w:sz w:val="20"/>
              </w:rPr>
            </w:pPr>
          </w:p>
        </w:tc>
        <w:tc>
          <w:tcPr>
            <w:tcW w:w="1980" w:type="dxa"/>
          </w:tcPr>
          <w:p w14:paraId="31A5A834" w14:textId="2D5AC080" w:rsidR="0098791F" w:rsidRDefault="0098791F" w:rsidP="0098791F">
            <w:pPr>
              <w:pStyle w:val="TableParagraph"/>
              <w:ind w:left="0"/>
              <w:rPr>
                <w:sz w:val="20"/>
              </w:rPr>
            </w:pPr>
          </w:p>
        </w:tc>
        <w:tc>
          <w:tcPr>
            <w:tcW w:w="3510" w:type="dxa"/>
          </w:tcPr>
          <w:p w14:paraId="3B32B2E0" w14:textId="3C052B4B" w:rsidR="0098791F" w:rsidRDefault="0098791F" w:rsidP="0098791F">
            <w:pPr>
              <w:pStyle w:val="TableParagraph"/>
              <w:ind w:left="0"/>
              <w:rPr>
                <w:sz w:val="20"/>
              </w:rPr>
            </w:pPr>
          </w:p>
        </w:tc>
        <w:tc>
          <w:tcPr>
            <w:tcW w:w="1170" w:type="dxa"/>
          </w:tcPr>
          <w:p w14:paraId="23050901" w14:textId="2F8C7F87" w:rsidR="0098791F" w:rsidRDefault="0098791F" w:rsidP="0098791F">
            <w:pPr>
              <w:pStyle w:val="TableParagraph"/>
              <w:ind w:left="10"/>
              <w:jc w:val="center"/>
              <w:rPr>
                <w:sz w:val="20"/>
              </w:rPr>
            </w:pPr>
          </w:p>
        </w:tc>
      </w:tr>
    </w:tbl>
    <w:p w14:paraId="2BC136B6" w14:textId="77777777" w:rsidR="002A1ACB" w:rsidRDefault="002A1ACB" w:rsidP="00FB5812">
      <w:pPr>
        <w:pStyle w:val="Heading2"/>
      </w:pPr>
    </w:p>
    <w:p w14:paraId="72508B1B" w14:textId="1ECB5B59" w:rsidR="009828F7" w:rsidRPr="00FB5812" w:rsidRDefault="009828F7"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9828F7" w14:paraId="309B88B4" w14:textId="77777777" w:rsidTr="00CF0032">
        <w:trPr>
          <w:trHeight w:val="230"/>
          <w:tblHeader/>
        </w:trPr>
        <w:tc>
          <w:tcPr>
            <w:tcW w:w="1975" w:type="dxa"/>
          </w:tcPr>
          <w:p w14:paraId="16F56DA4" w14:textId="77777777" w:rsidR="009828F7" w:rsidRDefault="009828F7" w:rsidP="00CF0032">
            <w:pPr>
              <w:pStyle w:val="TableParagraph"/>
              <w:ind w:left="0"/>
              <w:rPr>
                <w:b/>
                <w:sz w:val="20"/>
              </w:rPr>
            </w:pPr>
            <w:r>
              <w:rPr>
                <w:b/>
                <w:sz w:val="20"/>
              </w:rPr>
              <w:t>Last Name</w:t>
            </w:r>
          </w:p>
        </w:tc>
        <w:tc>
          <w:tcPr>
            <w:tcW w:w="1980" w:type="dxa"/>
          </w:tcPr>
          <w:p w14:paraId="607BF688" w14:textId="77777777" w:rsidR="009828F7" w:rsidRDefault="009828F7" w:rsidP="00CF0032">
            <w:pPr>
              <w:pStyle w:val="TableParagraph"/>
              <w:ind w:left="0"/>
              <w:rPr>
                <w:b/>
                <w:sz w:val="20"/>
              </w:rPr>
            </w:pPr>
            <w:r>
              <w:rPr>
                <w:b/>
                <w:sz w:val="20"/>
              </w:rPr>
              <w:t xml:space="preserve">First Name </w:t>
            </w:r>
          </w:p>
        </w:tc>
        <w:tc>
          <w:tcPr>
            <w:tcW w:w="3510" w:type="dxa"/>
          </w:tcPr>
          <w:p w14:paraId="0EADA3F7" w14:textId="77777777" w:rsidR="009828F7" w:rsidRDefault="009828F7" w:rsidP="00CF0032">
            <w:pPr>
              <w:pStyle w:val="TableParagraph"/>
              <w:ind w:left="0"/>
              <w:rPr>
                <w:b/>
                <w:sz w:val="20"/>
              </w:rPr>
            </w:pPr>
            <w:r>
              <w:rPr>
                <w:b/>
                <w:sz w:val="20"/>
              </w:rPr>
              <w:t>Role</w:t>
            </w:r>
          </w:p>
        </w:tc>
        <w:tc>
          <w:tcPr>
            <w:tcW w:w="1170" w:type="dxa"/>
          </w:tcPr>
          <w:p w14:paraId="3677E511" w14:textId="77777777" w:rsidR="009828F7" w:rsidRDefault="009828F7" w:rsidP="00CF0032">
            <w:pPr>
              <w:pStyle w:val="TableParagraph"/>
              <w:ind w:left="0" w:right="78"/>
              <w:rPr>
                <w:b/>
                <w:sz w:val="20"/>
              </w:rPr>
            </w:pPr>
            <w:r>
              <w:rPr>
                <w:b/>
                <w:sz w:val="20"/>
              </w:rPr>
              <w:t>Present</w:t>
            </w:r>
          </w:p>
        </w:tc>
      </w:tr>
      <w:tr w:rsidR="0098791F" w14:paraId="44B9C894" w14:textId="77777777" w:rsidTr="00CF0032">
        <w:trPr>
          <w:trHeight w:val="230"/>
        </w:trPr>
        <w:tc>
          <w:tcPr>
            <w:tcW w:w="1975" w:type="dxa"/>
          </w:tcPr>
          <w:p w14:paraId="59D83ED3" w14:textId="3C3B3240" w:rsidR="0098791F" w:rsidRDefault="0098791F" w:rsidP="0098791F">
            <w:pPr>
              <w:pStyle w:val="TableParagraph"/>
              <w:ind w:left="0"/>
              <w:rPr>
                <w:sz w:val="20"/>
              </w:rPr>
            </w:pPr>
            <w:proofErr w:type="spellStart"/>
            <w:r>
              <w:rPr>
                <w:rFonts w:ascii="Calibri" w:eastAsia="Calibri" w:hAnsi="Calibri" w:cs="Calibri"/>
                <w:sz w:val="24"/>
              </w:rPr>
              <w:t>BenanzeaFontem</w:t>
            </w:r>
            <w:proofErr w:type="spellEnd"/>
            <w:r>
              <w:rPr>
                <w:rFonts w:ascii="Calibri" w:eastAsia="Calibri" w:hAnsi="Calibri" w:cs="Calibri"/>
                <w:sz w:val="24"/>
              </w:rPr>
              <w:t xml:space="preserve"> </w:t>
            </w:r>
          </w:p>
        </w:tc>
        <w:tc>
          <w:tcPr>
            <w:tcW w:w="1980" w:type="dxa"/>
          </w:tcPr>
          <w:p w14:paraId="57EF11E6" w14:textId="4603946C" w:rsidR="0098791F" w:rsidRDefault="0098791F" w:rsidP="0098791F">
            <w:pPr>
              <w:pStyle w:val="TableParagraph"/>
              <w:ind w:left="0"/>
              <w:rPr>
                <w:sz w:val="20"/>
              </w:rPr>
            </w:pPr>
            <w:r>
              <w:rPr>
                <w:rFonts w:ascii="Calibri" w:eastAsia="Calibri" w:hAnsi="Calibri" w:cs="Calibri"/>
                <w:sz w:val="24"/>
              </w:rPr>
              <w:t xml:space="preserve">Belle </w:t>
            </w:r>
          </w:p>
        </w:tc>
        <w:tc>
          <w:tcPr>
            <w:tcW w:w="3510" w:type="dxa"/>
          </w:tcPr>
          <w:p w14:paraId="098E77F4" w14:textId="1261BE8A" w:rsidR="0098791F" w:rsidRDefault="0098791F" w:rsidP="0098791F">
            <w:pPr>
              <w:pStyle w:val="TableParagraph"/>
              <w:ind w:left="0"/>
              <w:rPr>
                <w:sz w:val="20"/>
              </w:rPr>
            </w:pPr>
            <w:r>
              <w:rPr>
                <w:rFonts w:ascii="Calibri" w:eastAsia="Calibri" w:hAnsi="Calibri" w:cs="Calibri"/>
                <w:sz w:val="24"/>
              </w:rPr>
              <w:t xml:space="preserve">Student Representative, Med 4 </w:t>
            </w:r>
          </w:p>
        </w:tc>
        <w:tc>
          <w:tcPr>
            <w:tcW w:w="1170" w:type="dxa"/>
          </w:tcPr>
          <w:p w14:paraId="399C857C" w14:textId="47D65901" w:rsidR="0098791F" w:rsidRDefault="0098791F" w:rsidP="0098791F">
            <w:pPr>
              <w:pStyle w:val="TableParagraph"/>
              <w:ind w:left="12"/>
              <w:jc w:val="center"/>
              <w:rPr>
                <w:b/>
                <w:sz w:val="20"/>
              </w:rPr>
            </w:pPr>
            <w:r>
              <w:rPr>
                <w:rFonts w:ascii="Calibri" w:eastAsia="Calibri" w:hAnsi="Calibri" w:cs="Calibri"/>
                <w:sz w:val="24"/>
              </w:rPr>
              <w:t xml:space="preserve"> </w:t>
            </w:r>
          </w:p>
        </w:tc>
      </w:tr>
      <w:tr w:rsidR="0098791F" w14:paraId="43DD9F4E" w14:textId="77777777" w:rsidTr="00CF0032">
        <w:trPr>
          <w:trHeight w:val="230"/>
        </w:trPr>
        <w:tc>
          <w:tcPr>
            <w:tcW w:w="1975" w:type="dxa"/>
          </w:tcPr>
          <w:p w14:paraId="2650AA23" w14:textId="05214DA3" w:rsidR="0098791F" w:rsidRDefault="0098791F" w:rsidP="0098791F">
            <w:pPr>
              <w:pStyle w:val="TableParagraph"/>
              <w:ind w:left="0"/>
              <w:rPr>
                <w:sz w:val="20"/>
              </w:rPr>
            </w:pPr>
            <w:r>
              <w:rPr>
                <w:rFonts w:ascii="Calibri" w:eastAsia="Calibri" w:hAnsi="Calibri" w:cs="Calibri"/>
                <w:sz w:val="24"/>
              </w:rPr>
              <w:t xml:space="preserve">Bishop </w:t>
            </w:r>
          </w:p>
        </w:tc>
        <w:tc>
          <w:tcPr>
            <w:tcW w:w="1980" w:type="dxa"/>
          </w:tcPr>
          <w:p w14:paraId="7F9BC86B" w14:textId="69AC2A9F" w:rsidR="0098791F" w:rsidRDefault="0098791F" w:rsidP="0098791F">
            <w:pPr>
              <w:pStyle w:val="TableParagraph"/>
              <w:ind w:left="0"/>
              <w:rPr>
                <w:sz w:val="20"/>
              </w:rPr>
            </w:pPr>
            <w:r>
              <w:rPr>
                <w:rFonts w:ascii="Calibri" w:eastAsia="Calibri" w:hAnsi="Calibri" w:cs="Calibri"/>
                <w:sz w:val="24"/>
              </w:rPr>
              <w:t xml:space="preserve">Erin </w:t>
            </w:r>
          </w:p>
        </w:tc>
        <w:tc>
          <w:tcPr>
            <w:tcW w:w="3510" w:type="dxa"/>
          </w:tcPr>
          <w:p w14:paraId="1664AA8F" w14:textId="0CEC0FC0" w:rsidR="0098791F" w:rsidRDefault="0098791F" w:rsidP="0098791F">
            <w:pPr>
              <w:pStyle w:val="TableParagraph"/>
              <w:ind w:left="0"/>
              <w:rPr>
                <w:sz w:val="20"/>
              </w:rPr>
            </w:pPr>
            <w:r>
              <w:rPr>
                <w:rFonts w:ascii="Calibri" w:eastAsia="Calibri" w:hAnsi="Calibri" w:cs="Calibri"/>
                <w:sz w:val="24"/>
              </w:rPr>
              <w:t xml:space="preserve">Student Representative, Med 4 </w:t>
            </w:r>
          </w:p>
        </w:tc>
        <w:tc>
          <w:tcPr>
            <w:tcW w:w="1170" w:type="dxa"/>
          </w:tcPr>
          <w:p w14:paraId="2EEFE2D4" w14:textId="3CDDD1E2" w:rsidR="0098791F" w:rsidRDefault="0098791F" w:rsidP="0098791F">
            <w:pPr>
              <w:pStyle w:val="TableParagraph"/>
              <w:ind w:left="8"/>
              <w:jc w:val="center"/>
              <w:rPr>
                <w:sz w:val="20"/>
              </w:rPr>
            </w:pPr>
            <w:r>
              <w:rPr>
                <w:rFonts w:ascii="Calibri" w:eastAsia="Calibri" w:hAnsi="Calibri" w:cs="Calibri"/>
                <w:sz w:val="24"/>
              </w:rPr>
              <w:t xml:space="preserve">X </w:t>
            </w:r>
          </w:p>
        </w:tc>
      </w:tr>
      <w:tr w:rsidR="0098791F" w14:paraId="5503CCA7" w14:textId="77777777" w:rsidTr="00CF0032">
        <w:trPr>
          <w:trHeight w:val="230"/>
        </w:trPr>
        <w:tc>
          <w:tcPr>
            <w:tcW w:w="1975" w:type="dxa"/>
          </w:tcPr>
          <w:p w14:paraId="28354755" w14:textId="24C9A099" w:rsidR="0098791F" w:rsidRDefault="0098791F" w:rsidP="0098791F">
            <w:pPr>
              <w:pStyle w:val="TableParagraph"/>
              <w:ind w:left="0"/>
              <w:rPr>
                <w:sz w:val="20"/>
              </w:rPr>
            </w:pPr>
            <w:r>
              <w:rPr>
                <w:rFonts w:ascii="Calibri" w:eastAsia="Calibri" w:hAnsi="Calibri" w:cs="Calibri"/>
                <w:sz w:val="24"/>
              </w:rPr>
              <w:t xml:space="preserve">Gage </w:t>
            </w:r>
          </w:p>
        </w:tc>
        <w:tc>
          <w:tcPr>
            <w:tcW w:w="1980" w:type="dxa"/>
          </w:tcPr>
          <w:p w14:paraId="1EFE531C" w14:textId="6622CAB9" w:rsidR="0098791F" w:rsidRDefault="0098791F" w:rsidP="0098791F">
            <w:pPr>
              <w:pStyle w:val="TableParagraph"/>
              <w:ind w:left="0"/>
              <w:rPr>
                <w:sz w:val="20"/>
              </w:rPr>
            </w:pPr>
            <w:r>
              <w:rPr>
                <w:rFonts w:ascii="Calibri" w:eastAsia="Calibri" w:hAnsi="Calibri" w:cs="Calibri"/>
                <w:sz w:val="24"/>
              </w:rPr>
              <w:t xml:space="preserve">Daniel </w:t>
            </w:r>
          </w:p>
        </w:tc>
        <w:tc>
          <w:tcPr>
            <w:tcW w:w="3510" w:type="dxa"/>
          </w:tcPr>
          <w:p w14:paraId="1DC71ABD" w14:textId="5FC7FD70" w:rsidR="0098791F" w:rsidRDefault="0098791F" w:rsidP="0098791F">
            <w:pPr>
              <w:pStyle w:val="TableParagraph"/>
              <w:ind w:left="0"/>
              <w:rPr>
                <w:sz w:val="20"/>
              </w:rPr>
            </w:pPr>
            <w:r>
              <w:rPr>
                <w:rFonts w:ascii="Calibri" w:eastAsia="Calibri" w:hAnsi="Calibri" w:cs="Calibri"/>
                <w:sz w:val="24"/>
              </w:rPr>
              <w:t xml:space="preserve">Student Representative, Med 4 </w:t>
            </w:r>
          </w:p>
        </w:tc>
        <w:tc>
          <w:tcPr>
            <w:tcW w:w="1170" w:type="dxa"/>
          </w:tcPr>
          <w:p w14:paraId="7A5975A9" w14:textId="7880230C" w:rsidR="0098791F" w:rsidRDefault="0098791F" w:rsidP="0098791F">
            <w:pPr>
              <w:pStyle w:val="TableParagraph"/>
              <w:ind w:left="12"/>
              <w:jc w:val="center"/>
              <w:rPr>
                <w:b/>
                <w:sz w:val="20"/>
              </w:rPr>
            </w:pPr>
            <w:r>
              <w:rPr>
                <w:rFonts w:ascii="Calibri" w:eastAsia="Calibri" w:hAnsi="Calibri" w:cs="Calibri"/>
                <w:sz w:val="24"/>
              </w:rPr>
              <w:t xml:space="preserve">X </w:t>
            </w:r>
          </w:p>
        </w:tc>
      </w:tr>
      <w:tr w:rsidR="0098791F" w14:paraId="474F4616" w14:textId="77777777" w:rsidTr="00CF0032">
        <w:trPr>
          <w:trHeight w:val="230"/>
        </w:trPr>
        <w:tc>
          <w:tcPr>
            <w:tcW w:w="1975" w:type="dxa"/>
          </w:tcPr>
          <w:p w14:paraId="0DCF110A" w14:textId="66CD7B8B" w:rsidR="0098791F" w:rsidRDefault="0098791F" w:rsidP="0098791F">
            <w:pPr>
              <w:pStyle w:val="TableParagraph"/>
              <w:ind w:left="0"/>
              <w:rPr>
                <w:sz w:val="20"/>
              </w:rPr>
            </w:pPr>
            <w:r>
              <w:rPr>
                <w:rFonts w:ascii="Calibri" w:eastAsia="Calibri" w:hAnsi="Calibri" w:cs="Calibri"/>
                <w:sz w:val="24"/>
              </w:rPr>
              <w:t xml:space="preserve">Newkirk </w:t>
            </w:r>
          </w:p>
        </w:tc>
        <w:tc>
          <w:tcPr>
            <w:tcW w:w="1980" w:type="dxa"/>
          </w:tcPr>
          <w:p w14:paraId="5BCD7576" w14:textId="74096AD2" w:rsidR="0098791F" w:rsidRDefault="0098791F" w:rsidP="0098791F">
            <w:pPr>
              <w:pStyle w:val="TableParagraph"/>
              <w:ind w:left="0"/>
              <w:rPr>
                <w:sz w:val="20"/>
              </w:rPr>
            </w:pPr>
            <w:r>
              <w:rPr>
                <w:rFonts w:ascii="Calibri" w:eastAsia="Calibri" w:hAnsi="Calibri" w:cs="Calibri"/>
                <w:sz w:val="24"/>
              </w:rPr>
              <w:t xml:space="preserve">Charissa </w:t>
            </w:r>
          </w:p>
        </w:tc>
        <w:tc>
          <w:tcPr>
            <w:tcW w:w="3510" w:type="dxa"/>
          </w:tcPr>
          <w:p w14:paraId="74201EFC" w14:textId="2853E6A3" w:rsidR="0098791F" w:rsidRDefault="0098791F" w:rsidP="0098791F">
            <w:pPr>
              <w:pStyle w:val="TableParagraph"/>
              <w:ind w:left="0"/>
              <w:rPr>
                <w:sz w:val="20"/>
              </w:rPr>
            </w:pPr>
            <w:r>
              <w:rPr>
                <w:rFonts w:ascii="Calibri" w:eastAsia="Calibri" w:hAnsi="Calibri" w:cs="Calibri"/>
                <w:sz w:val="24"/>
              </w:rPr>
              <w:t xml:space="preserve">Student Representative, Med 4 </w:t>
            </w:r>
          </w:p>
        </w:tc>
        <w:tc>
          <w:tcPr>
            <w:tcW w:w="1170" w:type="dxa"/>
          </w:tcPr>
          <w:p w14:paraId="0F5191B3" w14:textId="32D76285" w:rsidR="0098791F" w:rsidRDefault="0098791F" w:rsidP="0098791F">
            <w:pPr>
              <w:pStyle w:val="TableParagraph"/>
              <w:ind w:left="10"/>
              <w:jc w:val="center"/>
              <w:rPr>
                <w:sz w:val="20"/>
              </w:rPr>
            </w:pPr>
            <w:r>
              <w:rPr>
                <w:rFonts w:ascii="Calibri" w:eastAsia="Calibri" w:hAnsi="Calibri" w:cs="Calibri"/>
                <w:sz w:val="24"/>
              </w:rPr>
              <w:t xml:space="preserve">X </w:t>
            </w:r>
          </w:p>
        </w:tc>
      </w:tr>
      <w:tr w:rsidR="0098791F" w14:paraId="7140303A" w14:textId="77777777" w:rsidTr="00CF0032">
        <w:trPr>
          <w:trHeight w:val="230"/>
        </w:trPr>
        <w:tc>
          <w:tcPr>
            <w:tcW w:w="1975" w:type="dxa"/>
          </w:tcPr>
          <w:p w14:paraId="47408D76" w14:textId="0BEB5E1D" w:rsidR="0098791F" w:rsidRDefault="0098791F" w:rsidP="0098791F">
            <w:pPr>
              <w:pStyle w:val="TableParagraph"/>
              <w:ind w:left="0"/>
              <w:rPr>
                <w:sz w:val="20"/>
              </w:rPr>
            </w:pPr>
            <w:r>
              <w:rPr>
                <w:rFonts w:ascii="Calibri" w:eastAsia="Calibri" w:hAnsi="Calibri" w:cs="Calibri"/>
                <w:sz w:val="24"/>
              </w:rPr>
              <w:t xml:space="preserve">Phi </w:t>
            </w:r>
          </w:p>
        </w:tc>
        <w:tc>
          <w:tcPr>
            <w:tcW w:w="1980" w:type="dxa"/>
          </w:tcPr>
          <w:p w14:paraId="127FCF0C" w14:textId="5F86312F" w:rsidR="0098791F" w:rsidRDefault="0098791F" w:rsidP="0098791F">
            <w:pPr>
              <w:pStyle w:val="TableParagraph"/>
              <w:ind w:left="0"/>
              <w:rPr>
                <w:sz w:val="20"/>
              </w:rPr>
            </w:pPr>
            <w:r>
              <w:rPr>
                <w:rFonts w:ascii="Calibri" w:eastAsia="Calibri" w:hAnsi="Calibri" w:cs="Calibri"/>
                <w:sz w:val="24"/>
              </w:rPr>
              <w:t xml:space="preserve">Kenneth </w:t>
            </w:r>
          </w:p>
        </w:tc>
        <w:tc>
          <w:tcPr>
            <w:tcW w:w="3510" w:type="dxa"/>
          </w:tcPr>
          <w:p w14:paraId="4C36B768" w14:textId="3A19D02F" w:rsidR="0098791F" w:rsidRDefault="0098791F" w:rsidP="0098791F">
            <w:pPr>
              <w:pStyle w:val="TableParagraph"/>
              <w:ind w:left="0"/>
              <w:rPr>
                <w:sz w:val="20"/>
              </w:rPr>
            </w:pPr>
            <w:r>
              <w:rPr>
                <w:rFonts w:ascii="Calibri" w:eastAsia="Calibri" w:hAnsi="Calibri" w:cs="Calibri"/>
                <w:sz w:val="24"/>
              </w:rPr>
              <w:t xml:space="preserve">Student Representative, Med 4 </w:t>
            </w:r>
          </w:p>
        </w:tc>
        <w:tc>
          <w:tcPr>
            <w:tcW w:w="1170" w:type="dxa"/>
          </w:tcPr>
          <w:p w14:paraId="6A26E586" w14:textId="43101B6E" w:rsidR="0098791F" w:rsidRDefault="0098791F" w:rsidP="0098791F">
            <w:pPr>
              <w:pStyle w:val="TableParagraph"/>
              <w:ind w:left="10"/>
              <w:jc w:val="center"/>
              <w:rPr>
                <w:sz w:val="20"/>
              </w:rPr>
            </w:pPr>
            <w:r>
              <w:rPr>
                <w:rFonts w:ascii="Calibri" w:eastAsia="Calibri" w:hAnsi="Calibri" w:cs="Calibri"/>
                <w:sz w:val="24"/>
              </w:rPr>
              <w:t xml:space="preserve"> </w:t>
            </w:r>
          </w:p>
        </w:tc>
      </w:tr>
      <w:tr w:rsidR="0098791F" w14:paraId="12A5677A" w14:textId="77777777" w:rsidTr="00CF0032">
        <w:trPr>
          <w:trHeight w:val="230"/>
        </w:trPr>
        <w:tc>
          <w:tcPr>
            <w:tcW w:w="1975" w:type="dxa"/>
          </w:tcPr>
          <w:p w14:paraId="46870626" w14:textId="5BF91716" w:rsidR="0098791F" w:rsidRDefault="0098791F" w:rsidP="0098791F">
            <w:pPr>
              <w:pStyle w:val="TableParagraph"/>
              <w:ind w:left="0"/>
              <w:rPr>
                <w:sz w:val="20"/>
              </w:rPr>
            </w:pPr>
            <w:r>
              <w:rPr>
                <w:rFonts w:ascii="Calibri" w:eastAsia="Calibri" w:hAnsi="Calibri" w:cs="Calibri"/>
                <w:sz w:val="24"/>
              </w:rPr>
              <w:t xml:space="preserve">Ringwald </w:t>
            </w:r>
          </w:p>
        </w:tc>
        <w:tc>
          <w:tcPr>
            <w:tcW w:w="1980" w:type="dxa"/>
          </w:tcPr>
          <w:p w14:paraId="4503BAFE" w14:textId="7DF795CF" w:rsidR="0098791F" w:rsidRDefault="0098791F" w:rsidP="0098791F">
            <w:pPr>
              <w:pStyle w:val="TableParagraph"/>
              <w:ind w:left="0"/>
              <w:rPr>
                <w:sz w:val="20"/>
              </w:rPr>
            </w:pPr>
            <w:r>
              <w:rPr>
                <w:rFonts w:ascii="Calibri" w:eastAsia="Calibri" w:hAnsi="Calibri" w:cs="Calibri"/>
                <w:sz w:val="24"/>
              </w:rPr>
              <w:t xml:space="preserve">Bryce </w:t>
            </w:r>
          </w:p>
        </w:tc>
        <w:tc>
          <w:tcPr>
            <w:tcW w:w="3510" w:type="dxa"/>
          </w:tcPr>
          <w:p w14:paraId="3B297E49" w14:textId="1E3B18D8" w:rsidR="0098791F" w:rsidRDefault="0098791F" w:rsidP="0098791F">
            <w:pPr>
              <w:pStyle w:val="TableParagraph"/>
              <w:ind w:left="0"/>
              <w:rPr>
                <w:sz w:val="20"/>
              </w:rPr>
            </w:pPr>
            <w:r>
              <w:rPr>
                <w:rFonts w:ascii="Calibri" w:eastAsia="Calibri" w:hAnsi="Calibri" w:cs="Calibri"/>
                <w:sz w:val="24"/>
              </w:rPr>
              <w:t xml:space="preserve">Student Representative, Med 4 </w:t>
            </w:r>
          </w:p>
        </w:tc>
        <w:tc>
          <w:tcPr>
            <w:tcW w:w="1170" w:type="dxa"/>
          </w:tcPr>
          <w:p w14:paraId="41DE9275" w14:textId="5C34C6A5" w:rsidR="0098791F" w:rsidRDefault="0098791F" w:rsidP="0098791F">
            <w:pPr>
              <w:pStyle w:val="TableParagraph"/>
              <w:ind w:left="10"/>
              <w:jc w:val="center"/>
              <w:rPr>
                <w:sz w:val="20"/>
              </w:rPr>
            </w:pPr>
            <w:r>
              <w:rPr>
                <w:rFonts w:ascii="Calibri" w:eastAsia="Calibri" w:hAnsi="Calibri" w:cs="Calibri"/>
                <w:sz w:val="24"/>
              </w:rPr>
              <w:t xml:space="preserve">X </w:t>
            </w:r>
          </w:p>
        </w:tc>
      </w:tr>
      <w:tr w:rsidR="0098791F" w14:paraId="35EAE58E" w14:textId="77777777" w:rsidTr="00CF0032">
        <w:trPr>
          <w:trHeight w:val="230"/>
        </w:trPr>
        <w:tc>
          <w:tcPr>
            <w:tcW w:w="1975" w:type="dxa"/>
          </w:tcPr>
          <w:p w14:paraId="6E7F660B" w14:textId="6FB5A046" w:rsidR="0098791F" w:rsidRDefault="0098791F" w:rsidP="0098791F">
            <w:pPr>
              <w:pStyle w:val="TableParagraph"/>
              <w:ind w:left="0"/>
              <w:rPr>
                <w:sz w:val="20"/>
              </w:rPr>
            </w:pPr>
            <w:r>
              <w:rPr>
                <w:rFonts w:ascii="Calibri" w:eastAsia="Calibri" w:hAnsi="Calibri" w:cs="Calibri"/>
                <w:sz w:val="24"/>
              </w:rPr>
              <w:t xml:space="preserve">Taylor </w:t>
            </w:r>
          </w:p>
        </w:tc>
        <w:tc>
          <w:tcPr>
            <w:tcW w:w="1980" w:type="dxa"/>
          </w:tcPr>
          <w:p w14:paraId="287AB314" w14:textId="25D292B2" w:rsidR="0098791F" w:rsidRDefault="0098791F" w:rsidP="0098791F">
            <w:pPr>
              <w:pStyle w:val="TableParagraph"/>
              <w:ind w:left="0"/>
              <w:rPr>
                <w:sz w:val="20"/>
              </w:rPr>
            </w:pPr>
            <w:r>
              <w:rPr>
                <w:rFonts w:ascii="Calibri" w:eastAsia="Calibri" w:hAnsi="Calibri" w:cs="Calibri"/>
                <w:sz w:val="24"/>
              </w:rPr>
              <w:t xml:space="preserve">Krista </w:t>
            </w:r>
          </w:p>
        </w:tc>
        <w:tc>
          <w:tcPr>
            <w:tcW w:w="3510" w:type="dxa"/>
          </w:tcPr>
          <w:p w14:paraId="0634BC25" w14:textId="1A52747C" w:rsidR="0098791F" w:rsidRDefault="0098791F" w:rsidP="0098791F">
            <w:pPr>
              <w:pStyle w:val="TableParagraph"/>
              <w:ind w:left="0"/>
              <w:rPr>
                <w:sz w:val="20"/>
              </w:rPr>
            </w:pPr>
            <w:r>
              <w:rPr>
                <w:rFonts w:ascii="Calibri" w:eastAsia="Calibri" w:hAnsi="Calibri" w:cs="Calibri"/>
                <w:sz w:val="24"/>
              </w:rPr>
              <w:t xml:space="preserve">Student Representative, Med 4 </w:t>
            </w:r>
          </w:p>
        </w:tc>
        <w:tc>
          <w:tcPr>
            <w:tcW w:w="1170" w:type="dxa"/>
          </w:tcPr>
          <w:p w14:paraId="30227B8F" w14:textId="684B66E7" w:rsidR="0098791F" w:rsidRDefault="0098791F" w:rsidP="0098791F">
            <w:pPr>
              <w:pStyle w:val="TableParagraph"/>
              <w:ind w:left="10"/>
              <w:jc w:val="center"/>
              <w:rPr>
                <w:sz w:val="20"/>
              </w:rPr>
            </w:pPr>
            <w:r>
              <w:rPr>
                <w:rFonts w:ascii="Calibri" w:eastAsia="Calibri" w:hAnsi="Calibri" w:cs="Calibri"/>
                <w:sz w:val="24"/>
              </w:rPr>
              <w:t xml:space="preserve">X </w:t>
            </w:r>
          </w:p>
        </w:tc>
      </w:tr>
      <w:tr w:rsidR="0098791F" w14:paraId="508AA988" w14:textId="77777777" w:rsidTr="00CF0032">
        <w:trPr>
          <w:trHeight w:val="230"/>
        </w:trPr>
        <w:tc>
          <w:tcPr>
            <w:tcW w:w="1975" w:type="dxa"/>
          </w:tcPr>
          <w:p w14:paraId="0F7552CE" w14:textId="0CA64A2A" w:rsidR="0098791F" w:rsidRDefault="0098791F" w:rsidP="0098791F">
            <w:pPr>
              <w:pStyle w:val="TableParagraph"/>
              <w:ind w:left="0"/>
              <w:rPr>
                <w:sz w:val="20"/>
              </w:rPr>
            </w:pPr>
          </w:p>
        </w:tc>
        <w:tc>
          <w:tcPr>
            <w:tcW w:w="1980" w:type="dxa"/>
          </w:tcPr>
          <w:p w14:paraId="22F650A0" w14:textId="78B68201" w:rsidR="0098791F" w:rsidRDefault="0098791F" w:rsidP="0098791F">
            <w:pPr>
              <w:pStyle w:val="TableParagraph"/>
              <w:ind w:left="0"/>
              <w:rPr>
                <w:sz w:val="20"/>
              </w:rPr>
            </w:pPr>
          </w:p>
        </w:tc>
        <w:tc>
          <w:tcPr>
            <w:tcW w:w="3510" w:type="dxa"/>
          </w:tcPr>
          <w:p w14:paraId="5E7FCEE8" w14:textId="3F353EC9" w:rsidR="0098791F" w:rsidRDefault="0098791F" w:rsidP="0098791F">
            <w:pPr>
              <w:pStyle w:val="TableParagraph"/>
              <w:ind w:left="0"/>
              <w:rPr>
                <w:sz w:val="20"/>
              </w:rPr>
            </w:pPr>
          </w:p>
        </w:tc>
        <w:tc>
          <w:tcPr>
            <w:tcW w:w="1170" w:type="dxa"/>
          </w:tcPr>
          <w:p w14:paraId="683190BE" w14:textId="663CA28F" w:rsidR="0098791F" w:rsidRDefault="0098791F" w:rsidP="0098791F">
            <w:pPr>
              <w:pStyle w:val="TableParagraph"/>
              <w:ind w:left="10"/>
              <w:jc w:val="center"/>
              <w:rPr>
                <w:sz w:val="20"/>
              </w:rPr>
            </w:pPr>
          </w:p>
        </w:tc>
      </w:tr>
      <w:tr w:rsidR="0098791F" w14:paraId="149F1E36" w14:textId="77777777" w:rsidTr="00CF0032">
        <w:trPr>
          <w:trHeight w:val="230"/>
        </w:trPr>
        <w:tc>
          <w:tcPr>
            <w:tcW w:w="1975" w:type="dxa"/>
          </w:tcPr>
          <w:p w14:paraId="72969E72" w14:textId="19C7F0C0" w:rsidR="0098791F" w:rsidRDefault="0098791F" w:rsidP="0098791F">
            <w:pPr>
              <w:pStyle w:val="TableParagraph"/>
              <w:ind w:left="0"/>
              <w:rPr>
                <w:sz w:val="20"/>
              </w:rPr>
            </w:pPr>
          </w:p>
        </w:tc>
        <w:tc>
          <w:tcPr>
            <w:tcW w:w="1980" w:type="dxa"/>
          </w:tcPr>
          <w:p w14:paraId="174965AA" w14:textId="1A3FB9CF" w:rsidR="0098791F" w:rsidRDefault="0098791F" w:rsidP="0098791F">
            <w:pPr>
              <w:pStyle w:val="TableParagraph"/>
              <w:ind w:left="0"/>
              <w:rPr>
                <w:sz w:val="20"/>
              </w:rPr>
            </w:pPr>
          </w:p>
        </w:tc>
        <w:tc>
          <w:tcPr>
            <w:tcW w:w="3510" w:type="dxa"/>
          </w:tcPr>
          <w:p w14:paraId="75CDF41C" w14:textId="2EB2BE6A" w:rsidR="0098791F" w:rsidRDefault="0098791F" w:rsidP="0098791F">
            <w:pPr>
              <w:pStyle w:val="TableParagraph"/>
              <w:ind w:left="0"/>
              <w:rPr>
                <w:sz w:val="20"/>
              </w:rPr>
            </w:pPr>
          </w:p>
        </w:tc>
        <w:tc>
          <w:tcPr>
            <w:tcW w:w="1170" w:type="dxa"/>
          </w:tcPr>
          <w:p w14:paraId="791ACFB4" w14:textId="6277F304" w:rsidR="0098791F" w:rsidRDefault="0098791F" w:rsidP="0098791F">
            <w:pPr>
              <w:pStyle w:val="TableParagraph"/>
              <w:ind w:left="10"/>
              <w:jc w:val="center"/>
              <w:rPr>
                <w:sz w:val="20"/>
              </w:rPr>
            </w:pPr>
          </w:p>
        </w:tc>
      </w:tr>
      <w:tr w:rsidR="0098791F" w14:paraId="7AB6870D" w14:textId="77777777" w:rsidTr="00CF0032">
        <w:trPr>
          <w:trHeight w:val="230"/>
        </w:trPr>
        <w:tc>
          <w:tcPr>
            <w:tcW w:w="1975" w:type="dxa"/>
          </w:tcPr>
          <w:p w14:paraId="3756ADCC" w14:textId="71107210" w:rsidR="0098791F" w:rsidRDefault="0098791F" w:rsidP="0098791F">
            <w:pPr>
              <w:pStyle w:val="TableParagraph"/>
              <w:ind w:left="0"/>
              <w:rPr>
                <w:sz w:val="20"/>
              </w:rPr>
            </w:pPr>
          </w:p>
        </w:tc>
        <w:tc>
          <w:tcPr>
            <w:tcW w:w="1980" w:type="dxa"/>
          </w:tcPr>
          <w:p w14:paraId="13563D15" w14:textId="1193E04C" w:rsidR="0098791F" w:rsidRDefault="0098791F" w:rsidP="0098791F">
            <w:pPr>
              <w:pStyle w:val="TableParagraph"/>
              <w:ind w:left="0"/>
              <w:rPr>
                <w:sz w:val="20"/>
              </w:rPr>
            </w:pPr>
          </w:p>
        </w:tc>
        <w:tc>
          <w:tcPr>
            <w:tcW w:w="3510" w:type="dxa"/>
          </w:tcPr>
          <w:p w14:paraId="6E721D87" w14:textId="0CA0D83A" w:rsidR="0098791F" w:rsidRDefault="0098791F" w:rsidP="0098791F">
            <w:pPr>
              <w:pStyle w:val="TableParagraph"/>
              <w:ind w:left="0"/>
              <w:rPr>
                <w:sz w:val="20"/>
              </w:rPr>
            </w:pPr>
          </w:p>
        </w:tc>
        <w:tc>
          <w:tcPr>
            <w:tcW w:w="1170" w:type="dxa"/>
          </w:tcPr>
          <w:p w14:paraId="2AE3A826" w14:textId="266BB238" w:rsidR="0098791F" w:rsidRDefault="0098791F" w:rsidP="0098791F">
            <w:pPr>
              <w:pStyle w:val="TableParagraph"/>
              <w:ind w:left="10"/>
              <w:jc w:val="center"/>
              <w:rPr>
                <w:sz w:val="20"/>
              </w:rPr>
            </w:pPr>
          </w:p>
        </w:tc>
      </w:tr>
    </w:tbl>
    <w:p w14:paraId="3532A5B9" w14:textId="77777777" w:rsidR="002A1ACB" w:rsidRDefault="002A1ACB" w:rsidP="00FB5812">
      <w:pPr>
        <w:pStyle w:val="Heading2"/>
      </w:pPr>
    </w:p>
    <w:p w14:paraId="6D098CAB" w14:textId="2E5CB258" w:rsidR="00FB5812" w:rsidRPr="00FB5812" w:rsidRDefault="00FB581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9828F7" w14:paraId="1C210648" w14:textId="77777777" w:rsidTr="009A7016">
        <w:trPr>
          <w:trHeight w:val="230"/>
          <w:tblHeader/>
        </w:trPr>
        <w:tc>
          <w:tcPr>
            <w:tcW w:w="2666" w:type="dxa"/>
          </w:tcPr>
          <w:p w14:paraId="2AE4AA03" w14:textId="77777777" w:rsidR="009828F7" w:rsidRDefault="009828F7" w:rsidP="00FB5812">
            <w:pPr>
              <w:pStyle w:val="TableParagraph"/>
              <w:ind w:left="0"/>
              <w:rPr>
                <w:b/>
                <w:sz w:val="20"/>
              </w:rPr>
            </w:pPr>
            <w:r>
              <w:rPr>
                <w:b/>
                <w:sz w:val="20"/>
              </w:rPr>
              <w:t>Name</w:t>
            </w:r>
          </w:p>
        </w:tc>
      </w:tr>
      <w:tr w:rsidR="0098791F" w14:paraId="5756F52C" w14:textId="77777777" w:rsidTr="009A7016">
        <w:trPr>
          <w:trHeight w:val="230"/>
        </w:trPr>
        <w:tc>
          <w:tcPr>
            <w:tcW w:w="2666" w:type="dxa"/>
          </w:tcPr>
          <w:p w14:paraId="39FAB154" w14:textId="7AE3BD36" w:rsidR="0098791F" w:rsidRDefault="0098791F" w:rsidP="0098791F">
            <w:pPr>
              <w:pStyle w:val="TableParagraph"/>
              <w:ind w:left="0"/>
              <w:rPr>
                <w:sz w:val="20"/>
              </w:rPr>
            </w:pPr>
            <w:r>
              <w:rPr>
                <w:sz w:val="20"/>
              </w:rPr>
              <w:t>Dawn Watson</w:t>
            </w:r>
          </w:p>
        </w:tc>
      </w:tr>
      <w:tr w:rsidR="0098791F" w14:paraId="021E95DB" w14:textId="77777777" w:rsidTr="009A7016">
        <w:trPr>
          <w:trHeight w:val="230"/>
        </w:trPr>
        <w:tc>
          <w:tcPr>
            <w:tcW w:w="2666" w:type="dxa"/>
          </w:tcPr>
          <w:p w14:paraId="3E088C00" w14:textId="0DDEC1A6" w:rsidR="0098791F" w:rsidRDefault="0098791F" w:rsidP="0098791F">
            <w:pPr>
              <w:pStyle w:val="TableParagraph"/>
              <w:ind w:left="0"/>
              <w:rPr>
                <w:sz w:val="20"/>
              </w:rPr>
            </w:pPr>
            <w:r>
              <w:rPr>
                <w:sz w:val="20"/>
              </w:rPr>
              <w:t>Sonia Mann</w:t>
            </w:r>
          </w:p>
        </w:tc>
      </w:tr>
      <w:tr w:rsidR="0098791F" w14:paraId="4896242D" w14:textId="77777777" w:rsidTr="009A7016">
        <w:trPr>
          <w:trHeight w:val="230"/>
        </w:trPr>
        <w:tc>
          <w:tcPr>
            <w:tcW w:w="2666" w:type="dxa"/>
          </w:tcPr>
          <w:p w14:paraId="6A679DF1" w14:textId="35B7A8B0" w:rsidR="0098791F" w:rsidRDefault="0098791F" w:rsidP="0098791F">
            <w:pPr>
              <w:pStyle w:val="TableParagraph"/>
              <w:ind w:left="0"/>
              <w:rPr>
                <w:sz w:val="20"/>
              </w:rPr>
            </w:pPr>
            <w:r>
              <w:rPr>
                <w:sz w:val="20"/>
              </w:rPr>
              <w:t xml:space="preserve">Beth </w:t>
            </w:r>
            <w:proofErr w:type="spellStart"/>
            <w:r>
              <w:rPr>
                <w:sz w:val="20"/>
              </w:rPr>
              <w:t>Sabatino</w:t>
            </w:r>
            <w:proofErr w:type="spellEnd"/>
          </w:p>
        </w:tc>
      </w:tr>
      <w:tr w:rsidR="0098791F" w14:paraId="317F2BEE" w14:textId="77777777" w:rsidTr="009A7016">
        <w:trPr>
          <w:trHeight w:val="230"/>
        </w:trPr>
        <w:tc>
          <w:tcPr>
            <w:tcW w:w="2666" w:type="dxa"/>
          </w:tcPr>
          <w:p w14:paraId="42F69BB4" w14:textId="61CF484B" w:rsidR="0098791F" w:rsidRDefault="0098791F" w:rsidP="0098791F">
            <w:pPr>
              <w:pStyle w:val="TableParagraph"/>
              <w:ind w:left="0"/>
              <w:rPr>
                <w:sz w:val="20"/>
              </w:rPr>
            </w:pPr>
            <w:r>
              <w:rPr>
                <w:sz w:val="20"/>
              </w:rPr>
              <w:t>Arun Ramamurthy</w:t>
            </w:r>
          </w:p>
        </w:tc>
      </w:tr>
      <w:tr w:rsidR="0098791F" w14:paraId="01E5A497" w14:textId="77777777" w:rsidTr="009A7016">
        <w:trPr>
          <w:trHeight w:val="230"/>
        </w:trPr>
        <w:tc>
          <w:tcPr>
            <w:tcW w:w="2666" w:type="dxa"/>
          </w:tcPr>
          <w:p w14:paraId="7ECB5D82" w14:textId="681555B6" w:rsidR="0098791F" w:rsidRDefault="0098791F" w:rsidP="0098791F">
            <w:pPr>
              <w:pStyle w:val="TableParagraph"/>
              <w:ind w:left="0"/>
              <w:rPr>
                <w:sz w:val="20"/>
              </w:rPr>
            </w:pPr>
            <w:r>
              <w:rPr>
                <w:sz w:val="20"/>
              </w:rPr>
              <w:t>Tiffany Cooper</w:t>
            </w:r>
          </w:p>
        </w:tc>
      </w:tr>
    </w:tbl>
    <w:p w14:paraId="1512F2DC" w14:textId="77777777" w:rsidR="007F2998" w:rsidRDefault="007F2998"/>
    <w:p w14:paraId="3DE4D9CD" w14:textId="77777777" w:rsidR="007F2998" w:rsidRDefault="007F2998"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7F2998" w14:paraId="45644D1A" w14:textId="77777777" w:rsidTr="007F2998">
        <w:trPr>
          <w:trHeight w:val="230"/>
          <w:tblHeader/>
        </w:trPr>
        <w:tc>
          <w:tcPr>
            <w:tcW w:w="715" w:type="dxa"/>
          </w:tcPr>
          <w:p w14:paraId="0F846046" w14:textId="159FA2D7" w:rsidR="007F2998" w:rsidRDefault="007F2998" w:rsidP="0037548C">
            <w:pPr>
              <w:pStyle w:val="TableParagraph"/>
              <w:ind w:left="0"/>
              <w:rPr>
                <w:b/>
                <w:sz w:val="20"/>
              </w:rPr>
            </w:pPr>
            <w:r>
              <w:rPr>
                <w:b/>
                <w:sz w:val="20"/>
              </w:rPr>
              <w:t>#</w:t>
            </w:r>
          </w:p>
        </w:tc>
        <w:tc>
          <w:tcPr>
            <w:tcW w:w="7830" w:type="dxa"/>
          </w:tcPr>
          <w:p w14:paraId="646E05E4" w14:textId="47363F4C" w:rsidR="007F2998" w:rsidRDefault="007F2998" w:rsidP="0037548C">
            <w:pPr>
              <w:pStyle w:val="TableParagraph"/>
              <w:ind w:left="0"/>
              <w:rPr>
                <w:b/>
                <w:sz w:val="20"/>
              </w:rPr>
            </w:pPr>
            <w:r>
              <w:rPr>
                <w:b/>
                <w:sz w:val="20"/>
              </w:rPr>
              <w:t xml:space="preserve">Agenda Item </w:t>
            </w:r>
          </w:p>
        </w:tc>
      </w:tr>
      <w:tr w:rsidR="0098791F" w14:paraId="6A85789A" w14:textId="77777777" w:rsidTr="007F2998">
        <w:trPr>
          <w:trHeight w:val="230"/>
        </w:trPr>
        <w:tc>
          <w:tcPr>
            <w:tcW w:w="715" w:type="dxa"/>
          </w:tcPr>
          <w:p w14:paraId="33EEC27A" w14:textId="1AFA3E3E" w:rsidR="0098791F" w:rsidRDefault="0098791F" w:rsidP="0098791F">
            <w:pPr>
              <w:pStyle w:val="TableParagraph"/>
              <w:ind w:left="0"/>
              <w:rPr>
                <w:sz w:val="20"/>
              </w:rPr>
            </w:pPr>
            <w:r>
              <w:t xml:space="preserve">1 </w:t>
            </w:r>
          </w:p>
        </w:tc>
        <w:tc>
          <w:tcPr>
            <w:tcW w:w="7830" w:type="dxa"/>
          </w:tcPr>
          <w:p w14:paraId="69A7889A" w14:textId="0D328C2B" w:rsidR="0098791F" w:rsidRDefault="0098791F" w:rsidP="0098791F">
            <w:pPr>
              <w:pStyle w:val="TableParagraph"/>
              <w:ind w:left="0"/>
              <w:rPr>
                <w:sz w:val="20"/>
              </w:rPr>
            </w:pPr>
            <w:r>
              <w:t xml:space="preserve">Meeting Minutes Approval </w:t>
            </w:r>
          </w:p>
        </w:tc>
      </w:tr>
      <w:tr w:rsidR="0098791F" w14:paraId="7D37AFEF" w14:textId="77777777" w:rsidTr="007F2998">
        <w:trPr>
          <w:trHeight w:val="230"/>
        </w:trPr>
        <w:tc>
          <w:tcPr>
            <w:tcW w:w="715" w:type="dxa"/>
          </w:tcPr>
          <w:p w14:paraId="1D708B7B" w14:textId="6DED46F4" w:rsidR="0098791F" w:rsidRDefault="0098791F" w:rsidP="0098791F">
            <w:pPr>
              <w:pStyle w:val="TableParagraph"/>
              <w:ind w:left="0"/>
              <w:rPr>
                <w:sz w:val="20"/>
              </w:rPr>
            </w:pPr>
            <w:r>
              <w:t xml:space="preserve">2 </w:t>
            </w:r>
          </w:p>
        </w:tc>
        <w:tc>
          <w:tcPr>
            <w:tcW w:w="7830" w:type="dxa"/>
          </w:tcPr>
          <w:p w14:paraId="42C7F5B4" w14:textId="77777777" w:rsidR="0098791F" w:rsidRDefault="0098791F" w:rsidP="0098791F">
            <w:pPr>
              <w:spacing w:line="259" w:lineRule="auto"/>
            </w:pPr>
            <w:r>
              <w:rPr>
                <w:rFonts w:ascii="Calibri" w:eastAsia="Calibri" w:hAnsi="Calibri" w:cs="Calibri"/>
              </w:rPr>
              <w:t xml:space="preserve">Old Business/Announcements/Discussion </w:t>
            </w:r>
          </w:p>
          <w:p w14:paraId="0C29C5FF" w14:textId="77777777" w:rsidR="0098791F" w:rsidRDefault="0098791F" w:rsidP="0098791F">
            <w:pPr>
              <w:spacing w:line="259" w:lineRule="auto"/>
            </w:pPr>
            <w:r>
              <w:rPr>
                <w:rFonts w:ascii="Calibri" w:eastAsia="Calibri" w:hAnsi="Calibri" w:cs="Calibri"/>
              </w:rPr>
              <w:t xml:space="preserve">-Nicole </w:t>
            </w:r>
            <w:proofErr w:type="spellStart"/>
            <w:r>
              <w:rPr>
                <w:rFonts w:ascii="Calibri" w:eastAsia="Calibri" w:hAnsi="Calibri" w:cs="Calibri"/>
              </w:rPr>
              <w:t>Shirilla</w:t>
            </w:r>
            <w:proofErr w:type="spellEnd"/>
            <w:r>
              <w:rPr>
                <w:rFonts w:ascii="Calibri" w:eastAsia="Calibri" w:hAnsi="Calibri" w:cs="Calibri"/>
              </w:rPr>
              <w:t xml:space="preserve">, AMRCC Associate Unit Director, ICC </w:t>
            </w:r>
          </w:p>
          <w:p w14:paraId="399D85AE" w14:textId="77777777" w:rsidR="0098791F" w:rsidRDefault="0098791F" w:rsidP="0098791F">
            <w:pPr>
              <w:spacing w:line="259" w:lineRule="auto"/>
            </w:pPr>
            <w:r>
              <w:rPr>
                <w:rFonts w:ascii="Calibri" w:eastAsia="Calibri" w:hAnsi="Calibri" w:cs="Calibri"/>
              </w:rPr>
              <w:t xml:space="preserve">-Expert Educator Role will open for the next academic year. </w:t>
            </w:r>
          </w:p>
          <w:p w14:paraId="6B1E26F8" w14:textId="77777777" w:rsidR="0098791F" w:rsidRDefault="0098791F" w:rsidP="0098791F">
            <w:pPr>
              <w:spacing w:line="259" w:lineRule="auto"/>
            </w:pPr>
            <w:r>
              <w:rPr>
                <w:rFonts w:ascii="Calibri" w:eastAsia="Calibri" w:hAnsi="Calibri" w:cs="Calibri"/>
              </w:rPr>
              <w:t xml:space="preserve">-"Post Clerkship Curricular Reform: Specialty-Specific Tracks and </w:t>
            </w:r>
          </w:p>
          <w:p w14:paraId="01A3B7DE" w14:textId="7EC9F239" w:rsidR="0098791F" w:rsidRDefault="0098791F" w:rsidP="0098791F">
            <w:pPr>
              <w:pStyle w:val="TableParagraph"/>
              <w:ind w:left="0"/>
              <w:rPr>
                <w:sz w:val="20"/>
              </w:rPr>
            </w:pPr>
            <w:proofErr w:type="spellStart"/>
            <w:r>
              <w:rPr>
                <w:rFonts w:ascii="Calibri" w:eastAsia="Calibri" w:hAnsi="Calibri" w:cs="Calibri"/>
              </w:rPr>
              <w:t>Entrustable</w:t>
            </w:r>
            <w:proofErr w:type="spellEnd"/>
            <w:r>
              <w:rPr>
                <w:rFonts w:ascii="Calibri" w:eastAsia="Calibri" w:hAnsi="Calibri" w:cs="Calibri"/>
              </w:rPr>
              <w:t xml:space="preserve"> Professional Activities to Guide the Transition to Residency", has been accepted for publication in Medical Science Educator.</w:t>
            </w:r>
            <w:r>
              <w:t xml:space="preserve">  </w:t>
            </w:r>
          </w:p>
        </w:tc>
      </w:tr>
      <w:tr w:rsidR="0098791F" w14:paraId="0E8FD3B1" w14:textId="77777777" w:rsidTr="007F2998">
        <w:trPr>
          <w:trHeight w:val="230"/>
        </w:trPr>
        <w:tc>
          <w:tcPr>
            <w:tcW w:w="715" w:type="dxa"/>
          </w:tcPr>
          <w:p w14:paraId="5C656256" w14:textId="572ADB38" w:rsidR="0098791F" w:rsidRDefault="0098791F" w:rsidP="0098791F">
            <w:pPr>
              <w:pStyle w:val="TableParagraph"/>
              <w:ind w:left="0"/>
              <w:rPr>
                <w:sz w:val="20"/>
              </w:rPr>
            </w:pPr>
            <w:r>
              <w:t xml:space="preserve">3 </w:t>
            </w:r>
          </w:p>
        </w:tc>
        <w:tc>
          <w:tcPr>
            <w:tcW w:w="7830" w:type="dxa"/>
          </w:tcPr>
          <w:p w14:paraId="387A6E29" w14:textId="2228C851" w:rsidR="0098791F" w:rsidRDefault="0098791F" w:rsidP="0098791F">
            <w:pPr>
              <w:pStyle w:val="TableParagraph"/>
              <w:ind w:left="0"/>
              <w:rPr>
                <w:sz w:val="20"/>
              </w:rPr>
            </w:pPr>
            <w:r>
              <w:t xml:space="preserve">Away Elective Grade Designations </w:t>
            </w:r>
          </w:p>
        </w:tc>
      </w:tr>
      <w:tr w:rsidR="0098791F" w14:paraId="2566C8DF" w14:textId="77777777" w:rsidTr="007F2998">
        <w:trPr>
          <w:trHeight w:val="230"/>
        </w:trPr>
        <w:tc>
          <w:tcPr>
            <w:tcW w:w="715" w:type="dxa"/>
          </w:tcPr>
          <w:p w14:paraId="3EB8D576" w14:textId="488976E2" w:rsidR="0098791F" w:rsidRDefault="0098791F" w:rsidP="0098791F">
            <w:pPr>
              <w:pStyle w:val="TableParagraph"/>
              <w:ind w:left="0"/>
              <w:rPr>
                <w:sz w:val="20"/>
              </w:rPr>
            </w:pPr>
            <w:r>
              <w:t xml:space="preserve">4 </w:t>
            </w:r>
          </w:p>
        </w:tc>
        <w:tc>
          <w:tcPr>
            <w:tcW w:w="7830" w:type="dxa"/>
          </w:tcPr>
          <w:p w14:paraId="53E1F77E" w14:textId="5CA29856" w:rsidR="0098791F" w:rsidRDefault="0098791F" w:rsidP="0098791F">
            <w:pPr>
              <w:pStyle w:val="TableParagraph"/>
              <w:ind w:left="0"/>
              <w:rPr>
                <w:sz w:val="20"/>
              </w:rPr>
            </w:pPr>
            <w:r>
              <w:t xml:space="preserve">Timely Grades </w:t>
            </w:r>
          </w:p>
        </w:tc>
      </w:tr>
      <w:tr w:rsidR="0098791F" w14:paraId="08BBE737" w14:textId="77777777" w:rsidTr="007F2998">
        <w:trPr>
          <w:trHeight w:val="230"/>
        </w:trPr>
        <w:tc>
          <w:tcPr>
            <w:tcW w:w="715" w:type="dxa"/>
          </w:tcPr>
          <w:p w14:paraId="7334D971" w14:textId="76CB7098" w:rsidR="0098791F" w:rsidRDefault="0098791F" w:rsidP="0098791F">
            <w:pPr>
              <w:pStyle w:val="TableParagraph"/>
              <w:ind w:left="0"/>
              <w:rPr>
                <w:sz w:val="20"/>
              </w:rPr>
            </w:pPr>
            <w:r>
              <w:lastRenderedPageBreak/>
              <w:t xml:space="preserve">5 </w:t>
            </w:r>
          </w:p>
        </w:tc>
        <w:tc>
          <w:tcPr>
            <w:tcW w:w="7830" w:type="dxa"/>
          </w:tcPr>
          <w:p w14:paraId="4D86BA5D" w14:textId="75AB77CB" w:rsidR="0098791F" w:rsidRDefault="0098791F" w:rsidP="0098791F">
            <w:pPr>
              <w:pStyle w:val="TableParagraph"/>
              <w:ind w:left="0"/>
              <w:rPr>
                <w:sz w:val="20"/>
              </w:rPr>
            </w:pPr>
            <w:r>
              <w:t xml:space="preserve">Standing Report </w:t>
            </w:r>
          </w:p>
        </w:tc>
      </w:tr>
      <w:tr w:rsidR="0098791F" w14:paraId="05533EE9" w14:textId="77777777" w:rsidTr="007F2998">
        <w:trPr>
          <w:trHeight w:val="230"/>
        </w:trPr>
        <w:tc>
          <w:tcPr>
            <w:tcW w:w="715" w:type="dxa"/>
          </w:tcPr>
          <w:p w14:paraId="41FC7299" w14:textId="2D941E33" w:rsidR="0098791F" w:rsidRDefault="0098791F" w:rsidP="0098791F">
            <w:pPr>
              <w:pStyle w:val="TableParagraph"/>
              <w:ind w:left="0"/>
              <w:rPr>
                <w:sz w:val="20"/>
              </w:rPr>
            </w:pPr>
            <w:r>
              <w:t xml:space="preserve">7 </w:t>
            </w:r>
          </w:p>
        </w:tc>
        <w:tc>
          <w:tcPr>
            <w:tcW w:w="7830" w:type="dxa"/>
          </w:tcPr>
          <w:p w14:paraId="0CC53A1E" w14:textId="26576199" w:rsidR="0098791F" w:rsidRDefault="0098791F" w:rsidP="0098791F">
            <w:pPr>
              <w:pStyle w:val="TableParagraph"/>
              <w:ind w:left="0"/>
              <w:rPr>
                <w:sz w:val="20"/>
              </w:rPr>
            </w:pPr>
            <w:r>
              <w:t xml:space="preserve">Student Report </w:t>
            </w:r>
          </w:p>
        </w:tc>
      </w:tr>
    </w:tbl>
    <w:p w14:paraId="6D1BD601" w14:textId="77777777" w:rsidR="0098791F" w:rsidRDefault="0098791F" w:rsidP="0098791F">
      <w:pPr>
        <w:pStyle w:val="Heading2"/>
      </w:pPr>
    </w:p>
    <w:p w14:paraId="4770A123" w14:textId="2CB9C087" w:rsidR="0098791F" w:rsidRDefault="0098791F" w:rsidP="0098791F">
      <w:pPr>
        <w:pStyle w:val="Heading2"/>
      </w:pPr>
      <w:r>
        <w:rPr>
          <w:b/>
        </w:rPr>
        <w:t xml:space="preserve">Item 1: Approval of Meeting Minutes </w:t>
      </w:r>
    </w:p>
    <w:p w14:paraId="46E29195" w14:textId="77777777" w:rsidR="0098791F" w:rsidRDefault="0098791F" w:rsidP="0098791F">
      <w:pPr>
        <w:pStyle w:val="Heading1"/>
        <w:ind w:left="216"/>
      </w:pPr>
      <w:r>
        <w:rPr>
          <w:b w:val="0"/>
          <w:u w:val="single" w:color="000000"/>
        </w:rPr>
        <w:t>Discussion/Action</w:t>
      </w:r>
      <w:r>
        <w:rPr>
          <w:b w:val="0"/>
        </w:rPr>
        <w:t xml:space="preserve"> </w:t>
      </w:r>
    </w:p>
    <w:p w14:paraId="7CF7E11C" w14:textId="77777777" w:rsidR="0098791F" w:rsidRDefault="0098791F" w:rsidP="0098791F">
      <w:pPr>
        <w:spacing w:after="5" w:line="249" w:lineRule="auto"/>
        <w:ind w:left="1671"/>
      </w:pPr>
      <w:r>
        <w:t xml:space="preserve">1. Minutes from the January meeting were reviewed and approved. </w:t>
      </w:r>
    </w:p>
    <w:p w14:paraId="4C83E329" w14:textId="77777777" w:rsidR="0098791F" w:rsidRDefault="0098791F" w:rsidP="0098791F">
      <w:pPr>
        <w:spacing w:after="0"/>
        <w:ind w:left="2021"/>
      </w:pPr>
      <w:r>
        <w:t xml:space="preserve"> </w:t>
      </w:r>
    </w:p>
    <w:p w14:paraId="7AAE7CA0" w14:textId="77777777" w:rsidR="0098791F" w:rsidRDefault="0098791F" w:rsidP="0098791F">
      <w:pPr>
        <w:spacing w:after="5" w:line="249" w:lineRule="auto"/>
        <w:ind w:left="-4"/>
      </w:pPr>
      <w:r>
        <w:rPr>
          <w:b/>
        </w:rPr>
        <w:t xml:space="preserve">Item 2: Old Business/Announcements </w:t>
      </w:r>
    </w:p>
    <w:p w14:paraId="12EFF313" w14:textId="77777777" w:rsidR="0098791F" w:rsidRDefault="0098791F" w:rsidP="0098791F">
      <w:pPr>
        <w:numPr>
          <w:ilvl w:val="0"/>
          <w:numId w:val="12"/>
        </w:numPr>
        <w:spacing w:after="5" w:line="249" w:lineRule="auto"/>
        <w:ind w:left="2022" w:hanging="360"/>
      </w:pPr>
      <w:r>
        <w:t xml:space="preserve">N. </w:t>
      </w:r>
      <w:proofErr w:type="spellStart"/>
      <w:r>
        <w:t>Kman</w:t>
      </w:r>
      <w:proofErr w:type="spellEnd"/>
      <w:r>
        <w:t xml:space="preserve"> introduced Tiffany Cooper, new EM Coordinator in AMHBC. </w:t>
      </w:r>
    </w:p>
    <w:p w14:paraId="1A4CD794" w14:textId="77777777" w:rsidR="0098791F" w:rsidRDefault="0098791F" w:rsidP="0098791F">
      <w:pPr>
        <w:numPr>
          <w:ilvl w:val="0"/>
          <w:numId w:val="12"/>
        </w:numPr>
        <w:spacing w:after="5" w:line="249" w:lineRule="auto"/>
        <w:ind w:left="2022" w:hanging="360"/>
      </w:pPr>
      <w:r>
        <w:t xml:space="preserve">N. </w:t>
      </w:r>
      <w:proofErr w:type="spellStart"/>
      <w:r>
        <w:t>Shirilla</w:t>
      </w:r>
      <w:proofErr w:type="spellEnd"/>
      <w:r>
        <w:t xml:space="preserve"> will move from Part 3 Expert Educator to P. </w:t>
      </w:r>
      <w:proofErr w:type="spellStart"/>
      <w:r>
        <w:t>Ecklar’s</w:t>
      </w:r>
      <w:proofErr w:type="spellEnd"/>
      <w:r>
        <w:t xml:space="preserve"> role as Associate Program Director for AMRCC. </w:t>
      </w:r>
    </w:p>
    <w:p w14:paraId="10F6FAAC" w14:textId="77777777" w:rsidR="0098791F" w:rsidRDefault="0098791F" w:rsidP="0098791F">
      <w:pPr>
        <w:spacing w:after="0"/>
        <w:ind w:left="2021"/>
      </w:pPr>
      <w:r>
        <w:t xml:space="preserve">  </w:t>
      </w:r>
    </w:p>
    <w:p w14:paraId="6DFB4AE9" w14:textId="77777777" w:rsidR="0098791F" w:rsidRDefault="0098791F" w:rsidP="0098791F">
      <w:pPr>
        <w:spacing w:after="5" w:line="249" w:lineRule="auto"/>
        <w:ind w:left="-4"/>
      </w:pPr>
      <w:r>
        <w:rPr>
          <w:b/>
        </w:rPr>
        <w:t xml:space="preserve">Item 3: Away Elective Grade Designations </w:t>
      </w:r>
    </w:p>
    <w:p w14:paraId="5C75AFD9" w14:textId="77777777" w:rsidR="0098791F" w:rsidRDefault="0098791F" w:rsidP="0098791F">
      <w:pPr>
        <w:spacing w:after="5" w:line="249" w:lineRule="auto"/>
        <w:ind w:left="1786" w:hanging="360"/>
      </w:pPr>
      <w:r>
        <w:t xml:space="preserve">1. Discussion regarding grade designations for away electives (Pass/Fail vs Honors/Letter/Satisfactory). </w:t>
      </w:r>
    </w:p>
    <w:p w14:paraId="29E8048E" w14:textId="77777777" w:rsidR="0098791F" w:rsidRDefault="0098791F" w:rsidP="0098791F">
      <w:pPr>
        <w:numPr>
          <w:ilvl w:val="0"/>
          <w:numId w:val="13"/>
        </w:numPr>
        <w:spacing w:after="5" w:line="249" w:lineRule="auto"/>
        <w:ind w:hanging="360"/>
      </w:pPr>
      <w:r>
        <w:t xml:space="preserve">Has been department specific thus far. </w:t>
      </w:r>
    </w:p>
    <w:p w14:paraId="45038491" w14:textId="77777777" w:rsidR="0098791F" w:rsidRDefault="0098791F" w:rsidP="0098791F">
      <w:pPr>
        <w:numPr>
          <w:ilvl w:val="0"/>
          <w:numId w:val="13"/>
        </w:numPr>
        <w:spacing w:after="5" w:line="249" w:lineRule="auto"/>
        <w:ind w:hanging="360"/>
      </w:pPr>
      <w:r>
        <w:t xml:space="preserve">EM has used Pass/Fail. </w:t>
      </w:r>
    </w:p>
    <w:p w14:paraId="3301855E" w14:textId="77777777" w:rsidR="0098791F" w:rsidRDefault="0098791F" w:rsidP="0098791F">
      <w:pPr>
        <w:numPr>
          <w:ilvl w:val="0"/>
          <w:numId w:val="13"/>
        </w:numPr>
        <w:spacing w:after="0"/>
        <w:ind w:hanging="360"/>
      </w:pPr>
      <w:r>
        <w:t xml:space="preserve">Rotations are now more consistent across sites </w:t>
      </w:r>
    </w:p>
    <w:p w14:paraId="5C66470E" w14:textId="77777777" w:rsidR="0098791F" w:rsidRDefault="0098791F" w:rsidP="0098791F">
      <w:pPr>
        <w:spacing w:after="5" w:line="249" w:lineRule="auto"/>
        <w:ind w:left="1436"/>
      </w:pPr>
      <w:r>
        <w:rPr>
          <w:b/>
        </w:rPr>
        <w:t xml:space="preserve">Action Item: </w:t>
      </w:r>
      <w:r>
        <w:t xml:space="preserve">N. </w:t>
      </w:r>
      <w:proofErr w:type="spellStart"/>
      <w:r>
        <w:t>Kman</w:t>
      </w:r>
      <w:proofErr w:type="spellEnd"/>
      <w:r>
        <w:t xml:space="preserve"> will survey other schools </w:t>
      </w:r>
    </w:p>
    <w:p w14:paraId="5AC0D11B" w14:textId="77777777" w:rsidR="0098791F" w:rsidRDefault="0098791F" w:rsidP="0098791F">
      <w:pPr>
        <w:spacing w:after="0"/>
        <w:ind w:left="2520"/>
      </w:pPr>
      <w:r>
        <w:t xml:space="preserve"> </w:t>
      </w:r>
    </w:p>
    <w:p w14:paraId="3222DDAA" w14:textId="77777777" w:rsidR="0098791F" w:rsidRDefault="0098791F" w:rsidP="0098791F">
      <w:pPr>
        <w:spacing w:after="5" w:line="249" w:lineRule="auto"/>
        <w:ind w:left="-4"/>
      </w:pPr>
      <w:r>
        <w:rPr>
          <w:b/>
        </w:rPr>
        <w:t xml:space="preserve">Item 4: Timely Grades </w:t>
      </w:r>
    </w:p>
    <w:p w14:paraId="7E9E88F6" w14:textId="77777777" w:rsidR="0098791F" w:rsidRDefault="0098791F" w:rsidP="0098791F">
      <w:pPr>
        <w:spacing w:after="5" w:line="249" w:lineRule="auto"/>
        <w:ind w:left="1436"/>
      </w:pPr>
      <w:r>
        <w:t>1. L. Volk announced changes to grade procurement</w:t>
      </w:r>
      <w:r>
        <w:rPr>
          <w:b/>
        </w:rPr>
        <w:t xml:space="preserve"> </w:t>
      </w:r>
    </w:p>
    <w:p w14:paraId="22F94D24" w14:textId="77777777" w:rsidR="0098791F" w:rsidRDefault="0098791F" w:rsidP="0098791F">
      <w:pPr>
        <w:numPr>
          <w:ilvl w:val="0"/>
          <w:numId w:val="14"/>
        </w:numPr>
        <w:spacing w:after="5" w:line="249" w:lineRule="auto"/>
        <w:ind w:hanging="360"/>
      </w:pPr>
      <w:r>
        <w:t>The target due date will be at 5 weeks instead of the LCME required 6 weeks</w:t>
      </w:r>
      <w:r>
        <w:rPr>
          <w:b/>
        </w:rPr>
        <w:t xml:space="preserve"> </w:t>
      </w:r>
    </w:p>
    <w:p w14:paraId="511116A6" w14:textId="77777777" w:rsidR="0098791F" w:rsidRDefault="0098791F" w:rsidP="0098791F">
      <w:pPr>
        <w:numPr>
          <w:ilvl w:val="0"/>
          <w:numId w:val="14"/>
        </w:numPr>
        <w:spacing w:after="5" w:line="249" w:lineRule="auto"/>
        <w:ind w:hanging="360"/>
      </w:pPr>
      <w:r>
        <w:t>An automated reminder is sent from Vitals to the “Grade Managers” that a grade will be due once a rotation ends. It is sent weekly after that.</w:t>
      </w:r>
      <w:r>
        <w:rPr>
          <w:b/>
        </w:rPr>
        <w:t xml:space="preserve"> </w:t>
      </w:r>
    </w:p>
    <w:p w14:paraId="179EBD77" w14:textId="77777777" w:rsidR="0098791F" w:rsidRDefault="0098791F" w:rsidP="0098791F">
      <w:pPr>
        <w:numPr>
          <w:ilvl w:val="0"/>
          <w:numId w:val="14"/>
        </w:numPr>
        <w:spacing w:after="5" w:line="249" w:lineRule="auto"/>
        <w:ind w:hanging="360"/>
      </w:pPr>
      <w:r>
        <w:t>Coordinators have been instructed to add themselves as a Grade Manager and can also add faculty.</w:t>
      </w:r>
      <w:r>
        <w:rPr>
          <w:b/>
        </w:rPr>
        <w:t xml:space="preserve"> </w:t>
      </w:r>
    </w:p>
    <w:p w14:paraId="3FD74BEE" w14:textId="77777777" w:rsidR="0098791F" w:rsidRDefault="0098791F" w:rsidP="0098791F">
      <w:pPr>
        <w:spacing w:after="0"/>
      </w:pPr>
      <w:r>
        <w:t xml:space="preserve"> </w:t>
      </w:r>
    </w:p>
    <w:p w14:paraId="4188D129" w14:textId="77777777" w:rsidR="0098791F" w:rsidRDefault="0098791F" w:rsidP="0098791F">
      <w:pPr>
        <w:spacing w:after="5" w:line="249" w:lineRule="auto"/>
        <w:ind w:left="-4"/>
      </w:pPr>
      <w:r>
        <w:rPr>
          <w:b/>
        </w:rPr>
        <w:t xml:space="preserve">Item 5: Standing Report </w:t>
      </w:r>
    </w:p>
    <w:p w14:paraId="38CCFAB8" w14:textId="77777777" w:rsidR="0098791F" w:rsidRDefault="0098791F" w:rsidP="0098791F">
      <w:pPr>
        <w:numPr>
          <w:ilvl w:val="0"/>
          <w:numId w:val="15"/>
        </w:numPr>
        <w:spacing w:after="5" w:line="249" w:lineRule="auto"/>
        <w:ind w:left="1796" w:hanging="370"/>
      </w:pPr>
      <w:r>
        <w:t>Late Grades – there were no late grades reported</w:t>
      </w:r>
      <w:r>
        <w:rPr>
          <w:b/>
        </w:rPr>
        <w:t xml:space="preserve"> </w:t>
      </w:r>
    </w:p>
    <w:p w14:paraId="2ABB431B" w14:textId="77777777" w:rsidR="0098791F" w:rsidRDefault="0098791F" w:rsidP="0098791F">
      <w:pPr>
        <w:numPr>
          <w:ilvl w:val="0"/>
          <w:numId w:val="15"/>
        </w:numPr>
        <w:spacing w:after="5" w:line="249" w:lineRule="auto"/>
        <w:ind w:left="1796" w:hanging="370"/>
      </w:pPr>
      <w:r>
        <w:t>Duty Hour Violations – there were two reported by the same student – one occurrence at the TLM level and one at the Course level</w:t>
      </w:r>
      <w:r>
        <w:rPr>
          <w:b/>
        </w:rPr>
        <w:t xml:space="preserve"> </w:t>
      </w:r>
    </w:p>
    <w:p w14:paraId="6D0A299D" w14:textId="77777777" w:rsidR="0098791F" w:rsidRDefault="0098791F" w:rsidP="0098791F">
      <w:pPr>
        <w:numPr>
          <w:ilvl w:val="0"/>
          <w:numId w:val="15"/>
        </w:numPr>
        <w:spacing w:after="5" w:line="249" w:lineRule="auto"/>
        <w:ind w:left="1796" w:hanging="370"/>
      </w:pPr>
      <w:r>
        <w:t>Learning Environment – One report regarding professional values on an EM rotation.</w:t>
      </w:r>
      <w:r>
        <w:rPr>
          <w:b/>
        </w:rPr>
        <w:t xml:space="preserve"> </w:t>
      </w:r>
    </w:p>
    <w:p w14:paraId="39EB5ED3" w14:textId="77777777" w:rsidR="0098791F" w:rsidRDefault="0098791F" w:rsidP="0098791F">
      <w:pPr>
        <w:spacing w:after="5" w:line="249" w:lineRule="auto"/>
        <w:ind w:left="1436"/>
      </w:pPr>
      <w:r>
        <w:rPr>
          <w:b/>
        </w:rPr>
        <w:t xml:space="preserve">Action: </w:t>
      </w:r>
      <w:r>
        <w:t>Follow up will be reported at next meeting.</w:t>
      </w:r>
      <w:r>
        <w:rPr>
          <w:b/>
        </w:rPr>
        <w:t xml:space="preserve">  </w:t>
      </w:r>
    </w:p>
    <w:p w14:paraId="15A1A8FC" w14:textId="77777777" w:rsidR="0098791F" w:rsidRDefault="0098791F" w:rsidP="0098791F">
      <w:pPr>
        <w:spacing w:after="0"/>
      </w:pPr>
      <w:r>
        <w:rPr>
          <w:b/>
        </w:rPr>
        <w:t xml:space="preserve"> </w:t>
      </w:r>
    </w:p>
    <w:p w14:paraId="75DC8756" w14:textId="77777777" w:rsidR="0098791F" w:rsidRDefault="0098791F" w:rsidP="0098791F">
      <w:pPr>
        <w:spacing w:after="5" w:line="249" w:lineRule="auto"/>
        <w:ind w:left="-4"/>
      </w:pPr>
      <w:r>
        <w:rPr>
          <w:b/>
        </w:rPr>
        <w:t>Item 6: Student Report</w:t>
      </w:r>
      <w:r>
        <w:t xml:space="preserve"> </w:t>
      </w:r>
    </w:p>
    <w:p w14:paraId="2840EC80" w14:textId="77777777" w:rsidR="0098791F" w:rsidRDefault="0098791F" w:rsidP="0098791F">
      <w:pPr>
        <w:numPr>
          <w:ilvl w:val="0"/>
          <w:numId w:val="16"/>
        </w:numPr>
        <w:spacing w:after="5" w:line="249" w:lineRule="auto"/>
        <w:ind w:hanging="360"/>
      </w:pPr>
      <w:r>
        <w:t xml:space="preserve">Students are focusing on rank lists. </w:t>
      </w:r>
    </w:p>
    <w:p w14:paraId="5DBDA086" w14:textId="77777777" w:rsidR="0098791F" w:rsidRDefault="0098791F" w:rsidP="0098791F">
      <w:pPr>
        <w:numPr>
          <w:ilvl w:val="0"/>
          <w:numId w:val="16"/>
        </w:numPr>
        <w:spacing w:after="5" w:line="249" w:lineRule="auto"/>
        <w:ind w:hanging="360"/>
      </w:pPr>
      <w:r>
        <w:t xml:space="preserve">Surgery is working on implementing podcasts for the cancelled boot camp </w:t>
      </w:r>
    </w:p>
    <w:p w14:paraId="4EC40D18" w14:textId="77777777" w:rsidR="0098791F" w:rsidRDefault="0098791F" w:rsidP="0098791F">
      <w:pPr>
        <w:numPr>
          <w:ilvl w:val="0"/>
          <w:numId w:val="16"/>
        </w:numPr>
        <w:spacing w:after="5" w:line="249" w:lineRule="auto"/>
        <w:ind w:hanging="360"/>
      </w:pPr>
      <w:r>
        <w:t xml:space="preserve">EM is conducting a “Stop the Bleed” boot camp and can include students from other tracks. </w:t>
      </w:r>
    </w:p>
    <w:p w14:paraId="52373872" w14:textId="77777777" w:rsidR="0098791F" w:rsidRDefault="0098791F" w:rsidP="0098791F">
      <w:pPr>
        <w:spacing w:after="5" w:line="249" w:lineRule="auto"/>
        <w:ind w:left="1436"/>
      </w:pPr>
      <w:r>
        <w:rPr>
          <w:b/>
        </w:rPr>
        <w:t>Action Item:</w:t>
      </w:r>
      <w:r>
        <w:t xml:space="preserve"> Leadership will meet and review clinical track survey and discuss other “boot camp” opportunities. </w:t>
      </w:r>
    </w:p>
    <w:p w14:paraId="2B7D4861" w14:textId="77777777" w:rsidR="0098791F" w:rsidRDefault="0098791F" w:rsidP="0098791F">
      <w:pPr>
        <w:spacing w:after="0"/>
      </w:pPr>
      <w:r>
        <w:rPr>
          <w:b/>
        </w:rPr>
        <w:t xml:space="preserve"> </w:t>
      </w:r>
    </w:p>
    <w:p w14:paraId="004E7859" w14:textId="77777777" w:rsidR="0098791F" w:rsidRDefault="0098791F" w:rsidP="0098791F">
      <w:pPr>
        <w:spacing w:after="5" w:line="249" w:lineRule="auto"/>
        <w:ind w:left="-4"/>
      </w:pPr>
      <w:r>
        <w:rPr>
          <w:b/>
        </w:rPr>
        <w:lastRenderedPageBreak/>
        <w:t>Miscellaneous</w:t>
      </w:r>
      <w:r>
        <w:t xml:space="preserve"> </w:t>
      </w:r>
    </w:p>
    <w:p w14:paraId="5D6BB044" w14:textId="77777777" w:rsidR="0098791F" w:rsidRDefault="0098791F" w:rsidP="0098791F">
      <w:pPr>
        <w:numPr>
          <w:ilvl w:val="0"/>
          <w:numId w:val="17"/>
        </w:numPr>
        <w:spacing w:after="5" w:line="249" w:lineRule="auto"/>
        <w:ind w:hanging="360"/>
      </w:pPr>
      <w:r>
        <w:t xml:space="preserve">Charissa Newkirk, Med 4 will be presenting Grand Rounds tomorrow on Mental Health, the Black Experience and Racism in Medicine. </w:t>
      </w:r>
    </w:p>
    <w:p w14:paraId="07561AEB" w14:textId="77777777" w:rsidR="0098791F" w:rsidRDefault="0098791F" w:rsidP="0098791F">
      <w:pPr>
        <w:numPr>
          <w:ilvl w:val="0"/>
          <w:numId w:val="17"/>
        </w:numPr>
        <w:spacing w:after="5" w:line="249" w:lineRule="auto"/>
        <w:ind w:hanging="360"/>
      </w:pPr>
      <w:r>
        <w:t xml:space="preserve">A. Fernandes announced two Med 4s had a peer reviewed paper on Holocaust studies accepted for publication, Allison </w:t>
      </w:r>
      <w:proofErr w:type="spellStart"/>
      <w:r>
        <w:t>Biltz</w:t>
      </w:r>
      <w:proofErr w:type="spellEnd"/>
      <w:r>
        <w:t xml:space="preserve"> and Jared Squires </w:t>
      </w:r>
    </w:p>
    <w:p w14:paraId="0D534EB0" w14:textId="77777777" w:rsidR="0098791F" w:rsidRPr="00C85A21" w:rsidRDefault="0098791F" w:rsidP="0098791F">
      <w:pPr>
        <w:spacing w:after="0"/>
        <w:ind w:left="1800"/>
      </w:pPr>
    </w:p>
    <w:p w14:paraId="1ACF068A" w14:textId="0FD0E558" w:rsidR="00A71909" w:rsidRDefault="00A71909">
      <w:pPr>
        <w:rPr>
          <w:rFonts w:asciiTheme="majorHAnsi" w:eastAsiaTheme="majorEastAsia" w:hAnsiTheme="majorHAnsi" w:cstheme="majorBidi"/>
          <w:b/>
          <w:sz w:val="24"/>
          <w:szCs w:val="24"/>
        </w:rPr>
      </w:pPr>
      <w:r>
        <w:rPr>
          <w:szCs w:val="24"/>
        </w:rPr>
        <w:br w:type="page"/>
      </w:r>
    </w:p>
    <w:p w14:paraId="01F5F2AA" w14:textId="77777777" w:rsidR="00A71909" w:rsidRDefault="00A71909" w:rsidP="00FB5812">
      <w:pPr>
        <w:pStyle w:val="Title"/>
        <w:jc w:val="center"/>
        <w:rPr>
          <w:sz w:val="40"/>
          <w:szCs w:val="40"/>
        </w:rPr>
      </w:pPr>
    </w:p>
    <w:p w14:paraId="536B0AF2" w14:textId="77777777" w:rsidR="00A71909" w:rsidRPr="00FB5812" w:rsidRDefault="00A71909" w:rsidP="00FB5812">
      <w:pPr>
        <w:spacing w:after="0" w:line="240" w:lineRule="auto"/>
        <w:jc w:val="center"/>
        <w:rPr>
          <w:sz w:val="28"/>
          <w:szCs w:val="28"/>
        </w:rPr>
      </w:pPr>
      <w:r w:rsidRPr="00FB5812">
        <w:rPr>
          <w:sz w:val="28"/>
          <w:szCs w:val="28"/>
        </w:rPr>
        <w:t>The Ohio State University College of Medicine</w:t>
      </w:r>
    </w:p>
    <w:p w14:paraId="4C8FBFAE" w14:textId="77777777" w:rsidR="00A71909" w:rsidRPr="00D8771E" w:rsidRDefault="00A71909"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41B957EB" w14:textId="77777777" w:rsidR="00A71909" w:rsidRDefault="00A71909" w:rsidP="00C862F0">
      <w:pPr>
        <w:spacing w:after="0" w:line="240" w:lineRule="auto"/>
        <w:rPr>
          <w:b/>
          <w:sz w:val="24"/>
        </w:rPr>
      </w:pPr>
    </w:p>
    <w:p w14:paraId="7E6EA6D0" w14:textId="77777777" w:rsidR="00A71909" w:rsidRDefault="00A71909" w:rsidP="003A13DF">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Academic Program Director</w:t>
      </w:r>
      <w:r>
        <w:rPr>
          <w:sz w:val="24"/>
          <w:szCs w:val="24"/>
        </w:rPr>
        <w:br/>
      </w:r>
      <w:r w:rsidRPr="00C862F0">
        <w:rPr>
          <w:sz w:val="24"/>
          <w:szCs w:val="24"/>
        </w:rPr>
        <w:t xml:space="preserve">Minutes Recorded by: </w:t>
      </w:r>
      <w:r>
        <w:rPr>
          <w:sz w:val="24"/>
          <w:szCs w:val="24"/>
        </w:rPr>
        <w:t>L</w:t>
      </w:r>
      <w:r>
        <w:rPr>
          <w:rFonts w:ascii="Calibri" w:eastAsia="Calibri" w:hAnsi="Calibri" w:cs="Calibri"/>
          <w:sz w:val="24"/>
        </w:rPr>
        <w:t>aura Volk, Program Manager</w:t>
      </w:r>
      <w:r>
        <w:rPr>
          <w:sz w:val="24"/>
          <w:szCs w:val="24"/>
        </w:rPr>
        <w:br/>
        <w:t>Date: 3.15.21</w:t>
      </w:r>
      <w:r>
        <w:rPr>
          <w:sz w:val="24"/>
          <w:szCs w:val="24"/>
        </w:rPr>
        <w:br/>
        <w:t>Location: Zoom</w:t>
      </w:r>
      <w:r>
        <w:rPr>
          <w:sz w:val="24"/>
          <w:szCs w:val="24"/>
        </w:rPr>
        <w:br/>
        <w:t>Call to Order: 4:05 PM</w:t>
      </w:r>
      <w:r>
        <w:rPr>
          <w:sz w:val="24"/>
          <w:szCs w:val="24"/>
        </w:rPr>
        <w:br/>
        <w:t>Adjourned: 4:45 PM</w:t>
      </w:r>
    </w:p>
    <w:p w14:paraId="76026E99" w14:textId="77777777" w:rsidR="00A71909" w:rsidRPr="00C862F0" w:rsidRDefault="00A71909"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A71909" w14:paraId="6353AD56" w14:textId="77777777" w:rsidTr="007F2998">
        <w:trPr>
          <w:trHeight w:val="230"/>
          <w:tblHeader/>
        </w:trPr>
        <w:tc>
          <w:tcPr>
            <w:tcW w:w="2065" w:type="dxa"/>
          </w:tcPr>
          <w:p w14:paraId="5659D94B" w14:textId="77777777" w:rsidR="00A71909" w:rsidRDefault="00A71909" w:rsidP="00FB5812">
            <w:pPr>
              <w:pStyle w:val="TableParagraph"/>
              <w:ind w:left="0"/>
              <w:rPr>
                <w:b/>
                <w:sz w:val="20"/>
              </w:rPr>
            </w:pPr>
            <w:r>
              <w:rPr>
                <w:b/>
                <w:sz w:val="20"/>
              </w:rPr>
              <w:t>Last Name</w:t>
            </w:r>
          </w:p>
        </w:tc>
        <w:tc>
          <w:tcPr>
            <w:tcW w:w="1890" w:type="dxa"/>
          </w:tcPr>
          <w:p w14:paraId="4FF1F9DF" w14:textId="77777777" w:rsidR="00A71909" w:rsidRDefault="00A71909" w:rsidP="00FB5812">
            <w:pPr>
              <w:pStyle w:val="TableParagraph"/>
              <w:ind w:left="0"/>
              <w:rPr>
                <w:b/>
                <w:sz w:val="20"/>
              </w:rPr>
            </w:pPr>
            <w:r>
              <w:rPr>
                <w:b/>
                <w:sz w:val="20"/>
              </w:rPr>
              <w:t>First Name</w:t>
            </w:r>
          </w:p>
        </w:tc>
        <w:tc>
          <w:tcPr>
            <w:tcW w:w="5400" w:type="dxa"/>
          </w:tcPr>
          <w:p w14:paraId="110BC1DF" w14:textId="77777777" w:rsidR="00A71909" w:rsidRDefault="00A71909" w:rsidP="00FB5812">
            <w:pPr>
              <w:pStyle w:val="TableParagraph"/>
              <w:ind w:left="0"/>
              <w:rPr>
                <w:b/>
                <w:sz w:val="20"/>
              </w:rPr>
            </w:pPr>
            <w:r>
              <w:rPr>
                <w:b/>
                <w:sz w:val="20"/>
              </w:rPr>
              <w:t>Role</w:t>
            </w:r>
          </w:p>
        </w:tc>
        <w:tc>
          <w:tcPr>
            <w:tcW w:w="1116" w:type="dxa"/>
          </w:tcPr>
          <w:p w14:paraId="0B194408" w14:textId="77777777" w:rsidR="00A71909" w:rsidRDefault="00A71909" w:rsidP="00FB5812">
            <w:pPr>
              <w:pStyle w:val="TableParagraph"/>
              <w:ind w:left="0" w:right="78"/>
              <w:rPr>
                <w:b/>
                <w:sz w:val="20"/>
              </w:rPr>
            </w:pPr>
            <w:r>
              <w:rPr>
                <w:b/>
                <w:sz w:val="20"/>
              </w:rPr>
              <w:t>Present</w:t>
            </w:r>
          </w:p>
        </w:tc>
      </w:tr>
      <w:tr w:rsidR="00A71909" w14:paraId="14CDF910" w14:textId="77777777" w:rsidTr="007F2998">
        <w:trPr>
          <w:trHeight w:val="230"/>
        </w:trPr>
        <w:tc>
          <w:tcPr>
            <w:tcW w:w="2065" w:type="dxa"/>
          </w:tcPr>
          <w:p w14:paraId="1C2DB28E" w14:textId="77777777" w:rsidR="00A71909" w:rsidRDefault="00A71909" w:rsidP="003A13DF">
            <w:pPr>
              <w:pStyle w:val="TableParagraph"/>
              <w:ind w:left="0"/>
              <w:rPr>
                <w:sz w:val="20"/>
              </w:rPr>
            </w:pPr>
            <w:r>
              <w:rPr>
                <w:rFonts w:ascii="Calibri" w:eastAsia="Calibri" w:hAnsi="Calibri" w:cs="Calibri"/>
                <w:sz w:val="24"/>
              </w:rPr>
              <w:t xml:space="preserve">Cohen </w:t>
            </w:r>
          </w:p>
        </w:tc>
        <w:tc>
          <w:tcPr>
            <w:tcW w:w="1890" w:type="dxa"/>
          </w:tcPr>
          <w:p w14:paraId="2027C429" w14:textId="77777777" w:rsidR="00A71909" w:rsidRDefault="00A71909" w:rsidP="003A13DF">
            <w:pPr>
              <w:pStyle w:val="TableParagraph"/>
              <w:ind w:left="0"/>
              <w:rPr>
                <w:sz w:val="20"/>
              </w:rPr>
            </w:pPr>
            <w:r>
              <w:rPr>
                <w:rFonts w:ascii="Calibri" w:eastAsia="Calibri" w:hAnsi="Calibri" w:cs="Calibri"/>
                <w:sz w:val="24"/>
              </w:rPr>
              <w:t xml:space="preserve">Dan </w:t>
            </w:r>
          </w:p>
        </w:tc>
        <w:tc>
          <w:tcPr>
            <w:tcW w:w="5400" w:type="dxa"/>
          </w:tcPr>
          <w:p w14:paraId="309D12D1" w14:textId="77777777" w:rsidR="00A71909" w:rsidRDefault="00A71909" w:rsidP="003A13DF">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14E79F11" w14:textId="77777777" w:rsidR="00A71909" w:rsidRDefault="00A71909" w:rsidP="003A13DF">
            <w:pPr>
              <w:pStyle w:val="TableParagraph"/>
              <w:ind w:left="12"/>
              <w:jc w:val="center"/>
              <w:rPr>
                <w:b/>
                <w:sz w:val="20"/>
              </w:rPr>
            </w:pPr>
            <w:r>
              <w:rPr>
                <w:rFonts w:ascii="Calibri" w:eastAsia="Calibri" w:hAnsi="Calibri" w:cs="Calibri"/>
                <w:sz w:val="24"/>
              </w:rPr>
              <w:t xml:space="preserve"> </w:t>
            </w:r>
          </w:p>
        </w:tc>
      </w:tr>
      <w:tr w:rsidR="00A71909" w14:paraId="6B679995" w14:textId="77777777" w:rsidTr="007F2998">
        <w:trPr>
          <w:trHeight w:val="230"/>
        </w:trPr>
        <w:tc>
          <w:tcPr>
            <w:tcW w:w="2065" w:type="dxa"/>
          </w:tcPr>
          <w:p w14:paraId="3CD8A2E5" w14:textId="77777777" w:rsidR="00A71909" w:rsidRDefault="00A71909" w:rsidP="003A13DF">
            <w:pPr>
              <w:pStyle w:val="TableParagraph"/>
              <w:ind w:left="0"/>
              <w:rPr>
                <w:sz w:val="20"/>
              </w:rPr>
            </w:pPr>
            <w:r>
              <w:rPr>
                <w:rFonts w:ascii="Calibri" w:eastAsia="Calibri" w:hAnsi="Calibri" w:cs="Calibri"/>
                <w:sz w:val="24"/>
              </w:rPr>
              <w:t xml:space="preserve">Cooper </w:t>
            </w:r>
          </w:p>
        </w:tc>
        <w:tc>
          <w:tcPr>
            <w:tcW w:w="1890" w:type="dxa"/>
          </w:tcPr>
          <w:p w14:paraId="5DEDFAFD" w14:textId="77777777" w:rsidR="00A71909" w:rsidRDefault="00A71909" w:rsidP="003A13DF">
            <w:pPr>
              <w:pStyle w:val="TableParagraph"/>
              <w:ind w:left="0"/>
              <w:rPr>
                <w:sz w:val="20"/>
              </w:rPr>
            </w:pPr>
            <w:r>
              <w:rPr>
                <w:rFonts w:ascii="Calibri" w:eastAsia="Calibri" w:hAnsi="Calibri" w:cs="Calibri"/>
                <w:sz w:val="24"/>
              </w:rPr>
              <w:t xml:space="preserve">Avraham </w:t>
            </w:r>
          </w:p>
        </w:tc>
        <w:tc>
          <w:tcPr>
            <w:tcW w:w="5400" w:type="dxa"/>
          </w:tcPr>
          <w:p w14:paraId="0DC2A6E9" w14:textId="77777777" w:rsidR="00A71909" w:rsidRDefault="00A71909" w:rsidP="003A13DF">
            <w:pPr>
              <w:pStyle w:val="TableParagraph"/>
              <w:ind w:left="0"/>
              <w:rPr>
                <w:sz w:val="20"/>
              </w:rPr>
            </w:pPr>
            <w:r>
              <w:rPr>
                <w:rFonts w:ascii="Calibri" w:eastAsia="Calibri" w:hAnsi="Calibri" w:cs="Calibri"/>
                <w:sz w:val="24"/>
              </w:rPr>
              <w:t xml:space="preserve">Faculty Representative, Pulmonology </w:t>
            </w:r>
          </w:p>
        </w:tc>
        <w:tc>
          <w:tcPr>
            <w:tcW w:w="1116" w:type="dxa"/>
          </w:tcPr>
          <w:p w14:paraId="7F89FACD" w14:textId="77777777" w:rsidR="00A71909" w:rsidRDefault="00A71909" w:rsidP="003A13DF">
            <w:pPr>
              <w:pStyle w:val="TableParagraph"/>
              <w:ind w:left="8"/>
              <w:jc w:val="center"/>
              <w:rPr>
                <w:sz w:val="20"/>
              </w:rPr>
            </w:pPr>
            <w:r>
              <w:rPr>
                <w:rFonts w:ascii="Calibri" w:eastAsia="Calibri" w:hAnsi="Calibri" w:cs="Calibri"/>
              </w:rPr>
              <w:t xml:space="preserve"> </w:t>
            </w:r>
          </w:p>
        </w:tc>
      </w:tr>
      <w:tr w:rsidR="00A71909" w14:paraId="5E69A0A2" w14:textId="77777777" w:rsidTr="007F2998">
        <w:trPr>
          <w:trHeight w:val="230"/>
        </w:trPr>
        <w:tc>
          <w:tcPr>
            <w:tcW w:w="2065" w:type="dxa"/>
          </w:tcPr>
          <w:p w14:paraId="007BE6F0" w14:textId="77777777" w:rsidR="00A71909" w:rsidRDefault="00A71909" w:rsidP="003A13DF">
            <w:pPr>
              <w:pStyle w:val="TableParagraph"/>
              <w:ind w:left="0"/>
              <w:rPr>
                <w:sz w:val="20"/>
              </w:rPr>
            </w:pPr>
            <w:r>
              <w:rPr>
                <w:rFonts w:ascii="Calibri" w:eastAsia="Calibri" w:hAnsi="Calibri" w:cs="Calibri"/>
                <w:sz w:val="24"/>
              </w:rPr>
              <w:t xml:space="preserve">Cooper </w:t>
            </w:r>
          </w:p>
        </w:tc>
        <w:tc>
          <w:tcPr>
            <w:tcW w:w="1890" w:type="dxa"/>
          </w:tcPr>
          <w:p w14:paraId="2C5737C4" w14:textId="77777777" w:rsidR="00A71909" w:rsidRDefault="00A71909" w:rsidP="003A13DF">
            <w:pPr>
              <w:pStyle w:val="TableParagraph"/>
              <w:ind w:left="0"/>
              <w:rPr>
                <w:sz w:val="20"/>
              </w:rPr>
            </w:pPr>
            <w:r>
              <w:rPr>
                <w:rFonts w:ascii="Calibri" w:eastAsia="Calibri" w:hAnsi="Calibri" w:cs="Calibri"/>
                <w:sz w:val="24"/>
              </w:rPr>
              <w:t xml:space="preserve">Tiffany </w:t>
            </w:r>
          </w:p>
        </w:tc>
        <w:tc>
          <w:tcPr>
            <w:tcW w:w="5400" w:type="dxa"/>
          </w:tcPr>
          <w:p w14:paraId="290324FC" w14:textId="77777777" w:rsidR="00A71909" w:rsidRDefault="00A71909" w:rsidP="003A13DF">
            <w:pPr>
              <w:pStyle w:val="TableParagraph"/>
              <w:ind w:left="0"/>
              <w:rPr>
                <w:sz w:val="20"/>
              </w:rPr>
            </w:pPr>
            <w:r>
              <w:rPr>
                <w:rFonts w:ascii="Calibri" w:eastAsia="Calibri" w:hAnsi="Calibri" w:cs="Calibri"/>
                <w:sz w:val="24"/>
              </w:rPr>
              <w:t xml:space="preserve">Program Coordinator, AMHBC Emergency Medicine </w:t>
            </w:r>
          </w:p>
        </w:tc>
        <w:tc>
          <w:tcPr>
            <w:tcW w:w="1116" w:type="dxa"/>
          </w:tcPr>
          <w:p w14:paraId="78AEA129" w14:textId="77777777" w:rsidR="00A71909" w:rsidRDefault="00A71909" w:rsidP="003A13DF">
            <w:pPr>
              <w:pStyle w:val="TableParagraph"/>
              <w:ind w:left="12"/>
              <w:jc w:val="center"/>
              <w:rPr>
                <w:b/>
                <w:sz w:val="20"/>
              </w:rPr>
            </w:pPr>
            <w:r>
              <w:rPr>
                <w:rFonts w:ascii="Calibri" w:eastAsia="Calibri" w:hAnsi="Calibri" w:cs="Calibri"/>
              </w:rPr>
              <w:t xml:space="preserve"> </w:t>
            </w:r>
          </w:p>
        </w:tc>
      </w:tr>
      <w:tr w:rsidR="00A71909" w14:paraId="5DB89507" w14:textId="77777777" w:rsidTr="007F2998">
        <w:trPr>
          <w:trHeight w:val="230"/>
        </w:trPr>
        <w:tc>
          <w:tcPr>
            <w:tcW w:w="2065" w:type="dxa"/>
          </w:tcPr>
          <w:p w14:paraId="15445D51" w14:textId="77777777" w:rsidR="00A71909" w:rsidRDefault="00A71909" w:rsidP="003A13DF">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7ABCA691" w14:textId="77777777" w:rsidR="00A71909" w:rsidRDefault="00A71909" w:rsidP="003A13DF">
            <w:pPr>
              <w:pStyle w:val="TableParagraph"/>
              <w:ind w:left="0"/>
              <w:rPr>
                <w:sz w:val="20"/>
              </w:rPr>
            </w:pPr>
            <w:r>
              <w:rPr>
                <w:rFonts w:ascii="Calibri" w:eastAsia="Calibri" w:hAnsi="Calibri" w:cs="Calibri"/>
                <w:sz w:val="24"/>
              </w:rPr>
              <w:t xml:space="preserve">Camilla </w:t>
            </w:r>
          </w:p>
        </w:tc>
        <w:tc>
          <w:tcPr>
            <w:tcW w:w="5400" w:type="dxa"/>
          </w:tcPr>
          <w:p w14:paraId="324F0715" w14:textId="77777777" w:rsidR="00A71909" w:rsidRDefault="00A71909" w:rsidP="003A13DF">
            <w:pPr>
              <w:pStyle w:val="TableParagraph"/>
              <w:ind w:left="0"/>
              <w:rPr>
                <w:sz w:val="20"/>
              </w:rPr>
            </w:pPr>
            <w:r>
              <w:rPr>
                <w:rFonts w:ascii="Calibri" w:eastAsia="Calibri" w:hAnsi="Calibri" w:cs="Calibri"/>
                <w:sz w:val="24"/>
              </w:rPr>
              <w:t xml:space="preserve">Director, Longitudinal Groups </w:t>
            </w:r>
          </w:p>
        </w:tc>
        <w:tc>
          <w:tcPr>
            <w:tcW w:w="1116" w:type="dxa"/>
          </w:tcPr>
          <w:p w14:paraId="1CCF7497" w14:textId="77777777" w:rsidR="00A71909" w:rsidRDefault="00A71909" w:rsidP="003A13DF">
            <w:pPr>
              <w:pStyle w:val="TableParagraph"/>
              <w:ind w:left="10"/>
              <w:jc w:val="center"/>
              <w:rPr>
                <w:sz w:val="20"/>
              </w:rPr>
            </w:pPr>
            <w:r>
              <w:rPr>
                <w:rFonts w:ascii="Calibri" w:eastAsia="Calibri" w:hAnsi="Calibri" w:cs="Calibri"/>
              </w:rPr>
              <w:t xml:space="preserve"> </w:t>
            </w:r>
          </w:p>
        </w:tc>
      </w:tr>
      <w:tr w:rsidR="00A71909" w14:paraId="4945E0DD" w14:textId="77777777" w:rsidTr="007F2998">
        <w:trPr>
          <w:trHeight w:val="229"/>
        </w:trPr>
        <w:tc>
          <w:tcPr>
            <w:tcW w:w="2065" w:type="dxa"/>
          </w:tcPr>
          <w:p w14:paraId="0D3A1506" w14:textId="77777777" w:rsidR="00A71909" w:rsidRDefault="00A71909" w:rsidP="003A13DF">
            <w:pPr>
              <w:pStyle w:val="TableParagraph"/>
              <w:ind w:left="0"/>
              <w:rPr>
                <w:sz w:val="20"/>
              </w:rPr>
            </w:pPr>
            <w:r>
              <w:rPr>
                <w:rFonts w:ascii="Calibri" w:eastAsia="Calibri" w:hAnsi="Calibri" w:cs="Calibri"/>
                <w:sz w:val="24"/>
              </w:rPr>
              <w:t xml:space="preserve">Duncan </w:t>
            </w:r>
          </w:p>
        </w:tc>
        <w:tc>
          <w:tcPr>
            <w:tcW w:w="1890" w:type="dxa"/>
          </w:tcPr>
          <w:p w14:paraId="084534BD" w14:textId="77777777" w:rsidR="00A71909" w:rsidRDefault="00A71909" w:rsidP="003A13DF">
            <w:pPr>
              <w:pStyle w:val="TableParagraph"/>
              <w:ind w:left="0"/>
              <w:rPr>
                <w:sz w:val="20"/>
              </w:rPr>
            </w:pPr>
            <w:proofErr w:type="spellStart"/>
            <w:r>
              <w:rPr>
                <w:rFonts w:ascii="Calibri" w:eastAsia="Calibri" w:hAnsi="Calibri" w:cs="Calibri"/>
                <w:sz w:val="24"/>
              </w:rPr>
              <w:t>Philicia</w:t>
            </w:r>
            <w:proofErr w:type="spellEnd"/>
            <w:r>
              <w:rPr>
                <w:rFonts w:ascii="Calibri" w:eastAsia="Calibri" w:hAnsi="Calibri" w:cs="Calibri"/>
                <w:sz w:val="24"/>
              </w:rPr>
              <w:t xml:space="preserve"> </w:t>
            </w:r>
          </w:p>
        </w:tc>
        <w:tc>
          <w:tcPr>
            <w:tcW w:w="5400" w:type="dxa"/>
          </w:tcPr>
          <w:p w14:paraId="6204FAEB" w14:textId="77777777" w:rsidR="00A71909" w:rsidRDefault="00A71909" w:rsidP="003A13DF">
            <w:pPr>
              <w:pStyle w:val="TableParagraph"/>
              <w:ind w:left="0"/>
              <w:rPr>
                <w:sz w:val="20"/>
              </w:rPr>
            </w:pPr>
            <w:r>
              <w:rPr>
                <w:rFonts w:ascii="Calibri" w:eastAsia="Calibri" w:hAnsi="Calibri" w:cs="Calibri"/>
                <w:sz w:val="24"/>
              </w:rPr>
              <w:t xml:space="preserve">Program Director, Applied Health Systems Science </w:t>
            </w:r>
          </w:p>
        </w:tc>
        <w:tc>
          <w:tcPr>
            <w:tcW w:w="1116" w:type="dxa"/>
          </w:tcPr>
          <w:p w14:paraId="741AF56A" w14:textId="77777777" w:rsidR="00A71909" w:rsidRDefault="00A71909" w:rsidP="003A13DF">
            <w:pPr>
              <w:pStyle w:val="TableParagraph"/>
              <w:ind w:left="11"/>
              <w:jc w:val="center"/>
              <w:rPr>
                <w:b/>
                <w:sz w:val="20"/>
              </w:rPr>
            </w:pPr>
            <w:r>
              <w:rPr>
                <w:rFonts w:ascii="Calibri" w:eastAsia="Calibri" w:hAnsi="Calibri" w:cs="Calibri"/>
              </w:rPr>
              <w:t xml:space="preserve"> </w:t>
            </w:r>
          </w:p>
        </w:tc>
      </w:tr>
      <w:tr w:rsidR="00A71909" w14:paraId="4970556C" w14:textId="77777777" w:rsidTr="007F2998">
        <w:trPr>
          <w:trHeight w:val="230"/>
        </w:trPr>
        <w:tc>
          <w:tcPr>
            <w:tcW w:w="2065" w:type="dxa"/>
          </w:tcPr>
          <w:p w14:paraId="18D053C8" w14:textId="77777777" w:rsidR="00A71909" w:rsidRDefault="00A71909" w:rsidP="003A13DF">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0B2ADCCD" w14:textId="77777777" w:rsidR="00A71909" w:rsidRDefault="00A71909" w:rsidP="003A13DF">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06656058" w14:textId="77777777" w:rsidR="00A71909" w:rsidRDefault="00A71909" w:rsidP="003A13DF">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7A2DC876" w14:textId="77777777" w:rsidR="00A71909" w:rsidRDefault="00A71909" w:rsidP="003A13DF">
            <w:pPr>
              <w:pStyle w:val="TableParagraph"/>
              <w:ind w:left="11"/>
              <w:jc w:val="center"/>
              <w:rPr>
                <w:b/>
                <w:sz w:val="20"/>
              </w:rPr>
            </w:pPr>
            <w:r>
              <w:rPr>
                <w:rFonts w:ascii="Calibri" w:eastAsia="Calibri" w:hAnsi="Calibri" w:cs="Calibri"/>
              </w:rPr>
              <w:t xml:space="preserve"> </w:t>
            </w:r>
          </w:p>
        </w:tc>
      </w:tr>
      <w:tr w:rsidR="00A71909" w14:paraId="6860E018" w14:textId="77777777" w:rsidTr="007F2998">
        <w:trPr>
          <w:trHeight w:val="230"/>
        </w:trPr>
        <w:tc>
          <w:tcPr>
            <w:tcW w:w="2065" w:type="dxa"/>
          </w:tcPr>
          <w:p w14:paraId="7589E221" w14:textId="77777777" w:rsidR="00A71909" w:rsidRDefault="00A71909" w:rsidP="003A13DF">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45B4FA48" w14:textId="77777777" w:rsidR="00A71909" w:rsidRDefault="00A71909" w:rsidP="003A13DF">
            <w:pPr>
              <w:pStyle w:val="TableParagraph"/>
              <w:ind w:left="0"/>
              <w:rPr>
                <w:sz w:val="20"/>
              </w:rPr>
            </w:pPr>
            <w:r>
              <w:rPr>
                <w:rFonts w:ascii="Calibri" w:eastAsia="Calibri" w:hAnsi="Calibri" w:cs="Calibri"/>
                <w:sz w:val="24"/>
              </w:rPr>
              <w:t xml:space="preserve">Pat </w:t>
            </w:r>
          </w:p>
        </w:tc>
        <w:tc>
          <w:tcPr>
            <w:tcW w:w="5400" w:type="dxa"/>
          </w:tcPr>
          <w:p w14:paraId="4AF28462" w14:textId="77777777" w:rsidR="00A71909" w:rsidRDefault="00A71909" w:rsidP="003A13DF">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54CD707A" w14:textId="77777777" w:rsidR="00A71909" w:rsidRDefault="00A71909" w:rsidP="003A13DF">
            <w:pPr>
              <w:pStyle w:val="TableParagraph"/>
              <w:ind w:left="11"/>
              <w:jc w:val="center"/>
              <w:rPr>
                <w:b/>
                <w:sz w:val="20"/>
              </w:rPr>
            </w:pPr>
            <w:r>
              <w:rPr>
                <w:rFonts w:ascii="Calibri" w:eastAsia="Calibri" w:hAnsi="Calibri" w:cs="Calibri"/>
                <w:sz w:val="24"/>
              </w:rPr>
              <w:t xml:space="preserve">X </w:t>
            </w:r>
          </w:p>
        </w:tc>
      </w:tr>
      <w:tr w:rsidR="00A71909" w14:paraId="7484FD4C" w14:textId="77777777" w:rsidTr="007F2998">
        <w:trPr>
          <w:trHeight w:val="228"/>
        </w:trPr>
        <w:tc>
          <w:tcPr>
            <w:tcW w:w="2065" w:type="dxa"/>
          </w:tcPr>
          <w:p w14:paraId="6781E882" w14:textId="77777777" w:rsidR="00A71909" w:rsidRDefault="00A71909" w:rsidP="003A13DF">
            <w:pPr>
              <w:pStyle w:val="TableParagraph"/>
              <w:spacing w:line="209" w:lineRule="exact"/>
              <w:ind w:left="0"/>
              <w:rPr>
                <w:sz w:val="20"/>
              </w:rPr>
            </w:pPr>
            <w:r>
              <w:rPr>
                <w:rFonts w:ascii="Calibri" w:eastAsia="Calibri" w:hAnsi="Calibri" w:cs="Calibri"/>
                <w:sz w:val="24"/>
              </w:rPr>
              <w:t xml:space="preserve">Fernandes </w:t>
            </w:r>
          </w:p>
        </w:tc>
        <w:tc>
          <w:tcPr>
            <w:tcW w:w="1890" w:type="dxa"/>
          </w:tcPr>
          <w:p w14:paraId="7DC1C3BA" w14:textId="77777777" w:rsidR="00A71909" w:rsidRDefault="00A71909" w:rsidP="003A13DF">
            <w:pPr>
              <w:pStyle w:val="TableParagraph"/>
              <w:spacing w:line="209" w:lineRule="exact"/>
              <w:ind w:left="0"/>
              <w:rPr>
                <w:sz w:val="20"/>
              </w:rPr>
            </w:pPr>
            <w:r>
              <w:rPr>
                <w:rFonts w:ascii="Calibri" w:eastAsia="Calibri" w:hAnsi="Calibri" w:cs="Calibri"/>
                <w:sz w:val="24"/>
              </w:rPr>
              <w:t xml:space="preserve">Ashley </w:t>
            </w:r>
          </w:p>
        </w:tc>
        <w:tc>
          <w:tcPr>
            <w:tcW w:w="5400" w:type="dxa"/>
          </w:tcPr>
          <w:p w14:paraId="0D7EA41E" w14:textId="77777777" w:rsidR="00A71909" w:rsidRDefault="00A71909" w:rsidP="003A13DF">
            <w:pPr>
              <w:pStyle w:val="TableParagraph"/>
              <w:spacing w:line="209" w:lineRule="exact"/>
              <w:ind w:left="0"/>
              <w:rPr>
                <w:sz w:val="20"/>
              </w:rPr>
            </w:pPr>
            <w:r>
              <w:rPr>
                <w:rFonts w:ascii="Calibri" w:eastAsia="Calibri" w:hAnsi="Calibri" w:cs="Calibri"/>
                <w:sz w:val="24"/>
              </w:rPr>
              <w:t xml:space="preserve">Program Director, AMRCC </w:t>
            </w:r>
          </w:p>
        </w:tc>
        <w:tc>
          <w:tcPr>
            <w:tcW w:w="1116" w:type="dxa"/>
          </w:tcPr>
          <w:p w14:paraId="4E6ADBF4" w14:textId="77777777" w:rsidR="00A71909" w:rsidRDefault="00A71909" w:rsidP="003A13DF">
            <w:pPr>
              <w:pStyle w:val="TableParagraph"/>
              <w:spacing w:line="209" w:lineRule="exact"/>
              <w:ind w:left="12"/>
              <w:jc w:val="center"/>
              <w:rPr>
                <w:b/>
                <w:sz w:val="20"/>
              </w:rPr>
            </w:pPr>
            <w:r>
              <w:rPr>
                <w:rFonts w:ascii="Calibri" w:eastAsia="Calibri" w:hAnsi="Calibri" w:cs="Calibri"/>
                <w:sz w:val="24"/>
              </w:rPr>
              <w:t xml:space="preserve">X </w:t>
            </w:r>
          </w:p>
        </w:tc>
      </w:tr>
      <w:tr w:rsidR="00A71909" w14:paraId="1FF2F2B0" w14:textId="77777777" w:rsidTr="007F2998">
        <w:trPr>
          <w:trHeight w:val="230"/>
        </w:trPr>
        <w:tc>
          <w:tcPr>
            <w:tcW w:w="2065" w:type="dxa"/>
          </w:tcPr>
          <w:p w14:paraId="2CF64EC3" w14:textId="77777777" w:rsidR="00A71909" w:rsidRDefault="00A71909" w:rsidP="003A13DF">
            <w:pPr>
              <w:pStyle w:val="TableParagraph"/>
              <w:ind w:left="0"/>
              <w:rPr>
                <w:sz w:val="20"/>
              </w:rPr>
            </w:pPr>
            <w:r>
              <w:rPr>
                <w:rFonts w:ascii="Calibri" w:eastAsia="Calibri" w:hAnsi="Calibri" w:cs="Calibri"/>
                <w:sz w:val="24"/>
              </w:rPr>
              <w:t xml:space="preserve">Horgan </w:t>
            </w:r>
          </w:p>
        </w:tc>
        <w:tc>
          <w:tcPr>
            <w:tcW w:w="1890" w:type="dxa"/>
          </w:tcPr>
          <w:p w14:paraId="003855F3" w14:textId="77777777" w:rsidR="00A71909" w:rsidRDefault="00A71909" w:rsidP="003A13DF">
            <w:pPr>
              <w:pStyle w:val="TableParagraph"/>
              <w:ind w:left="0"/>
              <w:rPr>
                <w:sz w:val="20"/>
              </w:rPr>
            </w:pPr>
            <w:r>
              <w:rPr>
                <w:rFonts w:ascii="Calibri" w:eastAsia="Calibri" w:hAnsi="Calibri" w:cs="Calibri"/>
                <w:sz w:val="24"/>
              </w:rPr>
              <w:t xml:space="preserve">Mike </w:t>
            </w:r>
          </w:p>
        </w:tc>
        <w:tc>
          <w:tcPr>
            <w:tcW w:w="5400" w:type="dxa"/>
          </w:tcPr>
          <w:p w14:paraId="0C460D38" w14:textId="77777777" w:rsidR="00A71909" w:rsidRDefault="00A71909" w:rsidP="003A13DF">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7675CAD3" w14:textId="77777777" w:rsidR="00A71909" w:rsidRDefault="00A71909" w:rsidP="003A13DF">
            <w:pPr>
              <w:pStyle w:val="TableParagraph"/>
              <w:ind w:left="12"/>
              <w:jc w:val="center"/>
              <w:rPr>
                <w:b/>
                <w:sz w:val="20"/>
              </w:rPr>
            </w:pPr>
            <w:r>
              <w:rPr>
                <w:rFonts w:ascii="Calibri" w:eastAsia="Calibri" w:hAnsi="Calibri" w:cs="Calibri"/>
                <w:sz w:val="24"/>
              </w:rPr>
              <w:t xml:space="preserve"> </w:t>
            </w:r>
          </w:p>
        </w:tc>
      </w:tr>
      <w:tr w:rsidR="00A71909" w14:paraId="6407C40B" w14:textId="77777777" w:rsidTr="007F2998">
        <w:trPr>
          <w:trHeight w:val="230"/>
        </w:trPr>
        <w:tc>
          <w:tcPr>
            <w:tcW w:w="2065" w:type="dxa"/>
          </w:tcPr>
          <w:p w14:paraId="4654FFD0" w14:textId="77777777" w:rsidR="00A71909" w:rsidRDefault="00A71909" w:rsidP="003A13DF">
            <w:pPr>
              <w:pStyle w:val="TableParagraph"/>
              <w:ind w:left="0"/>
              <w:rPr>
                <w:sz w:val="20"/>
              </w:rPr>
            </w:pPr>
            <w:r>
              <w:rPr>
                <w:rFonts w:ascii="Calibri" w:eastAsia="Calibri" w:hAnsi="Calibri" w:cs="Calibri"/>
                <w:sz w:val="24"/>
              </w:rPr>
              <w:t xml:space="preserve">Khan </w:t>
            </w:r>
          </w:p>
        </w:tc>
        <w:tc>
          <w:tcPr>
            <w:tcW w:w="1890" w:type="dxa"/>
          </w:tcPr>
          <w:p w14:paraId="45E6990B" w14:textId="77777777" w:rsidR="00A71909" w:rsidRDefault="00A71909" w:rsidP="003A13DF">
            <w:pPr>
              <w:pStyle w:val="TableParagraph"/>
              <w:ind w:left="0"/>
              <w:rPr>
                <w:sz w:val="20"/>
              </w:rPr>
            </w:pPr>
            <w:r>
              <w:rPr>
                <w:rFonts w:ascii="Calibri" w:eastAsia="Calibri" w:hAnsi="Calibri" w:cs="Calibri"/>
                <w:sz w:val="24"/>
              </w:rPr>
              <w:t xml:space="preserve">Meena </w:t>
            </w:r>
          </w:p>
        </w:tc>
        <w:tc>
          <w:tcPr>
            <w:tcW w:w="5400" w:type="dxa"/>
          </w:tcPr>
          <w:p w14:paraId="3A8A039A" w14:textId="77777777" w:rsidR="00A71909" w:rsidRDefault="00A71909" w:rsidP="003A13DF">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5BB90528" w14:textId="77777777" w:rsidR="00A71909" w:rsidRDefault="00A71909" w:rsidP="003A13DF">
            <w:pPr>
              <w:pStyle w:val="TableParagraph"/>
              <w:ind w:left="12"/>
              <w:jc w:val="center"/>
              <w:rPr>
                <w:b/>
                <w:sz w:val="20"/>
              </w:rPr>
            </w:pPr>
            <w:r>
              <w:rPr>
                <w:rFonts w:ascii="Calibri" w:eastAsia="Calibri" w:hAnsi="Calibri" w:cs="Calibri"/>
                <w:sz w:val="24"/>
              </w:rPr>
              <w:t xml:space="preserve">X </w:t>
            </w:r>
          </w:p>
        </w:tc>
      </w:tr>
      <w:tr w:rsidR="00A71909" w14:paraId="049C90A7" w14:textId="77777777" w:rsidTr="007F2998">
        <w:trPr>
          <w:trHeight w:val="230"/>
        </w:trPr>
        <w:tc>
          <w:tcPr>
            <w:tcW w:w="2065" w:type="dxa"/>
          </w:tcPr>
          <w:p w14:paraId="18F8C525" w14:textId="77777777" w:rsidR="00A71909" w:rsidRDefault="00A71909" w:rsidP="003A13DF">
            <w:pPr>
              <w:pStyle w:val="TableParagraph"/>
              <w:ind w:left="0"/>
              <w:rPr>
                <w:sz w:val="20"/>
              </w:rPr>
            </w:pPr>
            <w:r>
              <w:rPr>
                <w:rFonts w:ascii="Calibri" w:eastAsia="Calibri" w:hAnsi="Calibri" w:cs="Calibri"/>
                <w:sz w:val="24"/>
              </w:rPr>
              <w:t xml:space="preserve">Khandelwal </w:t>
            </w:r>
          </w:p>
        </w:tc>
        <w:tc>
          <w:tcPr>
            <w:tcW w:w="1890" w:type="dxa"/>
          </w:tcPr>
          <w:p w14:paraId="1AAFEC8B" w14:textId="77777777" w:rsidR="00A71909" w:rsidRDefault="00A71909" w:rsidP="003A13DF">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6A124AA3" w14:textId="77777777" w:rsidR="00A71909" w:rsidRDefault="00A71909" w:rsidP="003A13DF">
            <w:pPr>
              <w:pStyle w:val="TableParagraph"/>
              <w:ind w:left="0"/>
              <w:rPr>
                <w:sz w:val="20"/>
              </w:rPr>
            </w:pPr>
            <w:r>
              <w:rPr>
                <w:rFonts w:ascii="Calibri" w:eastAsia="Calibri" w:hAnsi="Calibri" w:cs="Calibri"/>
                <w:sz w:val="24"/>
              </w:rPr>
              <w:t xml:space="preserve">Assistant Dean, Clinical Science </w:t>
            </w:r>
          </w:p>
        </w:tc>
        <w:tc>
          <w:tcPr>
            <w:tcW w:w="1116" w:type="dxa"/>
          </w:tcPr>
          <w:p w14:paraId="5AC64D9E" w14:textId="77777777" w:rsidR="00A71909" w:rsidRDefault="00A71909" w:rsidP="003A13DF">
            <w:pPr>
              <w:pStyle w:val="TableParagraph"/>
              <w:ind w:left="8"/>
              <w:jc w:val="center"/>
              <w:rPr>
                <w:sz w:val="20"/>
              </w:rPr>
            </w:pPr>
            <w:r>
              <w:rPr>
                <w:rFonts w:ascii="Calibri" w:eastAsia="Calibri" w:hAnsi="Calibri" w:cs="Calibri"/>
                <w:sz w:val="24"/>
              </w:rPr>
              <w:t xml:space="preserve"> </w:t>
            </w:r>
          </w:p>
        </w:tc>
      </w:tr>
      <w:tr w:rsidR="00A71909" w14:paraId="265CB5FD" w14:textId="77777777" w:rsidTr="007F2998">
        <w:trPr>
          <w:trHeight w:val="230"/>
        </w:trPr>
        <w:tc>
          <w:tcPr>
            <w:tcW w:w="2065" w:type="dxa"/>
          </w:tcPr>
          <w:p w14:paraId="0565F983" w14:textId="77777777" w:rsidR="00A71909" w:rsidRDefault="00A71909" w:rsidP="003A13DF">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3421DBD3" w14:textId="77777777" w:rsidR="00A71909" w:rsidRDefault="00A71909" w:rsidP="003A13DF">
            <w:pPr>
              <w:pStyle w:val="TableParagraph"/>
              <w:ind w:left="0"/>
              <w:rPr>
                <w:sz w:val="20"/>
              </w:rPr>
            </w:pPr>
            <w:r>
              <w:rPr>
                <w:rFonts w:ascii="Calibri" w:eastAsia="Calibri" w:hAnsi="Calibri" w:cs="Calibri"/>
                <w:sz w:val="24"/>
              </w:rPr>
              <w:t xml:space="preserve">Jack </w:t>
            </w:r>
          </w:p>
        </w:tc>
        <w:tc>
          <w:tcPr>
            <w:tcW w:w="5400" w:type="dxa"/>
          </w:tcPr>
          <w:p w14:paraId="11FB0133" w14:textId="77777777" w:rsidR="00A71909" w:rsidRDefault="00A71909" w:rsidP="003A13DF">
            <w:pPr>
              <w:pStyle w:val="TableParagraph"/>
              <w:ind w:left="0"/>
              <w:rPr>
                <w:sz w:val="20"/>
              </w:rPr>
            </w:pPr>
            <w:r>
              <w:rPr>
                <w:rFonts w:ascii="Calibri" w:eastAsia="Calibri" w:hAnsi="Calibri" w:cs="Calibri"/>
                <w:sz w:val="24"/>
              </w:rPr>
              <w:t xml:space="preserve">Director, Education Portfolio </w:t>
            </w:r>
          </w:p>
        </w:tc>
        <w:tc>
          <w:tcPr>
            <w:tcW w:w="1116" w:type="dxa"/>
          </w:tcPr>
          <w:p w14:paraId="6569C94F" w14:textId="77777777" w:rsidR="00A71909" w:rsidRDefault="00A71909" w:rsidP="003A13DF">
            <w:pPr>
              <w:pStyle w:val="TableParagraph"/>
              <w:ind w:left="9"/>
              <w:jc w:val="center"/>
              <w:rPr>
                <w:sz w:val="20"/>
              </w:rPr>
            </w:pPr>
            <w:r>
              <w:rPr>
                <w:rFonts w:ascii="Calibri" w:eastAsia="Calibri" w:hAnsi="Calibri" w:cs="Calibri"/>
                <w:sz w:val="24"/>
              </w:rPr>
              <w:t xml:space="preserve">X </w:t>
            </w:r>
          </w:p>
        </w:tc>
      </w:tr>
      <w:tr w:rsidR="00A71909" w14:paraId="16B2EF34" w14:textId="77777777" w:rsidTr="007F2998">
        <w:trPr>
          <w:trHeight w:val="230"/>
        </w:trPr>
        <w:tc>
          <w:tcPr>
            <w:tcW w:w="2065" w:type="dxa"/>
          </w:tcPr>
          <w:p w14:paraId="4DBE8007" w14:textId="77777777" w:rsidR="00A71909" w:rsidRDefault="00A71909" w:rsidP="003A13DF">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20427392" w14:textId="77777777" w:rsidR="00A71909" w:rsidRDefault="00A71909" w:rsidP="003A13DF">
            <w:pPr>
              <w:pStyle w:val="TableParagraph"/>
              <w:ind w:left="0"/>
              <w:rPr>
                <w:sz w:val="20"/>
              </w:rPr>
            </w:pPr>
            <w:r>
              <w:rPr>
                <w:rFonts w:ascii="Calibri" w:eastAsia="Calibri" w:hAnsi="Calibri" w:cs="Calibri"/>
                <w:sz w:val="24"/>
              </w:rPr>
              <w:t xml:space="preserve">Nannette </w:t>
            </w:r>
          </w:p>
        </w:tc>
        <w:tc>
          <w:tcPr>
            <w:tcW w:w="5400" w:type="dxa"/>
          </w:tcPr>
          <w:p w14:paraId="30587883" w14:textId="77777777" w:rsidR="00A71909" w:rsidRDefault="00A71909" w:rsidP="003A13DF">
            <w:pPr>
              <w:pStyle w:val="TableParagraph"/>
              <w:ind w:left="0"/>
              <w:rPr>
                <w:sz w:val="20"/>
              </w:rPr>
            </w:pPr>
            <w:r>
              <w:rPr>
                <w:rFonts w:ascii="Calibri" w:eastAsia="Calibri" w:hAnsi="Calibri" w:cs="Calibri"/>
                <w:sz w:val="24"/>
              </w:rPr>
              <w:t xml:space="preserve">Associate Program Director, OhioHealth </w:t>
            </w:r>
          </w:p>
        </w:tc>
        <w:tc>
          <w:tcPr>
            <w:tcW w:w="1116" w:type="dxa"/>
          </w:tcPr>
          <w:p w14:paraId="4D141693" w14:textId="77777777" w:rsidR="00A71909" w:rsidRDefault="00A71909" w:rsidP="003A13DF">
            <w:pPr>
              <w:pStyle w:val="TableParagraph"/>
              <w:ind w:left="10"/>
              <w:jc w:val="center"/>
              <w:rPr>
                <w:sz w:val="20"/>
              </w:rPr>
            </w:pPr>
            <w:r>
              <w:rPr>
                <w:rFonts w:ascii="Calibri" w:eastAsia="Calibri" w:hAnsi="Calibri" w:cs="Calibri"/>
                <w:sz w:val="24"/>
              </w:rPr>
              <w:t xml:space="preserve"> </w:t>
            </w:r>
          </w:p>
        </w:tc>
      </w:tr>
      <w:tr w:rsidR="00A71909" w14:paraId="741FD479" w14:textId="77777777" w:rsidTr="007F2998">
        <w:trPr>
          <w:trHeight w:val="230"/>
        </w:trPr>
        <w:tc>
          <w:tcPr>
            <w:tcW w:w="2065" w:type="dxa"/>
          </w:tcPr>
          <w:p w14:paraId="698F63A6" w14:textId="77777777" w:rsidR="00A71909" w:rsidRDefault="00A71909" w:rsidP="003A13DF">
            <w:pPr>
              <w:pStyle w:val="TableParagraph"/>
              <w:ind w:left="0"/>
              <w:rPr>
                <w:sz w:val="20"/>
              </w:rPr>
            </w:pPr>
            <w:r>
              <w:rPr>
                <w:rFonts w:ascii="Calibri" w:eastAsia="Calibri" w:hAnsi="Calibri" w:cs="Calibri"/>
                <w:sz w:val="24"/>
              </w:rPr>
              <w:t xml:space="preserve">Leung </w:t>
            </w:r>
          </w:p>
        </w:tc>
        <w:tc>
          <w:tcPr>
            <w:tcW w:w="1890" w:type="dxa"/>
          </w:tcPr>
          <w:p w14:paraId="3CEEB544" w14:textId="77777777" w:rsidR="00A71909" w:rsidRDefault="00A71909" w:rsidP="003A13DF">
            <w:pPr>
              <w:pStyle w:val="TableParagraph"/>
              <w:ind w:left="0"/>
              <w:rPr>
                <w:sz w:val="20"/>
              </w:rPr>
            </w:pPr>
            <w:r>
              <w:rPr>
                <w:rFonts w:ascii="Calibri" w:eastAsia="Calibri" w:hAnsi="Calibri" w:cs="Calibri"/>
                <w:sz w:val="24"/>
              </w:rPr>
              <w:t xml:space="preserve">Cynthia </w:t>
            </w:r>
          </w:p>
        </w:tc>
        <w:tc>
          <w:tcPr>
            <w:tcW w:w="5400" w:type="dxa"/>
          </w:tcPr>
          <w:p w14:paraId="2CACC300" w14:textId="77777777" w:rsidR="00A71909" w:rsidRDefault="00A71909" w:rsidP="003A13DF">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7AC1B3E8" w14:textId="77777777" w:rsidR="00A71909" w:rsidRDefault="00A71909" w:rsidP="003A13DF">
            <w:pPr>
              <w:pStyle w:val="TableParagraph"/>
              <w:ind w:left="5"/>
              <w:jc w:val="center"/>
              <w:rPr>
                <w:sz w:val="20"/>
              </w:rPr>
            </w:pPr>
            <w:r>
              <w:rPr>
                <w:rFonts w:ascii="Calibri" w:eastAsia="Calibri" w:hAnsi="Calibri" w:cs="Calibri"/>
                <w:sz w:val="24"/>
              </w:rPr>
              <w:t xml:space="preserve">X </w:t>
            </w:r>
          </w:p>
        </w:tc>
      </w:tr>
      <w:tr w:rsidR="00A71909" w14:paraId="7C5EEB38" w14:textId="77777777" w:rsidTr="007F2998">
        <w:trPr>
          <w:trHeight w:val="230"/>
        </w:trPr>
        <w:tc>
          <w:tcPr>
            <w:tcW w:w="2065" w:type="dxa"/>
          </w:tcPr>
          <w:p w14:paraId="04271647" w14:textId="77777777" w:rsidR="00A71909" w:rsidRDefault="00A71909" w:rsidP="003A13DF">
            <w:pPr>
              <w:pStyle w:val="TableParagraph"/>
              <w:ind w:left="0"/>
              <w:rPr>
                <w:sz w:val="20"/>
              </w:rPr>
            </w:pPr>
            <w:r>
              <w:rPr>
                <w:rFonts w:ascii="Calibri" w:eastAsia="Calibri" w:hAnsi="Calibri" w:cs="Calibri"/>
                <w:sz w:val="24"/>
              </w:rPr>
              <w:t xml:space="preserve">Lewis </w:t>
            </w:r>
          </w:p>
        </w:tc>
        <w:tc>
          <w:tcPr>
            <w:tcW w:w="1890" w:type="dxa"/>
          </w:tcPr>
          <w:p w14:paraId="6A8E600E" w14:textId="77777777" w:rsidR="00A71909" w:rsidRDefault="00A71909" w:rsidP="003A13DF">
            <w:pPr>
              <w:pStyle w:val="TableParagraph"/>
              <w:ind w:left="0"/>
              <w:rPr>
                <w:sz w:val="20"/>
              </w:rPr>
            </w:pPr>
            <w:r>
              <w:rPr>
                <w:rFonts w:ascii="Calibri" w:eastAsia="Calibri" w:hAnsi="Calibri" w:cs="Calibri"/>
                <w:sz w:val="24"/>
              </w:rPr>
              <w:t xml:space="preserve">Kristen </w:t>
            </w:r>
          </w:p>
        </w:tc>
        <w:tc>
          <w:tcPr>
            <w:tcW w:w="5400" w:type="dxa"/>
          </w:tcPr>
          <w:p w14:paraId="7307F71D" w14:textId="77777777" w:rsidR="00A71909" w:rsidRDefault="00A71909" w:rsidP="003A13DF">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13A0014F" w14:textId="77777777" w:rsidR="00A71909" w:rsidRDefault="00A71909" w:rsidP="003A13DF">
            <w:pPr>
              <w:pStyle w:val="TableParagraph"/>
              <w:ind w:left="11"/>
              <w:jc w:val="center"/>
              <w:rPr>
                <w:b/>
                <w:sz w:val="20"/>
              </w:rPr>
            </w:pPr>
            <w:r>
              <w:rPr>
                <w:rFonts w:ascii="Calibri" w:eastAsia="Calibri" w:hAnsi="Calibri" w:cs="Calibri"/>
                <w:sz w:val="24"/>
              </w:rPr>
              <w:t xml:space="preserve">X </w:t>
            </w:r>
          </w:p>
        </w:tc>
      </w:tr>
      <w:tr w:rsidR="00A71909" w14:paraId="0625229E" w14:textId="77777777" w:rsidTr="007F2998">
        <w:trPr>
          <w:trHeight w:val="230"/>
        </w:trPr>
        <w:tc>
          <w:tcPr>
            <w:tcW w:w="2065" w:type="dxa"/>
          </w:tcPr>
          <w:p w14:paraId="6072B409" w14:textId="77777777" w:rsidR="00A71909" w:rsidRDefault="00A71909" w:rsidP="003A13DF">
            <w:pPr>
              <w:pStyle w:val="TableParagraph"/>
              <w:ind w:left="0"/>
              <w:rPr>
                <w:sz w:val="20"/>
              </w:rPr>
            </w:pPr>
            <w:r>
              <w:rPr>
                <w:rFonts w:ascii="Calibri" w:eastAsia="Calibri" w:hAnsi="Calibri" w:cs="Calibri"/>
                <w:sz w:val="24"/>
              </w:rPr>
              <w:t xml:space="preserve">Liao </w:t>
            </w:r>
          </w:p>
        </w:tc>
        <w:tc>
          <w:tcPr>
            <w:tcW w:w="1890" w:type="dxa"/>
          </w:tcPr>
          <w:p w14:paraId="2B719E4E" w14:textId="77777777" w:rsidR="00A71909" w:rsidRDefault="00A71909" w:rsidP="003A13DF">
            <w:pPr>
              <w:pStyle w:val="TableParagraph"/>
              <w:ind w:left="0"/>
              <w:rPr>
                <w:sz w:val="20"/>
              </w:rPr>
            </w:pPr>
            <w:r>
              <w:rPr>
                <w:rFonts w:ascii="Calibri" w:eastAsia="Calibri" w:hAnsi="Calibri" w:cs="Calibri"/>
                <w:sz w:val="24"/>
              </w:rPr>
              <w:t xml:space="preserve">Nancy </w:t>
            </w:r>
          </w:p>
        </w:tc>
        <w:tc>
          <w:tcPr>
            <w:tcW w:w="5400" w:type="dxa"/>
          </w:tcPr>
          <w:p w14:paraId="40D2D26E" w14:textId="77777777" w:rsidR="00A71909" w:rsidRDefault="00A71909" w:rsidP="003A13DF">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72DF935C" w14:textId="77777777" w:rsidR="00A71909" w:rsidRDefault="00A71909" w:rsidP="003A13DF">
            <w:pPr>
              <w:pStyle w:val="TableParagraph"/>
              <w:ind w:left="12"/>
              <w:jc w:val="center"/>
              <w:rPr>
                <w:b/>
                <w:sz w:val="20"/>
              </w:rPr>
            </w:pPr>
            <w:r>
              <w:rPr>
                <w:rFonts w:ascii="Calibri" w:eastAsia="Calibri" w:hAnsi="Calibri" w:cs="Calibri"/>
                <w:sz w:val="24"/>
              </w:rPr>
              <w:t xml:space="preserve"> </w:t>
            </w:r>
          </w:p>
        </w:tc>
      </w:tr>
      <w:tr w:rsidR="00A71909" w14:paraId="278F797F" w14:textId="77777777" w:rsidTr="007F2998">
        <w:trPr>
          <w:trHeight w:val="230"/>
        </w:trPr>
        <w:tc>
          <w:tcPr>
            <w:tcW w:w="2065" w:type="dxa"/>
          </w:tcPr>
          <w:p w14:paraId="59ADB3FB" w14:textId="77777777" w:rsidR="00A71909" w:rsidRDefault="00A71909" w:rsidP="003A13DF">
            <w:pPr>
              <w:pStyle w:val="TableParagraph"/>
              <w:ind w:left="0"/>
              <w:rPr>
                <w:sz w:val="20"/>
              </w:rPr>
            </w:pPr>
            <w:r>
              <w:rPr>
                <w:rFonts w:ascii="Calibri" w:eastAsia="Calibri" w:hAnsi="Calibri" w:cs="Calibri"/>
                <w:sz w:val="24"/>
              </w:rPr>
              <w:t xml:space="preserve">Lindsey </w:t>
            </w:r>
          </w:p>
        </w:tc>
        <w:tc>
          <w:tcPr>
            <w:tcW w:w="1890" w:type="dxa"/>
          </w:tcPr>
          <w:p w14:paraId="77DE80F1" w14:textId="77777777" w:rsidR="00A71909" w:rsidRDefault="00A71909" w:rsidP="003A13DF">
            <w:pPr>
              <w:pStyle w:val="TableParagraph"/>
              <w:ind w:left="0"/>
              <w:rPr>
                <w:sz w:val="20"/>
              </w:rPr>
            </w:pPr>
            <w:r>
              <w:rPr>
                <w:rFonts w:ascii="Calibri" w:eastAsia="Calibri" w:hAnsi="Calibri" w:cs="Calibri"/>
                <w:sz w:val="24"/>
              </w:rPr>
              <w:t xml:space="preserve">David </w:t>
            </w:r>
          </w:p>
        </w:tc>
        <w:tc>
          <w:tcPr>
            <w:tcW w:w="5400" w:type="dxa"/>
          </w:tcPr>
          <w:p w14:paraId="2E0598CF" w14:textId="77777777" w:rsidR="00A71909" w:rsidRDefault="00A71909" w:rsidP="003A13DF">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27C40F66" w14:textId="77777777" w:rsidR="00A71909" w:rsidRDefault="00A71909" w:rsidP="003A13DF">
            <w:pPr>
              <w:pStyle w:val="TableParagraph"/>
              <w:ind w:left="8"/>
              <w:jc w:val="center"/>
              <w:rPr>
                <w:sz w:val="20"/>
              </w:rPr>
            </w:pPr>
            <w:r>
              <w:rPr>
                <w:rFonts w:ascii="Calibri" w:eastAsia="Calibri" w:hAnsi="Calibri" w:cs="Calibri"/>
              </w:rPr>
              <w:t xml:space="preserve"> </w:t>
            </w:r>
          </w:p>
        </w:tc>
      </w:tr>
      <w:tr w:rsidR="00A71909" w14:paraId="46A1B857" w14:textId="77777777" w:rsidTr="007F2998">
        <w:trPr>
          <w:trHeight w:val="230"/>
        </w:trPr>
        <w:tc>
          <w:tcPr>
            <w:tcW w:w="2065" w:type="dxa"/>
          </w:tcPr>
          <w:p w14:paraId="4634D4E1" w14:textId="77777777" w:rsidR="00A71909" w:rsidRDefault="00A71909" w:rsidP="003A13DF">
            <w:pPr>
              <w:pStyle w:val="TableParagraph"/>
              <w:ind w:left="0"/>
              <w:rPr>
                <w:sz w:val="20"/>
              </w:rPr>
            </w:pPr>
            <w:r>
              <w:rPr>
                <w:rFonts w:ascii="Calibri" w:eastAsia="Calibri" w:hAnsi="Calibri" w:cs="Calibri"/>
                <w:sz w:val="24"/>
              </w:rPr>
              <w:t xml:space="preserve">Liston </w:t>
            </w:r>
          </w:p>
        </w:tc>
        <w:tc>
          <w:tcPr>
            <w:tcW w:w="1890" w:type="dxa"/>
          </w:tcPr>
          <w:p w14:paraId="73D78A1C" w14:textId="77777777" w:rsidR="00A71909" w:rsidRDefault="00A71909" w:rsidP="003A13DF">
            <w:pPr>
              <w:pStyle w:val="TableParagraph"/>
              <w:ind w:left="0"/>
              <w:rPr>
                <w:sz w:val="20"/>
              </w:rPr>
            </w:pPr>
            <w:r>
              <w:rPr>
                <w:rFonts w:ascii="Calibri" w:eastAsia="Calibri" w:hAnsi="Calibri" w:cs="Calibri"/>
                <w:sz w:val="24"/>
              </w:rPr>
              <w:t xml:space="preserve">Beth </w:t>
            </w:r>
          </w:p>
        </w:tc>
        <w:tc>
          <w:tcPr>
            <w:tcW w:w="5400" w:type="dxa"/>
          </w:tcPr>
          <w:p w14:paraId="2EDA543A" w14:textId="77777777" w:rsidR="00A71909" w:rsidRDefault="00A71909" w:rsidP="003A13DF">
            <w:pPr>
              <w:pStyle w:val="TableParagraph"/>
              <w:ind w:left="0"/>
              <w:rPr>
                <w:sz w:val="20"/>
              </w:rPr>
            </w:pPr>
            <w:r>
              <w:rPr>
                <w:rFonts w:ascii="Calibri" w:eastAsia="Calibri" w:hAnsi="Calibri" w:cs="Calibri"/>
                <w:sz w:val="24"/>
              </w:rPr>
              <w:t xml:space="preserve">Expert Educator, Hospitalist </w:t>
            </w:r>
          </w:p>
        </w:tc>
        <w:tc>
          <w:tcPr>
            <w:tcW w:w="1116" w:type="dxa"/>
          </w:tcPr>
          <w:p w14:paraId="08DDF8E2" w14:textId="77777777" w:rsidR="00A71909" w:rsidRDefault="00A71909" w:rsidP="003A13DF">
            <w:pPr>
              <w:pStyle w:val="TableParagraph"/>
              <w:ind w:left="11"/>
              <w:jc w:val="center"/>
              <w:rPr>
                <w:sz w:val="20"/>
              </w:rPr>
            </w:pPr>
            <w:r>
              <w:rPr>
                <w:rFonts w:ascii="Calibri" w:eastAsia="Calibri" w:hAnsi="Calibri" w:cs="Calibri"/>
              </w:rPr>
              <w:t xml:space="preserve"> </w:t>
            </w:r>
          </w:p>
        </w:tc>
      </w:tr>
      <w:tr w:rsidR="00A71909" w14:paraId="06D81F98" w14:textId="77777777" w:rsidTr="007F2998">
        <w:trPr>
          <w:trHeight w:val="230"/>
        </w:trPr>
        <w:tc>
          <w:tcPr>
            <w:tcW w:w="2065" w:type="dxa"/>
          </w:tcPr>
          <w:p w14:paraId="4529AAF6" w14:textId="77777777" w:rsidR="00A71909" w:rsidRDefault="00A71909" w:rsidP="003A13DF">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890" w:type="dxa"/>
          </w:tcPr>
          <w:p w14:paraId="6A907289" w14:textId="77777777" w:rsidR="00A71909" w:rsidRDefault="00A71909" w:rsidP="003A13DF">
            <w:pPr>
              <w:pStyle w:val="TableParagraph"/>
              <w:ind w:left="0"/>
              <w:rPr>
                <w:sz w:val="20"/>
              </w:rPr>
            </w:pPr>
            <w:r>
              <w:rPr>
                <w:rFonts w:ascii="Calibri" w:eastAsia="Calibri" w:hAnsi="Calibri" w:cs="Calibri"/>
                <w:sz w:val="24"/>
              </w:rPr>
              <w:t xml:space="preserve">Allison </w:t>
            </w:r>
          </w:p>
        </w:tc>
        <w:tc>
          <w:tcPr>
            <w:tcW w:w="5400" w:type="dxa"/>
          </w:tcPr>
          <w:p w14:paraId="4286E370" w14:textId="77777777" w:rsidR="00A71909" w:rsidRDefault="00A71909" w:rsidP="003A13DF">
            <w:pPr>
              <w:pStyle w:val="TableParagraph"/>
              <w:ind w:left="0"/>
              <w:rPr>
                <w:sz w:val="20"/>
              </w:rPr>
            </w:pPr>
            <w:r>
              <w:rPr>
                <w:rFonts w:ascii="Calibri" w:eastAsia="Calibri" w:hAnsi="Calibri" w:cs="Calibri"/>
                <w:sz w:val="24"/>
              </w:rPr>
              <w:t xml:space="preserve">Faculty Representative &amp; Clinical Track Director, Family Medicine </w:t>
            </w:r>
          </w:p>
        </w:tc>
        <w:tc>
          <w:tcPr>
            <w:tcW w:w="1116" w:type="dxa"/>
          </w:tcPr>
          <w:p w14:paraId="4BD00838" w14:textId="77777777" w:rsidR="00A71909" w:rsidRDefault="00A71909" w:rsidP="003A13DF">
            <w:pPr>
              <w:pStyle w:val="TableParagraph"/>
              <w:ind w:left="9"/>
              <w:jc w:val="center"/>
              <w:rPr>
                <w:sz w:val="20"/>
              </w:rPr>
            </w:pPr>
            <w:r>
              <w:rPr>
                <w:rFonts w:ascii="Calibri" w:eastAsia="Calibri" w:hAnsi="Calibri" w:cs="Calibri"/>
                <w:sz w:val="24"/>
              </w:rPr>
              <w:t xml:space="preserve">X </w:t>
            </w:r>
          </w:p>
        </w:tc>
      </w:tr>
      <w:tr w:rsidR="00A71909" w14:paraId="6F4CD2BF" w14:textId="77777777" w:rsidTr="007F2998">
        <w:trPr>
          <w:trHeight w:val="230"/>
        </w:trPr>
        <w:tc>
          <w:tcPr>
            <w:tcW w:w="2065" w:type="dxa"/>
          </w:tcPr>
          <w:p w14:paraId="2C40B621" w14:textId="77777777" w:rsidR="00A71909" w:rsidRDefault="00A71909" w:rsidP="003A13DF">
            <w:pPr>
              <w:pStyle w:val="TableParagraph"/>
              <w:ind w:left="0"/>
              <w:rPr>
                <w:sz w:val="20"/>
              </w:rPr>
            </w:pPr>
            <w:r>
              <w:rPr>
                <w:rFonts w:ascii="Calibri" w:eastAsia="Calibri" w:hAnsi="Calibri" w:cs="Calibri"/>
                <w:sz w:val="24"/>
              </w:rPr>
              <w:t xml:space="preserve">Malone </w:t>
            </w:r>
          </w:p>
        </w:tc>
        <w:tc>
          <w:tcPr>
            <w:tcW w:w="1890" w:type="dxa"/>
          </w:tcPr>
          <w:p w14:paraId="4997D466" w14:textId="77777777" w:rsidR="00A71909" w:rsidRDefault="00A71909" w:rsidP="003A13DF">
            <w:pPr>
              <w:pStyle w:val="TableParagraph"/>
              <w:ind w:left="0"/>
              <w:rPr>
                <w:sz w:val="20"/>
              </w:rPr>
            </w:pPr>
            <w:r>
              <w:rPr>
                <w:rFonts w:ascii="Calibri" w:eastAsia="Calibri" w:hAnsi="Calibri" w:cs="Calibri"/>
                <w:sz w:val="24"/>
              </w:rPr>
              <w:t xml:space="preserve">Matthew </w:t>
            </w:r>
          </w:p>
        </w:tc>
        <w:tc>
          <w:tcPr>
            <w:tcW w:w="5400" w:type="dxa"/>
          </w:tcPr>
          <w:p w14:paraId="60BC20AC" w14:textId="77777777" w:rsidR="00A71909" w:rsidRDefault="00A71909" w:rsidP="003A13DF">
            <w:pPr>
              <w:pStyle w:val="TableParagraph"/>
              <w:ind w:left="0"/>
              <w:rPr>
                <w:sz w:val="20"/>
              </w:rPr>
            </w:pPr>
            <w:r>
              <w:rPr>
                <w:rFonts w:ascii="Calibri" w:eastAsia="Calibri" w:hAnsi="Calibri" w:cs="Calibri"/>
                <w:sz w:val="24"/>
              </w:rPr>
              <w:t xml:space="preserve">Expert Educator, Emergency Medicine </w:t>
            </w:r>
          </w:p>
        </w:tc>
        <w:tc>
          <w:tcPr>
            <w:tcW w:w="1116" w:type="dxa"/>
          </w:tcPr>
          <w:p w14:paraId="2C3E5B99" w14:textId="77777777" w:rsidR="00A71909" w:rsidRDefault="00A71909" w:rsidP="003A13DF">
            <w:pPr>
              <w:pStyle w:val="TableParagraph"/>
              <w:ind w:left="8"/>
              <w:jc w:val="center"/>
              <w:rPr>
                <w:sz w:val="20"/>
              </w:rPr>
            </w:pPr>
            <w:r>
              <w:rPr>
                <w:rFonts w:ascii="Calibri" w:eastAsia="Calibri" w:hAnsi="Calibri" w:cs="Calibri"/>
                <w:sz w:val="24"/>
              </w:rPr>
              <w:t xml:space="preserve">X </w:t>
            </w:r>
          </w:p>
        </w:tc>
      </w:tr>
      <w:tr w:rsidR="00A71909" w14:paraId="1460928A" w14:textId="77777777" w:rsidTr="007F2998">
        <w:trPr>
          <w:trHeight w:val="230"/>
        </w:trPr>
        <w:tc>
          <w:tcPr>
            <w:tcW w:w="2065" w:type="dxa"/>
          </w:tcPr>
          <w:p w14:paraId="713DE53E" w14:textId="77777777" w:rsidR="00A71909" w:rsidRDefault="00A71909" w:rsidP="003A13DF">
            <w:pPr>
              <w:pStyle w:val="TableParagraph"/>
              <w:ind w:left="0"/>
              <w:rPr>
                <w:sz w:val="20"/>
              </w:rPr>
            </w:pPr>
            <w:r>
              <w:rPr>
                <w:rFonts w:ascii="Calibri" w:eastAsia="Calibri" w:hAnsi="Calibri" w:cs="Calibri"/>
                <w:sz w:val="24"/>
              </w:rPr>
              <w:t xml:space="preserve">McCallister </w:t>
            </w:r>
          </w:p>
        </w:tc>
        <w:tc>
          <w:tcPr>
            <w:tcW w:w="1890" w:type="dxa"/>
          </w:tcPr>
          <w:p w14:paraId="6E905F1A" w14:textId="77777777" w:rsidR="00A71909" w:rsidRDefault="00A71909" w:rsidP="003A13DF">
            <w:pPr>
              <w:pStyle w:val="TableParagraph"/>
              <w:ind w:left="0"/>
              <w:rPr>
                <w:sz w:val="20"/>
              </w:rPr>
            </w:pPr>
            <w:r>
              <w:rPr>
                <w:rFonts w:ascii="Calibri" w:eastAsia="Calibri" w:hAnsi="Calibri" w:cs="Calibri"/>
                <w:sz w:val="24"/>
              </w:rPr>
              <w:t xml:space="preserve">Jennifer </w:t>
            </w:r>
          </w:p>
        </w:tc>
        <w:tc>
          <w:tcPr>
            <w:tcW w:w="5400" w:type="dxa"/>
          </w:tcPr>
          <w:p w14:paraId="339D51B8" w14:textId="77777777" w:rsidR="00A71909" w:rsidRDefault="00A71909" w:rsidP="003A13DF">
            <w:pPr>
              <w:pStyle w:val="TableParagraph"/>
              <w:ind w:left="0"/>
              <w:rPr>
                <w:sz w:val="20"/>
              </w:rPr>
            </w:pPr>
            <w:r>
              <w:rPr>
                <w:rFonts w:ascii="Calibri" w:eastAsia="Calibri" w:hAnsi="Calibri" w:cs="Calibri"/>
                <w:sz w:val="24"/>
              </w:rPr>
              <w:t xml:space="preserve">Associate Dean for Medical Education </w:t>
            </w:r>
          </w:p>
        </w:tc>
        <w:tc>
          <w:tcPr>
            <w:tcW w:w="1116" w:type="dxa"/>
          </w:tcPr>
          <w:p w14:paraId="3554E1A0" w14:textId="77777777" w:rsidR="00A71909" w:rsidRDefault="00A71909" w:rsidP="003A13DF">
            <w:pPr>
              <w:pStyle w:val="TableParagraph"/>
              <w:ind w:left="10"/>
              <w:jc w:val="center"/>
              <w:rPr>
                <w:sz w:val="20"/>
              </w:rPr>
            </w:pPr>
            <w:r>
              <w:rPr>
                <w:rFonts w:ascii="Calibri" w:eastAsia="Calibri" w:hAnsi="Calibri" w:cs="Calibri"/>
                <w:sz w:val="24"/>
              </w:rPr>
              <w:t xml:space="preserve"> </w:t>
            </w:r>
          </w:p>
        </w:tc>
      </w:tr>
      <w:tr w:rsidR="00A71909" w14:paraId="547D0AB6" w14:textId="77777777" w:rsidTr="007F2998">
        <w:trPr>
          <w:trHeight w:val="230"/>
        </w:trPr>
        <w:tc>
          <w:tcPr>
            <w:tcW w:w="2065" w:type="dxa"/>
          </w:tcPr>
          <w:p w14:paraId="57E282AF" w14:textId="77777777" w:rsidR="00A71909" w:rsidRDefault="00A71909" w:rsidP="003A13DF">
            <w:pPr>
              <w:pStyle w:val="TableParagraph"/>
              <w:ind w:left="0"/>
              <w:rPr>
                <w:sz w:val="20"/>
              </w:rPr>
            </w:pPr>
            <w:r>
              <w:rPr>
                <w:rFonts w:ascii="Calibri" w:eastAsia="Calibri" w:hAnsi="Calibri" w:cs="Calibri"/>
                <w:sz w:val="24"/>
              </w:rPr>
              <w:t xml:space="preserve">Myers </w:t>
            </w:r>
          </w:p>
        </w:tc>
        <w:tc>
          <w:tcPr>
            <w:tcW w:w="1890" w:type="dxa"/>
          </w:tcPr>
          <w:p w14:paraId="27BC6983" w14:textId="77777777" w:rsidR="00A71909" w:rsidRDefault="00A71909" w:rsidP="003A13DF">
            <w:pPr>
              <w:pStyle w:val="TableParagraph"/>
              <w:ind w:left="0"/>
              <w:rPr>
                <w:sz w:val="20"/>
              </w:rPr>
            </w:pPr>
            <w:r>
              <w:rPr>
                <w:rFonts w:ascii="Calibri" w:eastAsia="Calibri" w:hAnsi="Calibri" w:cs="Calibri"/>
                <w:sz w:val="24"/>
              </w:rPr>
              <w:t xml:space="preserve">Michelle </w:t>
            </w:r>
          </w:p>
        </w:tc>
        <w:tc>
          <w:tcPr>
            <w:tcW w:w="5400" w:type="dxa"/>
          </w:tcPr>
          <w:p w14:paraId="02289CB0" w14:textId="77777777" w:rsidR="00A71909" w:rsidRDefault="00A71909" w:rsidP="003A13DF">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6B0FB419" w14:textId="77777777" w:rsidR="00A71909" w:rsidRDefault="00A71909" w:rsidP="003A13DF">
            <w:pPr>
              <w:pStyle w:val="TableParagraph"/>
              <w:ind w:left="7"/>
              <w:jc w:val="center"/>
              <w:rPr>
                <w:sz w:val="20"/>
              </w:rPr>
            </w:pPr>
            <w:r>
              <w:rPr>
                <w:rFonts w:ascii="Calibri" w:eastAsia="Calibri" w:hAnsi="Calibri" w:cs="Calibri"/>
              </w:rPr>
              <w:t xml:space="preserve"> </w:t>
            </w:r>
          </w:p>
        </w:tc>
      </w:tr>
      <w:tr w:rsidR="00A71909" w14:paraId="2F99C88F" w14:textId="77777777" w:rsidTr="007F2998">
        <w:trPr>
          <w:trHeight w:val="229"/>
        </w:trPr>
        <w:tc>
          <w:tcPr>
            <w:tcW w:w="2065" w:type="dxa"/>
          </w:tcPr>
          <w:p w14:paraId="5C10BA9D" w14:textId="77777777" w:rsidR="00A71909" w:rsidRDefault="00A71909" w:rsidP="003A13DF">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08D3F25A" w14:textId="77777777" w:rsidR="00A71909" w:rsidRDefault="00A71909" w:rsidP="003A13DF">
            <w:pPr>
              <w:pStyle w:val="TableParagraph"/>
              <w:ind w:left="0"/>
              <w:rPr>
                <w:sz w:val="20"/>
              </w:rPr>
            </w:pPr>
            <w:r>
              <w:rPr>
                <w:rFonts w:ascii="Calibri" w:eastAsia="Calibri" w:hAnsi="Calibri" w:cs="Calibri"/>
                <w:sz w:val="24"/>
              </w:rPr>
              <w:t xml:space="preserve">Kristen </w:t>
            </w:r>
          </w:p>
        </w:tc>
        <w:tc>
          <w:tcPr>
            <w:tcW w:w="5400" w:type="dxa"/>
          </w:tcPr>
          <w:p w14:paraId="46052DF4" w14:textId="77777777" w:rsidR="00A71909" w:rsidRDefault="00A71909" w:rsidP="003A13DF">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4FC0B983" w14:textId="77777777" w:rsidR="00A71909" w:rsidRDefault="00A71909" w:rsidP="003A13DF">
            <w:pPr>
              <w:pStyle w:val="TableParagraph"/>
              <w:ind w:left="8"/>
              <w:jc w:val="center"/>
              <w:rPr>
                <w:sz w:val="20"/>
              </w:rPr>
            </w:pPr>
            <w:r>
              <w:rPr>
                <w:rFonts w:ascii="Calibri" w:eastAsia="Calibri" w:hAnsi="Calibri" w:cs="Calibri"/>
                <w:sz w:val="24"/>
              </w:rPr>
              <w:t xml:space="preserve"> </w:t>
            </w:r>
          </w:p>
        </w:tc>
      </w:tr>
      <w:tr w:rsidR="00A71909" w14:paraId="35993AB7" w14:textId="77777777" w:rsidTr="007F2998">
        <w:trPr>
          <w:trHeight w:val="230"/>
        </w:trPr>
        <w:tc>
          <w:tcPr>
            <w:tcW w:w="2065" w:type="dxa"/>
          </w:tcPr>
          <w:p w14:paraId="39AFD3FE" w14:textId="77777777" w:rsidR="00A71909" w:rsidRDefault="00A71909" w:rsidP="003A13DF">
            <w:pPr>
              <w:pStyle w:val="TableParagraph"/>
              <w:ind w:left="0"/>
              <w:rPr>
                <w:sz w:val="20"/>
              </w:rPr>
            </w:pPr>
            <w:r>
              <w:rPr>
                <w:rFonts w:ascii="Calibri" w:eastAsia="Calibri" w:hAnsi="Calibri" w:cs="Calibri"/>
                <w:sz w:val="24"/>
              </w:rPr>
              <w:t xml:space="preserve">San Miguel </w:t>
            </w:r>
          </w:p>
        </w:tc>
        <w:tc>
          <w:tcPr>
            <w:tcW w:w="1890" w:type="dxa"/>
          </w:tcPr>
          <w:p w14:paraId="29647A09" w14:textId="77777777" w:rsidR="00A71909" w:rsidRDefault="00A71909" w:rsidP="003A13DF">
            <w:pPr>
              <w:pStyle w:val="TableParagraph"/>
              <w:ind w:left="0"/>
              <w:rPr>
                <w:sz w:val="20"/>
              </w:rPr>
            </w:pPr>
            <w:r>
              <w:rPr>
                <w:rFonts w:ascii="Calibri" w:eastAsia="Calibri" w:hAnsi="Calibri" w:cs="Calibri"/>
                <w:sz w:val="24"/>
              </w:rPr>
              <w:t xml:space="preserve">Christopher </w:t>
            </w:r>
          </w:p>
        </w:tc>
        <w:tc>
          <w:tcPr>
            <w:tcW w:w="5400" w:type="dxa"/>
          </w:tcPr>
          <w:p w14:paraId="0EAA7F0B" w14:textId="77777777" w:rsidR="00A71909" w:rsidRDefault="00A71909" w:rsidP="003A13DF">
            <w:pPr>
              <w:pStyle w:val="TableParagraph"/>
              <w:ind w:left="0"/>
              <w:rPr>
                <w:sz w:val="20"/>
              </w:rPr>
            </w:pPr>
            <w:r>
              <w:rPr>
                <w:rFonts w:ascii="Calibri" w:eastAsia="Calibri" w:hAnsi="Calibri" w:cs="Calibri"/>
                <w:sz w:val="24"/>
              </w:rPr>
              <w:t xml:space="preserve">Associate Unit Director, AMHBC EM </w:t>
            </w:r>
          </w:p>
        </w:tc>
        <w:tc>
          <w:tcPr>
            <w:tcW w:w="1116" w:type="dxa"/>
          </w:tcPr>
          <w:p w14:paraId="3DD87F52" w14:textId="77777777" w:rsidR="00A71909" w:rsidRDefault="00A71909" w:rsidP="003A13DF">
            <w:pPr>
              <w:pStyle w:val="TableParagraph"/>
              <w:ind w:left="12"/>
              <w:jc w:val="center"/>
              <w:rPr>
                <w:b/>
                <w:sz w:val="20"/>
              </w:rPr>
            </w:pPr>
            <w:r>
              <w:rPr>
                <w:rFonts w:ascii="Calibri" w:eastAsia="Calibri" w:hAnsi="Calibri" w:cs="Calibri"/>
                <w:sz w:val="24"/>
              </w:rPr>
              <w:t xml:space="preserve">X </w:t>
            </w:r>
          </w:p>
        </w:tc>
      </w:tr>
      <w:tr w:rsidR="00A71909" w14:paraId="770DE5CD" w14:textId="77777777" w:rsidTr="007F2998">
        <w:trPr>
          <w:trHeight w:val="230"/>
        </w:trPr>
        <w:tc>
          <w:tcPr>
            <w:tcW w:w="2065" w:type="dxa"/>
          </w:tcPr>
          <w:p w14:paraId="526E54B9" w14:textId="77777777" w:rsidR="00A71909" w:rsidRDefault="00A71909" w:rsidP="003A13DF">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6DB519AB" w14:textId="77777777" w:rsidR="00A71909" w:rsidRDefault="00A71909" w:rsidP="003A13DF">
            <w:pPr>
              <w:pStyle w:val="TableParagraph"/>
              <w:ind w:left="0"/>
              <w:rPr>
                <w:sz w:val="20"/>
              </w:rPr>
            </w:pPr>
            <w:r>
              <w:rPr>
                <w:rFonts w:ascii="Calibri" w:eastAsia="Calibri" w:hAnsi="Calibri" w:cs="Calibri"/>
                <w:sz w:val="24"/>
              </w:rPr>
              <w:t xml:space="preserve">Troy </w:t>
            </w:r>
          </w:p>
        </w:tc>
        <w:tc>
          <w:tcPr>
            <w:tcW w:w="5400" w:type="dxa"/>
          </w:tcPr>
          <w:p w14:paraId="57A69481" w14:textId="77777777" w:rsidR="00A71909" w:rsidRDefault="00A71909" w:rsidP="003A13DF">
            <w:pPr>
              <w:pStyle w:val="TableParagraph"/>
              <w:ind w:left="0"/>
              <w:rPr>
                <w:sz w:val="20"/>
              </w:rPr>
            </w:pPr>
            <w:r>
              <w:rPr>
                <w:rFonts w:ascii="Calibri" w:eastAsia="Calibri" w:hAnsi="Calibri" w:cs="Calibri"/>
                <w:sz w:val="24"/>
              </w:rPr>
              <w:t xml:space="preserve">Program Director, AMHBC </w:t>
            </w:r>
          </w:p>
        </w:tc>
        <w:tc>
          <w:tcPr>
            <w:tcW w:w="1116" w:type="dxa"/>
          </w:tcPr>
          <w:p w14:paraId="2C9BFB8C" w14:textId="77777777" w:rsidR="00A71909" w:rsidRDefault="00A71909" w:rsidP="003A13DF">
            <w:pPr>
              <w:pStyle w:val="TableParagraph"/>
              <w:ind w:left="8"/>
              <w:jc w:val="center"/>
              <w:rPr>
                <w:sz w:val="20"/>
              </w:rPr>
            </w:pPr>
            <w:r>
              <w:rPr>
                <w:rFonts w:ascii="Calibri" w:eastAsia="Calibri" w:hAnsi="Calibri" w:cs="Calibri"/>
                <w:sz w:val="24"/>
              </w:rPr>
              <w:t xml:space="preserve">X </w:t>
            </w:r>
          </w:p>
        </w:tc>
      </w:tr>
      <w:tr w:rsidR="00A71909" w14:paraId="70E74824" w14:textId="77777777" w:rsidTr="007F2998">
        <w:trPr>
          <w:trHeight w:val="230"/>
        </w:trPr>
        <w:tc>
          <w:tcPr>
            <w:tcW w:w="2065" w:type="dxa"/>
          </w:tcPr>
          <w:p w14:paraId="6B35CF4C" w14:textId="77777777" w:rsidR="00A71909" w:rsidRDefault="00A71909" w:rsidP="003A13DF">
            <w:pPr>
              <w:pStyle w:val="TableParagraph"/>
              <w:ind w:left="0"/>
              <w:rPr>
                <w:sz w:val="20"/>
              </w:rPr>
            </w:pPr>
            <w:r>
              <w:rPr>
                <w:rFonts w:ascii="Calibri" w:eastAsia="Calibri" w:hAnsi="Calibri" w:cs="Calibri"/>
                <w:sz w:val="24"/>
              </w:rPr>
              <w:t xml:space="preserve">Scherzer </w:t>
            </w:r>
          </w:p>
        </w:tc>
        <w:tc>
          <w:tcPr>
            <w:tcW w:w="1890" w:type="dxa"/>
          </w:tcPr>
          <w:p w14:paraId="0A5E911F" w14:textId="77777777" w:rsidR="00A71909" w:rsidRDefault="00A71909" w:rsidP="003A13DF">
            <w:pPr>
              <w:pStyle w:val="TableParagraph"/>
              <w:ind w:left="0"/>
              <w:rPr>
                <w:sz w:val="20"/>
              </w:rPr>
            </w:pPr>
            <w:r>
              <w:rPr>
                <w:rFonts w:ascii="Calibri" w:eastAsia="Calibri" w:hAnsi="Calibri" w:cs="Calibri"/>
                <w:sz w:val="24"/>
              </w:rPr>
              <w:t xml:space="preserve">DJ </w:t>
            </w:r>
          </w:p>
        </w:tc>
        <w:tc>
          <w:tcPr>
            <w:tcW w:w="5400" w:type="dxa"/>
          </w:tcPr>
          <w:p w14:paraId="68F20523" w14:textId="77777777" w:rsidR="00A71909" w:rsidRDefault="00A71909" w:rsidP="003A13DF">
            <w:pPr>
              <w:pStyle w:val="TableParagraph"/>
              <w:ind w:left="0"/>
              <w:rPr>
                <w:sz w:val="20"/>
              </w:rPr>
            </w:pPr>
            <w:r>
              <w:rPr>
                <w:rFonts w:ascii="Calibri" w:eastAsia="Calibri" w:hAnsi="Calibri" w:cs="Calibri"/>
                <w:sz w:val="24"/>
              </w:rPr>
              <w:t xml:space="preserve">Expert Educator, Pediatrics </w:t>
            </w:r>
          </w:p>
        </w:tc>
        <w:tc>
          <w:tcPr>
            <w:tcW w:w="1116" w:type="dxa"/>
          </w:tcPr>
          <w:p w14:paraId="27BBF65E" w14:textId="77777777" w:rsidR="00A71909" w:rsidRDefault="00A71909" w:rsidP="003A13DF">
            <w:pPr>
              <w:pStyle w:val="TableParagraph"/>
              <w:ind w:left="9"/>
              <w:jc w:val="center"/>
              <w:rPr>
                <w:sz w:val="20"/>
              </w:rPr>
            </w:pPr>
            <w:r>
              <w:rPr>
                <w:rFonts w:ascii="Calibri" w:eastAsia="Calibri" w:hAnsi="Calibri" w:cs="Calibri"/>
                <w:sz w:val="24"/>
              </w:rPr>
              <w:t xml:space="preserve"> </w:t>
            </w:r>
          </w:p>
        </w:tc>
      </w:tr>
      <w:tr w:rsidR="00A71909" w14:paraId="5ED8FB6A" w14:textId="77777777" w:rsidTr="007F2998">
        <w:trPr>
          <w:trHeight w:val="230"/>
        </w:trPr>
        <w:tc>
          <w:tcPr>
            <w:tcW w:w="2065" w:type="dxa"/>
          </w:tcPr>
          <w:p w14:paraId="73C77EAB" w14:textId="77777777" w:rsidR="00A71909" w:rsidRDefault="00A71909" w:rsidP="003A13DF">
            <w:pPr>
              <w:pStyle w:val="TableParagraph"/>
              <w:ind w:left="0"/>
              <w:rPr>
                <w:sz w:val="20"/>
              </w:rPr>
            </w:pPr>
            <w:proofErr w:type="spellStart"/>
            <w:r>
              <w:rPr>
                <w:rFonts w:ascii="Calibri" w:eastAsia="Calibri" w:hAnsi="Calibri" w:cs="Calibri"/>
                <w:sz w:val="24"/>
              </w:rPr>
              <w:t>Shirilla</w:t>
            </w:r>
            <w:proofErr w:type="spellEnd"/>
            <w:r>
              <w:rPr>
                <w:rFonts w:ascii="Calibri" w:eastAsia="Calibri" w:hAnsi="Calibri" w:cs="Calibri"/>
                <w:sz w:val="24"/>
              </w:rPr>
              <w:t xml:space="preserve"> </w:t>
            </w:r>
          </w:p>
        </w:tc>
        <w:tc>
          <w:tcPr>
            <w:tcW w:w="1890" w:type="dxa"/>
          </w:tcPr>
          <w:p w14:paraId="47534E0C" w14:textId="77777777" w:rsidR="00A71909" w:rsidRDefault="00A71909" w:rsidP="003A13DF">
            <w:pPr>
              <w:pStyle w:val="TableParagraph"/>
              <w:ind w:left="0"/>
              <w:rPr>
                <w:sz w:val="20"/>
              </w:rPr>
            </w:pPr>
            <w:r>
              <w:rPr>
                <w:rFonts w:ascii="Calibri" w:eastAsia="Calibri" w:hAnsi="Calibri" w:cs="Calibri"/>
                <w:sz w:val="24"/>
              </w:rPr>
              <w:t xml:space="preserve">Nicole </w:t>
            </w:r>
          </w:p>
        </w:tc>
        <w:tc>
          <w:tcPr>
            <w:tcW w:w="5400" w:type="dxa"/>
          </w:tcPr>
          <w:p w14:paraId="61E5F9CD" w14:textId="77777777" w:rsidR="00A71909" w:rsidRDefault="00A71909" w:rsidP="003A13DF">
            <w:pPr>
              <w:pStyle w:val="TableParagraph"/>
              <w:ind w:left="0"/>
              <w:rPr>
                <w:sz w:val="20"/>
              </w:rPr>
            </w:pPr>
            <w:r>
              <w:rPr>
                <w:rFonts w:ascii="Calibri" w:eastAsia="Calibri" w:hAnsi="Calibri" w:cs="Calibri"/>
                <w:sz w:val="24"/>
              </w:rPr>
              <w:t xml:space="preserve">Expert Educator, Internal Medicine </w:t>
            </w:r>
          </w:p>
        </w:tc>
        <w:tc>
          <w:tcPr>
            <w:tcW w:w="1116" w:type="dxa"/>
          </w:tcPr>
          <w:p w14:paraId="4EAD0656" w14:textId="77777777" w:rsidR="00A71909" w:rsidRDefault="00A71909" w:rsidP="003A13DF">
            <w:pPr>
              <w:pStyle w:val="TableParagraph"/>
              <w:ind w:left="10"/>
              <w:jc w:val="center"/>
              <w:rPr>
                <w:sz w:val="20"/>
              </w:rPr>
            </w:pPr>
            <w:r>
              <w:rPr>
                <w:rFonts w:ascii="Calibri" w:eastAsia="Calibri" w:hAnsi="Calibri" w:cs="Calibri"/>
                <w:sz w:val="24"/>
              </w:rPr>
              <w:t xml:space="preserve"> </w:t>
            </w:r>
          </w:p>
        </w:tc>
      </w:tr>
      <w:tr w:rsidR="00A71909" w14:paraId="3D2BFD0D" w14:textId="77777777" w:rsidTr="007F2998">
        <w:trPr>
          <w:trHeight w:val="230"/>
        </w:trPr>
        <w:tc>
          <w:tcPr>
            <w:tcW w:w="2065" w:type="dxa"/>
          </w:tcPr>
          <w:p w14:paraId="4531FA1C" w14:textId="77777777" w:rsidR="00A71909" w:rsidRDefault="00A71909" w:rsidP="003A13DF">
            <w:pPr>
              <w:pStyle w:val="TableParagraph"/>
              <w:ind w:left="0"/>
              <w:rPr>
                <w:sz w:val="20"/>
              </w:rPr>
            </w:pPr>
            <w:r>
              <w:rPr>
                <w:rFonts w:ascii="Calibri" w:eastAsia="Calibri" w:hAnsi="Calibri" w:cs="Calibri"/>
                <w:sz w:val="24"/>
              </w:rPr>
              <w:t xml:space="preserve">Splinter </w:t>
            </w:r>
          </w:p>
        </w:tc>
        <w:tc>
          <w:tcPr>
            <w:tcW w:w="1890" w:type="dxa"/>
          </w:tcPr>
          <w:p w14:paraId="2954CD87" w14:textId="77777777" w:rsidR="00A71909" w:rsidRDefault="00A71909" w:rsidP="003A13DF">
            <w:pPr>
              <w:pStyle w:val="TableParagraph"/>
              <w:ind w:left="0"/>
              <w:rPr>
                <w:sz w:val="20"/>
              </w:rPr>
            </w:pPr>
            <w:r>
              <w:rPr>
                <w:rFonts w:ascii="Calibri" w:eastAsia="Calibri" w:hAnsi="Calibri" w:cs="Calibri"/>
                <w:sz w:val="24"/>
              </w:rPr>
              <w:t xml:space="preserve">Ansley </w:t>
            </w:r>
          </w:p>
        </w:tc>
        <w:tc>
          <w:tcPr>
            <w:tcW w:w="5400" w:type="dxa"/>
          </w:tcPr>
          <w:p w14:paraId="355D8737" w14:textId="77777777" w:rsidR="00A71909" w:rsidRDefault="00A71909" w:rsidP="003A13DF">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60191448" w14:textId="77777777" w:rsidR="00A71909" w:rsidRDefault="00A71909" w:rsidP="003A13DF">
            <w:pPr>
              <w:pStyle w:val="TableParagraph"/>
              <w:ind w:left="11"/>
              <w:jc w:val="center"/>
              <w:rPr>
                <w:b/>
                <w:sz w:val="20"/>
              </w:rPr>
            </w:pPr>
            <w:r>
              <w:rPr>
                <w:rFonts w:ascii="Calibri" w:eastAsia="Calibri" w:hAnsi="Calibri" w:cs="Calibri"/>
                <w:sz w:val="24"/>
              </w:rPr>
              <w:t xml:space="preserve">X </w:t>
            </w:r>
          </w:p>
        </w:tc>
      </w:tr>
      <w:tr w:rsidR="00A71909" w14:paraId="23F270CA" w14:textId="77777777" w:rsidTr="007F2998">
        <w:trPr>
          <w:trHeight w:val="229"/>
        </w:trPr>
        <w:tc>
          <w:tcPr>
            <w:tcW w:w="2065" w:type="dxa"/>
          </w:tcPr>
          <w:p w14:paraId="5B97AEF7" w14:textId="77777777" w:rsidR="00A71909" w:rsidRDefault="00A71909" w:rsidP="003A13DF">
            <w:pPr>
              <w:pStyle w:val="TableParagraph"/>
              <w:ind w:left="0"/>
              <w:rPr>
                <w:sz w:val="20"/>
              </w:rPr>
            </w:pPr>
            <w:r>
              <w:rPr>
                <w:rFonts w:ascii="Calibri" w:eastAsia="Calibri" w:hAnsi="Calibri" w:cs="Calibri"/>
                <w:sz w:val="24"/>
              </w:rPr>
              <w:t xml:space="preserve">Start </w:t>
            </w:r>
          </w:p>
        </w:tc>
        <w:tc>
          <w:tcPr>
            <w:tcW w:w="1890" w:type="dxa"/>
          </w:tcPr>
          <w:p w14:paraId="6520325D" w14:textId="77777777" w:rsidR="00A71909" w:rsidRDefault="00A71909" w:rsidP="003A13DF">
            <w:pPr>
              <w:pStyle w:val="TableParagraph"/>
              <w:ind w:left="0"/>
              <w:rPr>
                <w:sz w:val="20"/>
              </w:rPr>
            </w:pPr>
            <w:r>
              <w:rPr>
                <w:rFonts w:ascii="Calibri" w:eastAsia="Calibri" w:hAnsi="Calibri" w:cs="Calibri"/>
                <w:sz w:val="24"/>
              </w:rPr>
              <w:t xml:space="preserve">Amanda </w:t>
            </w:r>
          </w:p>
        </w:tc>
        <w:tc>
          <w:tcPr>
            <w:tcW w:w="5400" w:type="dxa"/>
          </w:tcPr>
          <w:p w14:paraId="1F39048F" w14:textId="77777777" w:rsidR="00A71909" w:rsidRDefault="00A71909" w:rsidP="003A13DF">
            <w:pPr>
              <w:pStyle w:val="TableParagraph"/>
              <w:ind w:left="0"/>
              <w:rPr>
                <w:sz w:val="20"/>
              </w:rPr>
            </w:pPr>
            <w:r>
              <w:rPr>
                <w:rFonts w:ascii="Calibri" w:eastAsia="Calibri" w:hAnsi="Calibri" w:cs="Calibri"/>
                <w:sz w:val="24"/>
              </w:rPr>
              <w:t xml:space="preserve">Director, OCS </w:t>
            </w:r>
          </w:p>
        </w:tc>
        <w:tc>
          <w:tcPr>
            <w:tcW w:w="1116" w:type="dxa"/>
          </w:tcPr>
          <w:p w14:paraId="6970B591" w14:textId="77777777" w:rsidR="00A71909" w:rsidRDefault="00A71909" w:rsidP="003A13DF">
            <w:pPr>
              <w:pStyle w:val="TableParagraph"/>
              <w:ind w:left="12"/>
              <w:jc w:val="center"/>
              <w:rPr>
                <w:b/>
                <w:sz w:val="20"/>
              </w:rPr>
            </w:pPr>
            <w:r>
              <w:rPr>
                <w:rFonts w:ascii="Calibri" w:eastAsia="Calibri" w:hAnsi="Calibri" w:cs="Calibri"/>
                <w:sz w:val="24"/>
              </w:rPr>
              <w:t xml:space="preserve"> </w:t>
            </w:r>
          </w:p>
        </w:tc>
      </w:tr>
      <w:tr w:rsidR="00A71909" w14:paraId="30A13227" w14:textId="77777777" w:rsidTr="007F2998">
        <w:trPr>
          <w:trHeight w:val="230"/>
        </w:trPr>
        <w:tc>
          <w:tcPr>
            <w:tcW w:w="2065" w:type="dxa"/>
          </w:tcPr>
          <w:p w14:paraId="26DDCB8D" w14:textId="77777777" w:rsidR="00A71909" w:rsidRDefault="00A71909" w:rsidP="003A13DF">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25D6B5B8" w14:textId="77777777" w:rsidR="00A71909" w:rsidRDefault="00A71909" w:rsidP="003A13DF">
            <w:pPr>
              <w:pStyle w:val="TableParagraph"/>
              <w:ind w:left="0"/>
              <w:rPr>
                <w:sz w:val="20"/>
              </w:rPr>
            </w:pPr>
            <w:r>
              <w:rPr>
                <w:rFonts w:ascii="Calibri" w:eastAsia="Calibri" w:hAnsi="Calibri" w:cs="Calibri"/>
                <w:sz w:val="24"/>
              </w:rPr>
              <w:t xml:space="preserve">Nichole </w:t>
            </w:r>
          </w:p>
        </w:tc>
        <w:tc>
          <w:tcPr>
            <w:tcW w:w="5400" w:type="dxa"/>
          </w:tcPr>
          <w:p w14:paraId="390610FC" w14:textId="77777777" w:rsidR="00A71909" w:rsidRDefault="00A71909" w:rsidP="003A13DF">
            <w:pPr>
              <w:pStyle w:val="TableParagraph"/>
              <w:ind w:left="0"/>
              <w:rPr>
                <w:sz w:val="20"/>
              </w:rPr>
            </w:pPr>
            <w:r>
              <w:rPr>
                <w:rFonts w:ascii="Calibri" w:eastAsia="Calibri" w:hAnsi="Calibri" w:cs="Calibri"/>
                <w:sz w:val="24"/>
              </w:rPr>
              <w:t xml:space="preserve">Education Specialist, OCS </w:t>
            </w:r>
          </w:p>
        </w:tc>
        <w:tc>
          <w:tcPr>
            <w:tcW w:w="1116" w:type="dxa"/>
          </w:tcPr>
          <w:p w14:paraId="38C675C7" w14:textId="77777777" w:rsidR="00A71909" w:rsidRDefault="00A71909" w:rsidP="003A13DF">
            <w:pPr>
              <w:pStyle w:val="TableParagraph"/>
              <w:ind w:left="12"/>
              <w:jc w:val="center"/>
              <w:rPr>
                <w:b/>
                <w:sz w:val="20"/>
              </w:rPr>
            </w:pPr>
            <w:r>
              <w:rPr>
                <w:rFonts w:ascii="Calibri" w:eastAsia="Calibri" w:hAnsi="Calibri" w:cs="Calibri"/>
                <w:sz w:val="24"/>
              </w:rPr>
              <w:t xml:space="preserve"> </w:t>
            </w:r>
          </w:p>
        </w:tc>
      </w:tr>
      <w:tr w:rsidR="00A71909" w14:paraId="01973838" w14:textId="77777777" w:rsidTr="007F2998">
        <w:trPr>
          <w:trHeight w:val="230"/>
        </w:trPr>
        <w:tc>
          <w:tcPr>
            <w:tcW w:w="2065" w:type="dxa"/>
          </w:tcPr>
          <w:p w14:paraId="330DDA5C" w14:textId="77777777" w:rsidR="00A71909" w:rsidRDefault="00A71909" w:rsidP="003A13DF">
            <w:pPr>
              <w:pStyle w:val="TableParagraph"/>
              <w:ind w:left="0"/>
              <w:rPr>
                <w:sz w:val="20"/>
              </w:rPr>
            </w:pPr>
            <w:proofErr w:type="spellStart"/>
            <w:r>
              <w:rPr>
                <w:rFonts w:ascii="Calibri" w:eastAsia="Calibri" w:hAnsi="Calibri" w:cs="Calibri"/>
                <w:sz w:val="24"/>
              </w:rPr>
              <w:lastRenderedPageBreak/>
              <w:t>Werman</w:t>
            </w:r>
            <w:proofErr w:type="spellEnd"/>
            <w:r>
              <w:rPr>
                <w:rFonts w:ascii="Calibri" w:eastAsia="Calibri" w:hAnsi="Calibri" w:cs="Calibri"/>
                <w:sz w:val="24"/>
              </w:rPr>
              <w:t xml:space="preserve"> </w:t>
            </w:r>
          </w:p>
        </w:tc>
        <w:tc>
          <w:tcPr>
            <w:tcW w:w="1890" w:type="dxa"/>
          </w:tcPr>
          <w:p w14:paraId="357ECD3F" w14:textId="77777777" w:rsidR="00A71909" w:rsidRDefault="00A71909" w:rsidP="003A13DF">
            <w:pPr>
              <w:pStyle w:val="TableParagraph"/>
              <w:ind w:left="0"/>
              <w:rPr>
                <w:sz w:val="20"/>
              </w:rPr>
            </w:pPr>
            <w:r>
              <w:rPr>
                <w:rFonts w:ascii="Calibri" w:eastAsia="Calibri" w:hAnsi="Calibri" w:cs="Calibri"/>
                <w:sz w:val="24"/>
              </w:rPr>
              <w:t xml:space="preserve">Howard </w:t>
            </w:r>
          </w:p>
        </w:tc>
        <w:tc>
          <w:tcPr>
            <w:tcW w:w="5400" w:type="dxa"/>
          </w:tcPr>
          <w:p w14:paraId="5C94AAD9" w14:textId="77777777" w:rsidR="00A71909" w:rsidRDefault="00A71909" w:rsidP="003A13DF">
            <w:pPr>
              <w:pStyle w:val="TableParagraph"/>
              <w:ind w:left="0"/>
              <w:rPr>
                <w:sz w:val="20"/>
              </w:rPr>
            </w:pPr>
            <w:r>
              <w:rPr>
                <w:rFonts w:ascii="Calibri" w:eastAsia="Calibri" w:hAnsi="Calibri" w:cs="Calibri"/>
                <w:sz w:val="24"/>
              </w:rPr>
              <w:t xml:space="preserve">Faculty Representative, Global Health </w:t>
            </w:r>
          </w:p>
        </w:tc>
        <w:tc>
          <w:tcPr>
            <w:tcW w:w="1116" w:type="dxa"/>
          </w:tcPr>
          <w:p w14:paraId="4E6B332E" w14:textId="77777777" w:rsidR="00A71909" w:rsidRDefault="00A71909" w:rsidP="003A13DF">
            <w:pPr>
              <w:pStyle w:val="TableParagraph"/>
              <w:ind w:left="11"/>
              <w:jc w:val="center"/>
              <w:rPr>
                <w:b/>
                <w:sz w:val="20"/>
              </w:rPr>
            </w:pPr>
            <w:r>
              <w:rPr>
                <w:rFonts w:ascii="Calibri" w:eastAsia="Calibri" w:hAnsi="Calibri" w:cs="Calibri"/>
                <w:sz w:val="24"/>
              </w:rPr>
              <w:t xml:space="preserve">X </w:t>
            </w:r>
          </w:p>
        </w:tc>
      </w:tr>
      <w:tr w:rsidR="00A71909" w14:paraId="486D6D79" w14:textId="77777777" w:rsidTr="007F2998">
        <w:trPr>
          <w:trHeight w:val="230"/>
        </w:trPr>
        <w:tc>
          <w:tcPr>
            <w:tcW w:w="2065" w:type="dxa"/>
          </w:tcPr>
          <w:p w14:paraId="21545AEB" w14:textId="77777777" w:rsidR="00A71909" w:rsidRDefault="00A71909" w:rsidP="003A13DF">
            <w:pPr>
              <w:pStyle w:val="TableParagraph"/>
              <w:ind w:left="0"/>
              <w:rPr>
                <w:sz w:val="20"/>
              </w:rPr>
            </w:pPr>
            <w:r>
              <w:rPr>
                <w:rFonts w:ascii="Calibri" w:eastAsia="Calibri" w:hAnsi="Calibri" w:cs="Calibri"/>
                <w:sz w:val="24"/>
              </w:rPr>
              <w:t xml:space="preserve">West </w:t>
            </w:r>
          </w:p>
        </w:tc>
        <w:tc>
          <w:tcPr>
            <w:tcW w:w="1890" w:type="dxa"/>
          </w:tcPr>
          <w:p w14:paraId="3C30A10B" w14:textId="77777777" w:rsidR="00A71909" w:rsidRDefault="00A71909" w:rsidP="003A13DF">
            <w:pPr>
              <w:pStyle w:val="TableParagraph"/>
              <w:ind w:left="0"/>
              <w:rPr>
                <w:sz w:val="20"/>
              </w:rPr>
            </w:pPr>
            <w:r>
              <w:rPr>
                <w:rFonts w:ascii="Calibri" w:eastAsia="Calibri" w:hAnsi="Calibri" w:cs="Calibri"/>
                <w:sz w:val="24"/>
              </w:rPr>
              <w:t xml:space="preserve">Rebecca </w:t>
            </w:r>
          </w:p>
        </w:tc>
        <w:tc>
          <w:tcPr>
            <w:tcW w:w="5400" w:type="dxa"/>
          </w:tcPr>
          <w:p w14:paraId="309F06C4" w14:textId="77777777" w:rsidR="00A71909" w:rsidRDefault="00A71909" w:rsidP="003A13DF">
            <w:pPr>
              <w:pStyle w:val="TableParagraph"/>
              <w:ind w:left="0"/>
              <w:rPr>
                <w:sz w:val="20"/>
              </w:rPr>
            </w:pPr>
            <w:r>
              <w:rPr>
                <w:rFonts w:ascii="Calibri" w:eastAsia="Calibri" w:hAnsi="Calibri" w:cs="Calibri"/>
                <w:sz w:val="24"/>
              </w:rPr>
              <w:t xml:space="preserve">Program Coordinator, AMRCC </w:t>
            </w:r>
          </w:p>
        </w:tc>
        <w:tc>
          <w:tcPr>
            <w:tcW w:w="1116" w:type="dxa"/>
          </w:tcPr>
          <w:p w14:paraId="5FD34E3D" w14:textId="77777777" w:rsidR="00A71909" w:rsidRDefault="00A71909" w:rsidP="003A13DF">
            <w:pPr>
              <w:pStyle w:val="TableParagraph"/>
              <w:ind w:left="12"/>
              <w:jc w:val="center"/>
              <w:rPr>
                <w:b/>
                <w:sz w:val="20"/>
              </w:rPr>
            </w:pPr>
            <w:r>
              <w:rPr>
                <w:rFonts w:ascii="Calibri" w:eastAsia="Calibri" w:hAnsi="Calibri" w:cs="Calibri"/>
                <w:sz w:val="24"/>
              </w:rPr>
              <w:t xml:space="preserve"> </w:t>
            </w:r>
          </w:p>
        </w:tc>
      </w:tr>
      <w:tr w:rsidR="00A71909" w14:paraId="74139531" w14:textId="77777777" w:rsidTr="007F2998">
        <w:trPr>
          <w:trHeight w:val="230"/>
        </w:trPr>
        <w:tc>
          <w:tcPr>
            <w:tcW w:w="2065" w:type="dxa"/>
          </w:tcPr>
          <w:p w14:paraId="290DA9B4" w14:textId="77777777" w:rsidR="00A71909" w:rsidRDefault="00A71909" w:rsidP="003A13DF">
            <w:pPr>
              <w:pStyle w:val="TableParagraph"/>
              <w:ind w:left="0"/>
              <w:rPr>
                <w:rFonts w:ascii="Calibri" w:eastAsia="Calibri" w:hAnsi="Calibri" w:cs="Calibri"/>
                <w:sz w:val="24"/>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0C3423B4" w14:textId="77777777" w:rsidR="00A71909" w:rsidRDefault="00A71909" w:rsidP="003A13DF">
            <w:pPr>
              <w:pStyle w:val="TableParagraph"/>
              <w:ind w:left="0"/>
              <w:rPr>
                <w:rFonts w:ascii="Calibri" w:eastAsia="Calibri" w:hAnsi="Calibri" w:cs="Calibri"/>
                <w:sz w:val="24"/>
              </w:rPr>
            </w:pPr>
            <w:r>
              <w:rPr>
                <w:rFonts w:ascii="Calibri" w:eastAsia="Calibri" w:hAnsi="Calibri" w:cs="Calibri"/>
                <w:sz w:val="24"/>
              </w:rPr>
              <w:t xml:space="preserve">Kelly </w:t>
            </w:r>
          </w:p>
        </w:tc>
        <w:tc>
          <w:tcPr>
            <w:tcW w:w="5400" w:type="dxa"/>
          </w:tcPr>
          <w:p w14:paraId="474A648A" w14:textId="77777777" w:rsidR="00A71909" w:rsidRDefault="00A71909" w:rsidP="003A13DF">
            <w:pPr>
              <w:pStyle w:val="TableParagraph"/>
              <w:ind w:left="0"/>
              <w:rPr>
                <w:rFonts w:ascii="Calibri" w:eastAsia="Calibri" w:hAnsi="Calibri" w:cs="Calibri"/>
                <w:sz w:val="24"/>
              </w:rPr>
            </w:pPr>
            <w:r>
              <w:rPr>
                <w:rFonts w:ascii="Calibri" w:eastAsia="Calibri" w:hAnsi="Calibri" w:cs="Calibri"/>
                <w:sz w:val="24"/>
              </w:rPr>
              <w:t xml:space="preserve">Program Coordinator, AMHBC Mini Internship </w:t>
            </w:r>
          </w:p>
        </w:tc>
        <w:tc>
          <w:tcPr>
            <w:tcW w:w="1116" w:type="dxa"/>
          </w:tcPr>
          <w:p w14:paraId="0BFFEC29" w14:textId="77777777" w:rsidR="00A71909" w:rsidRDefault="00A71909" w:rsidP="003A13DF">
            <w:pPr>
              <w:pStyle w:val="TableParagraph"/>
              <w:ind w:left="12"/>
              <w:jc w:val="center"/>
              <w:rPr>
                <w:rFonts w:ascii="Calibri" w:eastAsia="Calibri" w:hAnsi="Calibri" w:cs="Calibri"/>
                <w:sz w:val="24"/>
              </w:rPr>
            </w:pPr>
            <w:r>
              <w:rPr>
                <w:rFonts w:ascii="Calibri" w:eastAsia="Calibri" w:hAnsi="Calibri" w:cs="Calibri"/>
                <w:sz w:val="24"/>
              </w:rPr>
              <w:t xml:space="preserve">X </w:t>
            </w:r>
          </w:p>
        </w:tc>
      </w:tr>
    </w:tbl>
    <w:p w14:paraId="2E4F70C3" w14:textId="77777777" w:rsidR="00A71909" w:rsidRPr="00FB5812" w:rsidRDefault="00A71909"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A71909" w14:paraId="0429CE98" w14:textId="77777777" w:rsidTr="002A1ACB">
        <w:trPr>
          <w:trHeight w:val="230"/>
          <w:tblHeader/>
        </w:trPr>
        <w:tc>
          <w:tcPr>
            <w:tcW w:w="1975" w:type="dxa"/>
          </w:tcPr>
          <w:p w14:paraId="38A5BB56" w14:textId="77777777" w:rsidR="00A71909" w:rsidRDefault="00A71909" w:rsidP="00CF0032">
            <w:pPr>
              <w:pStyle w:val="TableParagraph"/>
              <w:ind w:left="0"/>
              <w:rPr>
                <w:b/>
                <w:sz w:val="20"/>
              </w:rPr>
            </w:pPr>
            <w:r>
              <w:rPr>
                <w:b/>
                <w:sz w:val="20"/>
              </w:rPr>
              <w:t>Last Name</w:t>
            </w:r>
          </w:p>
        </w:tc>
        <w:tc>
          <w:tcPr>
            <w:tcW w:w="1980" w:type="dxa"/>
          </w:tcPr>
          <w:p w14:paraId="4910AB8E" w14:textId="77777777" w:rsidR="00A71909" w:rsidRDefault="00A71909" w:rsidP="00CF0032">
            <w:pPr>
              <w:pStyle w:val="TableParagraph"/>
              <w:ind w:left="0"/>
              <w:rPr>
                <w:b/>
                <w:sz w:val="20"/>
              </w:rPr>
            </w:pPr>
            <w:r>
              <w:rPr>
                <w:b/>
                <w:sz w:val="20"/>
              </w:rPr>
              <w:t xml:space="preserve">First Name </w:t>
            </w:r>
          </w:p>
        </w:tc>
        <w:tc>
          <w:tcPr>
            <w:tcW w:w="3510" w:type="dxa"/>
          </w:tcPr>
          <w:p w14:paraId="1F925435" w14:textId="77777777" w:rsidR="00A71909" w:rsidRDefault="00A71909" w:rsidP="00CF0032">
            <w:pPr>
              <w:pStyle w:val="TableParagraph"/>
              <w:ind w:left="0"/>
              <w:rPr>
                <w:b/>
                <w:sz w:val="20"/>
              </w:rPr>
            </w:pPr>
            <w:r>
              <w:rPr>
                <w:b/>
                <w:sz w:val="20"/>
              </w:rPr>
              <w:t>Role</w:t>
            </w:r>
          </w:p>
        </w:tc>
        <w:tc>
          <w:tcPr>
            <w:tcW w:w="1170" w:type="dxa"/>
          </w:tcPr>
          <w:p w14:paraId="4BB54521" w14:textId="77777777" w:rsidR="00A71909" w:rsidRDefault="00A71909" w:rsidP="00CF0032">
            <w:pPr>
              <w:pStyle w:val="TableParagraph"/>
              <w:ind w:left="0" w:right="78"/>
              <w:rPr>
                <w:b/>
                <w:sz w:val="20"/>
              </w:rPr>
            </w:pPr>
            <w:r>
              <w:rPr>
                <w:b/>
                <w:sz w:val="20"/>
              </w:rPr>
              <w:t>Present</w:t>
            </w:r>
          </w:p>
        </w:tc>
      </w:tr>
      <w:tr w:rsidR="00A71909" w14:paraId="267B6D0C" w14:textId="77777777" w:rsidTr="002A1ACB">
        <w:trPr>
          <w:trHeight w:val="230"/>
        </w:trPr>
        <w:tc>
          <w:tcPr>
            <w:tcW w:w="1975" w:type="dxa"/>
          </w:tcPr>
          <w:p w14:paraId="52E75B42" w14:textId="77777777" w:rsidR="00A71909" w:rsidRDefault="00A71909" w:rsidP="003A13DF">
            <w:pPr>
              <w:pStyle w:val="TableParagraph"/>
              <w:ind w:left="0"/>
              <w:rPr>
                <w:sz w:val="20"/>
              </w:rPr>
            </w:pPr>
            <w:r>
              <w:rPr>
                <w:rFonts w:ascii="Calibri" w:eastAsia="Calibri" w:hAnsi="Calibri" w:cs="Calibri"/>
                <w:sz w:val="24"/>
              </w:rPr>
              <w:t xml:space="preserve">Bondurant </w:t>
            </w:r>
          </w:p>
        </w:tc>
        <w:tc>
          <w:tcPr>
            <w:tcW w:w="1980" w:type="dxa"/>
          </w:tcPr>
          <w:p w14:paraId="10A4DC1B" w14:textId="77777777" w:rsidR="00A71909" w:rsidRDefault="00A71909" w:rsidP="003A13DF">
            <w:pPr>
              <w:pStyle w:val="TableParagraph"/>
              <w:ind w:left="0"/>
              <w:rPr>
                <w:sz w:val="20"/>
              </w:rPr>
            </w:pPr>
            <w:r>
              <w:rPr>
                <w:rFonts w:ascii="Calibri" w:eastAsia="Calibri" w:hAnsi="Calibri" w:cs="Calibri"/>
                <w:sz w:val="24"/>
              </w:rPr>
              <w:t xml:space="preserve">Amber </w:t>
            </w:r>
          </w:p>
        </w:tc>
        <w:tc>
          <w:tcPr>
            <w:tcW w:w="3510" w:type="dxa"/>
          </w:tcPr>
          <w:p w14:paraId="1F9CA538" w14:textId="77777777" w:rsidR="00A71909" w:rsidRDefault="00A71909" w:rsidP="003A13DF">
            <w:pPr>
              <w:pStyle w:val="TableParagraph"/>
              <w:ind w:left="0"/>
              <w:rPr>
                <w:sz w:val="20"/>
              </w:rPr>
            </w:pPr>
            <w:r>
              <w:rPr>
                <w:rFonts w:ascii="Calibri" w:eastAsia="Calibri" w:hAnsi="Calibri" w:cs="Calibri"/>
                <w:sz w:val="24"/>
              </w:rPr>
              <w:t xml:space="preserve">OB/GYN </w:t>
            </w:r>
          </w:p>
        </w:tc>
        <w:tc>
          <w:tcPr>
            <w:tcW w:w="1170" w:type="dxa"/>
          </w:tcPr>
          <w:p w14:paraId="577B0BAA" w14:textId="77777777" w:rsidR="00A71909" w:rsidRDefault="00A71909" w:rsidP="003A13DF">
            <w:pPr>
              <w:pStyle w:val="TableParagraph"/>
              <w:ind w:left="12"/>
              <w:jc w:val="center"/>
              <w:rPr>
                <w:b/>
                <w:sz w:val="20"/>
              </w:rPr>
            </w:pPr>
            <w:r>
              <w:rPr>
                <w:rFonts w:ascii="Calibri" w:eastAsia="Calibri" w:hAnsi="Calibri" w:cs="Calibri"/>
              </w:rPr>
              <w:t xml:space="preserve"> </w:t>
            </w:r>
          </w:p>
        </w:tc>
      </w:tr>
      <w:tr w:rsidR="00A71909" w14:paraId="60300A9F" w14:textId="77777777" w:rsidTr="002A1ACB">
        <w:trPr>
          <w:trHeight w:val="230"/>
        </w:trPr>
        <w:tc>
          <w:tcPr>
            <w:tcW w:w="1975" w:type="dxa"/>
          </w:tcPr>
          <w:p w14:paraId="68133B9A" w14:textId="77777777" w:rsidR="00A71909" w:rsidRDefault="00A71909" w:rsidP="003A13DF">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44E25F68" w14:textId="77777777" w:rsidR="00A71909" w:rsidRDefault="00A71909" w:rsidP="003A13DF">
            <w:pPr>
              <w:pStyle w:val="TableParagraph"/>
              <w:ind w:left="0"/>
              <w:rPr>
                <w:sz w:val="20"/>
              </w:rPr>
            </w:pPr>
            <w:r>
              <w:rPr>
                <w:rFonts w:ascii="Calibri" w:eastAsia="Calibri" w:hAnsi="Calibri" w:cs="Calibri"/>
                <w:sz w:val="24"/>
              </w:rPr>
              <w:t xml:space="preserve">Rashmi </w:t>
            </w:r>
          </w:p>
        </w:tc>
        <w:tc>
          <w:tcPr>
            <w:tcW w:w="3510" w:type="dxa"/>
          </w:tcPr>
          <w:p w14:paraId="3B72F82A" w14:textId="77777777" w:rsidR="00A71909" w:rsidRDefault="00A71909" w:rsidP="003A13DF">
            <w:pPr>
              <w:pStyle w:val="TableParagraph"/>
              <w:ind w:left="0"/>
              <w:rPr>
                <w:sz w:val="20"/>
              </w:rPr>
            </w:pPr>
            <w:r>
              <w:rPr>
                <w:rFonts w:ascii="Calibri" w:eastAsia="Calibri" w:hAnsi="Calibri" w:cs="Calibri"/>
                <w:sz w:val="24"/>
              </w:rPr>
              <w:t xml:space="preserve">Preliminary Internal Medicine </w:t>
            </w:r>
          </w:p>
        </w:tc>
        <w:tc>
          <w:tcPr>
            <w:tcW w:w="1170" w:type="dxa"/>
          </w:tcPr>
          <w:p w14:paraId="44A745DD" w14:textId="77777777" w:rsidR="00A71909" w:rsidRDefault="00A71909" w:rsidP="003A13DF">
            <w:pPr>
              <w:pStyle w:val="TableParagraph"/>
              <w:ind w:left="8"/>
              <w:jc w:val="center"/>
              <w:rPr>
                <w:sz w:val="20"/>
              </w:rPr>
            </w:pPr>
            <w:r>
              <w:rPr>
                <w:rFonts w:ascii="Calibri" w:eastAsia="Calibri" w:hAnsi="Calibri" w:cs="Calibri"/>
              </w:rPr>
              <w:t xml:space="preserve"> </w:t>
            </w:r>
          </w:p>
        </w:tc>
      </w:tr>
      <w:tr w:rsidR="00A71909" w14:paraId="2C4521C3" w14:textId="77777777" w:rsidTr="002A1ACB">
        <w:trPr>
          <w:trHeight w:val="230"/>
        </w:trPr>
        <w:tc>
          <w:tcPr>
            <w:tcW w:w="1975" w:type="dxa"/>
          </w:tcPr>
          <w:p w14:paraId="2E145FB6" w14:textId="77777777" w:rsidR="00A71909" w:rsidRDefault="00A71909" w:rsidP="003A13DF">
            <w:pPr>
              <w:pStyle w:val="TableParagraph"/>
              <w:ind w:left="0"/>
              <w:rPr>
                <w:sz w:val="20"/>
              </w:rPr>
            </w:pPr>
            <w:r>
              <w:rPr>
                <w:rFonts w:ascii="Calibri" w:eastAsia="Calibri" w:hAnsi="Calibri" w:cs="Calibri"/>
                <w:sz w:val="24"/>
              </w:rPr>
              <w:t xml:space="preserve">Grieco </w:t>
            </w:r>
          </w:p>
        </w:tc>
        <w:tc>
          <w:tcPr>
            <w:tcW w:w="1980" w:type="dxa"/>
          </w:tcPr>
          <w:p w14:paraId="5EA89CCF" w14:textId="77777777" w:rsidR="00A71909" w:rsidRDefault="00A71909" w:rsidP="003A13DF">
            <w:pPr>
              <w:pStyle w:val="TableParagraph"/>
              <w:ind w:left="0"/>
              <w:rPr>
                <w:sz w:val="20"/>
              </w:rPr>
            </w:pPr>
            <w:r>
              <w:rPr>
                <w:rFonts w:ascii="Calibri" w:eastAsia="Calibri" w:hAnsi="Calibri" w:cs="Calibri"/>
                <w:sz w:val="24"/>
              </w:rPr>
              <w:t xml:space="preserve">Alex </w:t>
            </w:r>
          </w:p>
        </w:tc>
        <w:tc>
          <w:tcPr>
            <w:tcW w:w="3510" w:type="dxa"/>
          </w:tcPr>
          <w:p w14:paraId="0594AD49" w14:textId="77777777" w:rsidR="00A71909" w:rsidRDefault="00A71909" w:rsidP="003A13DF">
            <w:pPr>
              <w:pStyle w:val="TableParagraph"/>
              <w:ind w:left="0"/>
              <w:rPr>
                <w:sz w:val="20"/>
              </w:rPr>
            </w:pPr>
            <w:r>
              <w:rPr>
                <w:rFonts w:ascii="Calibri" w:eastAsia="Calibri" w:hAnsi="Calibri" w:cs="Calibri"/>
                <w:sz w:val="24"/>
              </w:rPr>
              <w:t xml:space="preserve">Radiology </w:t>
            </w:r>
          </w:p>
        </w:tc>
        <w:tc>
          <w:tcPr>
            <w:tcW w:w="1170" w:type="dxa"/>
          </w:tcPr>
          <w:p w14:paraId="33C87534" w14:textId="77777777" w:rsidR="00A71909" w:rsidRDefault="00A71909" w:rsidP="003A13DF">
            <w:pPr>
              <w:pStyle w:val="TableParagraph"/>
              <w:ind w:left="12"/>
              <w:jc w:val="center"/>
              <w:rPr>
                <w:b/>
                <w:sz w:val="20"/>
              </w:rPr>
            </w:pPr>
            <w:r>
              <w:rPr>
                <w:rFonts w:ascii="Calibri" w:eastAsia="Calibri" w:hAnsi="Calibri" w:cs="Calibri"/>
                <w:sz w:val="24"/>
              </w:rPr>
              <w:t xml:space="preserve"> </w:t>
            </w:r>
          </w:p>
        </w:tc>
      </w:tr>
      <w:tr w:rsidR="00A71909" w14:paraId="44035D16" w14:textId="77777777" w:rsidTr="002A1ACB">
        <w:trPr>
          <w:trHeight w:val="230"/>
        </w:trPr>
        <w:tc>
          <w:tcPr>
            <w:tcW w:w="1975" w:type="dxa"/>
          </w:tcPr>
          <w:p w14:paraId="732CEF75" w14:textId="77777777" w:rsidR="00A71909" w:rsidRDefault="00A71909" w:rsidP="003A13DF">
            <w:pPr>
              <w:pStyle w:val="TableParagraph"/>
              <w:ind w:left="0"/>
              <w:rPr>
                <w:sz w:val="20"/>
              </w:rPr>
            </w:pPr>
            <w:r>
              <w:rPr>
                <w:rFonts w:ascii="Calibri" w:eastAsia="Calibri" w:hAnsi="Calibri" w:cs="Calibri"/>
                <w:sz w:val="24"/>
              </w:rPr>
              <w:t xml:space="preserve">Marshall </w:t>
            </w:r>
          </w:p>
        </w:tc>
        <w:tc>
          <w:tcPr>
            <w:tcW w:w="1980" w:type="dxa"/>
          </w:tcPr>
          <w:p w14:paraId="1DEB4F7F" w14:textId="77777777" w:rsidR="00A71909" w:rsidRDefault="00A71909" w:rsidP="003A13DF">
            <w:pPr>
              <w:pStyle w:val="TableParagraph"/>
              <w:ind w:left="0"/>
              <w:rPr>
                <w:sz w:val="20"/>
              </w:rPr>
            </w:pPr>
            <w:r>
              <w:rPr>
                <w:rFonts w:ascii="Calibri" w:eastAsia="Calibri" w:hAnsi="Calibri" w:cs="Calibri"/>
                <w:sz w:val="24"/>
              </w:rPr>
              <w:t xml:space="preserve">Scarlett </w:t>
            </w:r>
          </w:p>
        </w:tc>
        <w:tc>
          <w:tcPr>
            <w:tcW w:w="3510" w:type="dxa"/>
          </w:tcPr>
          <w:p w14:paraId="67557581" w14:textId="77777777" w:rsidR="00A71909" w:rsidRDefault="00A71909" w:rsidP="003A13DF">
            <w:pPr>
              <w:pStyle w:val="TableParagraph"/>
              <w:ind w:left="0"/>
              <w:rPr>
                <w:sz w:val="20"/>
              </w:rPr>
            </w:pPr>
            <w:r>
              <w:rPr>
                <w:rFonts w:ascii="Calibri" w:eastAsia="Calibri" w:hAnsi="Calibri" w:cs="Calibri"/>
                <w:sz w:val="24"/>
              </w:rPr>
              <w:t xml:space="preserve">Anesthesiology </w:t>
            </w:r>
          </w:p>
        </w:tc>
        <w:tc>
          <w:tcPr>
            <w:tcW w:w="1170" w:type="dxa"/>
          </w:tcPr>
          <w:p w14:paraId="5489C2CF" w14:textId="77777777" w:rsidR="00A71909" w:rsidRDefault="00A71909" w:rsidP="003A13DF">
            <w:pPr>
              <w:pStyle w:val="TableParagraph"/>
              <w:ind w:left="10"/>
              <w:jc w:val="center"/>
              <w:rPr>
                <w:sz w:val="20"/>
              </w:rPr>
            </w:pPr>
            <w:r>
              <w:rPr>
                <w:rFonts w:ascii="Calibri" w:eastAsia="Calibri" w:hAnsi="Calibri" w:cs="Calibri"/>
              </w:rPr>
              <w:t xml:space="preserve"> </w:t>
            </w:r>
          </w:p>
        </w:tc>
      </w:tr>
      <w:tr w:rsidR="00A71909" w14:paraId="1E36D836" w14:textId="77777777" w:rsidTr="002A1ACB">
        <w:trPr>
          <w:trHeight w:val="230"/>
        </w:trPr>
        <w:tc>
          <w:tcPr>
            <w:tcW w:w="1975" w:type="dxa"/>
          </w:tcPr>
          <w:p w14:paraId="5016DF52" w14:textId="77777777" w:rsidR="00A71909" w:rsidRDefault="00A71909" w:rsidP="003A13DF">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18822DD3" w14:textId="77777777" w:rsidR="00A71909" w:rsidRDefault="00A71909" w:rsidP="003A13DF">
            <w:pPr>
              <w:pStyle w:val="TableParagraph"/>
              <w:ind w:left="0"/>
              <w:rPr>
                <w:sz w:val="20"/>
              </w:rPr>
            </w:pPr>
            <w:r>
              <w:rPr>
                <w:rFonts w:ascii="Calibri" w:eastAsia="Calibri" w:hAnsi="Calibri" w:cs="Calibri"/>
                <w:sz w:val="24"/>
              </w:rPr>
              <w:t xml:space="preserve">Julie </w:t>
            </w:r>
          </w:p>
        </w:tc>
        <w:tc>
          <w:tcPr>
            <w:tcW w:w="3510" w:type="dxa"/>
          </w:tcPr>
          <w:p w14:paraId="5524B3BE" w14:textId="77777777" w:rsidR="00A71909" w:rsidRDefault="00A71909" w:rsidP="003A13DF">
            <w:pPr>
              <w:pStyle w:val="TableParagraph"/>
              <w:ind w:left="0"/>
              <w:rPr>
                <w:sz w:val="20"/>
              </w:rPr>
            </w:pPr>
            <w:r>
              <w:rPr>
                <w:rFonts w:ascii="Calibri" w:eastAsia="Calibri" w:hAnsi="Calibri" w:cs="Calibri"/>
                <w:sz w:val="24"/>
              </w:rPr>
              <w:t xml:space="preserve">Psychiatry </w:t>
            </w:r>
          </w:p>
        </w:tc>
        <w:tc>
          <w:tcPr>
            <w:tcW w:w="1170" w:type="dxa"/>
          </w:tcPr>
          <w:p w14:paraId="7C1073C9" w14:textId="77777777" w:rsidR="00A71909" w:rsidRDefault="00A71909" w:rsidP="003A13DF">
            <w:pPr>
              <w:pStyle w:val="TableParagraph"/>
              <w:ind w:left="10"/>
              <w:jc w:val="center"/>
              <w:rPr>
                <w:sz w:val="20"/>
              </w:rPr>
            </w:pPr>
            <w:r>
              <w:rPr>
                <w:rFonts w:ascii="Calibri" w:eastAsia="Calibri" w:hAnsi="Calibri" w:cs="Calibri"/>
              </w:rPr>
              <w:t xml:space="preserve"> </w:t>
            </w:r>
          </w:p>
        </w:tc>
      </w:tr>
      <w:tr w:rsidR="00A71909" w14:paraId="384EF424" w14:textId="77777777" w:rsidTr="002A1ACB">
        <w:trPr>
          <w:trHeight w:val="230"/>
        </w:trPr>
        <w:tc>
          <w:tcPr>
            <w:tcW w:w="1975" w:type="dxa"/>
          </w:tcPr>
          <w:p w14:paraId="39116290" w14:textId="77777777" w:rsidR="00A71909" w:rsidRDefault="00A71909" w:rsidP="003A13DF">
            <w:pPr>
              <w:pStyle w:val="TableParagraph"/>
              <w:ind w:left="0"/>
              <w:rPr>
                <w:sz w:val="20"/>
              </w:rPr>
            </w:pPr>
            <w:r>
              <w:rPr>
                <w:rFonts w:ascii="Calibri" w:eastAsia="Calibri" w:hAnsi="Calibri" w:cs="Calibri"/>
                <w:sz w:val="24"/>
              </w:rPr>
              <w:t xml:space="preserve">Patel </w:t>
            </w:r>
          </w:p>
        </w:tc>
        <w:tc>
          <w:tcPr>
            <w:tcW w:w="1980" w:type="dxa"/>
          </w:tcPr>
          <w:p w14:paraId="6AFF0B12" w14:textId="77777777" w:rsidR="00A71909" w:rsidRDefault="00A71909" w:rsidP="003A13DF">
            <w:pPr>
              <w:pStyle w:val="TableParagraph"/>
              <w:ind w:left="0"/>
              <w:rPr>
                <w:sz w:val="20"/>
              </w:rPr>
            </w:pPr>
            <w:r>
              <w:rPr>
                <w:rFonts w:ascii="Calibri" w:eastAsia="Calibri" w:hAnsi="Calibri" w:cs="Calibri"/>
                <w:sz w:val="24"/>
              </w:rPr>
              <w:t xml:space="preserve">Chirag </w:t>
            </w:r>
          </w:p>
        </w:tc>
        <w:tc>
          <w:tcPr>
            <w:tcW w:w="3510" w:type="dxa"/>
          </w:tcPr>
          <w:p w14:paraId="5558ACCC" w14:textId="77777777" w:rsidR="00A71909" w:rsidRDefault="00A71909" w:rsidP="003A13DF">
            <w:pPr>
              <w:pStyle w:val="TableParagraph"/>
              <w:ind w:left="0"/>
              <w:rPr>
                <w:sz w:val="20"/>
              </w:rPr>
            </w:pPr>
            <w:r>
              <w:rPr>
                <w:rFonts w:ascii="Calibri" w:eastAsia="Calibri" w:hAnsi="Calibri" w:cs="Calibri"/>
                <w:sz w:val="24"/>
              </w:rPr>
              <w:t xml:space="preserve">Internal Medicine </w:t>
            </w:r>
          </w:p>
        </w:tc>
        <w:tc>
          <w:tcPr>
            <w:tcW w:w="1170" w:type="dxa"/>
          </w:tcPr>
          <w:p w14:paraId="45E9E04E" w14:textId="77777777" w:rsidR="00A71909" w:rsidRDefault="00A71909" w:rsidP="003A13DF">
            <w:pPr>
              <w:pStyle w:val="TableParagraph"/>
              <w:ind w:left="10"/>
              <w:jc w:val="center"/>
              <w:rPr>
                <w:sz w:val="20"/>
              </w:rPr>
            </w:pPr>
            <w:r>
              <w:rPr>
                <w:rFonts w:ascii="Calibri" w:eastAsia="Calibri" w:hAnsi="Calibri" w:cs="Calibri"/>
                <w:sz w:val="24"/>
              </w:rPr>
              <w:t xml:space="preserve">     </w:t>
            </w:r>
          </w:p>
        </w:tc>
      </w:tr>
      <w:tr w:rsidR="00A71909" w14:paraId="271A8F39" w14:textId="77777777" w:rsidTr="002A1ACB">
        <w:trPr>
          <w:trHeight w:val="230"/>
        </w:trPr>
        <w:tc>
          <w:tcPr>
            <w:tcW w:w="1975" w:type="dxa"/>
          </w:tcPr>
          <w:p w14:paraId="47F8E0D2" w14:textId="77777777" w:rsidR="00A71909" w:rsidRDefault="00A71909" w:rsidP="003A13DF">
            <w:pPr>
              <w:pStyle w:val="TableParagraph"/>
              <w:ind w:left="0"/>
              <w:rPr>
                <w:sz w:val="20"/>
              </w:rPr>
            </w:pPr>
            <w:r>
              <w:rPr>
                <w:rFonts w:ascii="Calibri" w:eastAsia="Calibri" w:hAnsi="Calibri" w:cs="Calibri"/>
                <w:sz w:val="24"/>
              </w:rPr>
              <w:t xml:space="preserve">Quick </w:t>
            </w:r>
          </w:p>
        </w:tc>
        <w:tc>
          <w:tcPr>
            <w:tcW w:w="1980" w:type="dxa"/>
          </w:tcPr>
          <w:p w14:paraId="31D5A6AA" w14:textId="77777777" w:rsidR="00A71909" w:rsidRDefault="00A71909" w:rsidP="003A13DF">
            <w:pPr>
              <w:pStyle w:val="TableParagraph"/>
              <w:ind w:left="0"/>
              <w:rPr>
                <w:sz w:val="20"/>
              </w:rPr>
            </w:pPr>
            <w:r>
              <w:rPr>
                <w:rFonts w:ascii="Calibri" w:eastAsia="Calibri" w:hAnsi="Calibri" w:cs="Calibri"/>
                <w:sz w:val="24"/>
              </w:rPr>
              <w:t xml:space="preserve">Adam </w:t>
            </w:r>
          </w:p>
        </w:tc>
        <w:tc>
          <w:tcPr>
            <w:tcW w:w="3510" w:type="dxa"/>
          </w:tcPr>
          <w:p w14:paraId="6C67A172" w14:textId="77777777" w:rsidR="00A71909" w:rsidRDefault="00A71909" w:rsidP="003A13DF">
            <w:pPr>
              <w:pStyle w:val="TableParagraph"/>
              <w:ind w:left="0"/>
              <w:rPr>
                <w:sz w:val="20"/>
              </w:rPr>
            </w:pPr>
            <w:r>
              <w:rPr>
                <w:rFonts w:ascii="Calibri" w:eastAsia="Calibri" w:hAnsi="Calibri" w:cs="Calibri"/>
                <w:sz w:val="24"/>
              </w:rPr>
              <w:t xml:space="preserve">Neurology </w:t>
            </w:r>
          </w:p>
        </w:tc>
        <w:tc>
          <w:tcPr>
            <w:tcW w:w="1170" w:type="dxa"/>
          </w:tcPr>
          <w:p w14:paraId="5EA97C83" w14:textId="77777777" w:rsidR="00A71909" w:rsidRDefault="00A71909" w:rsidP="003A13DF">
            <w:pPr>
              <w:pStyle w:val="TableParagraph"/>
              <w:ind w:left="10"/>
              <w:jc w:val="center"/>
              <w:rPr>
                <w:sz w:val="20"/>
              </w:rPr>
            </w:pPr>
            <w:r>
              <w:rPr>
                <w:rFonts w:ascii="Calibri" w:eastAsia="Calibri" w:hAnsi="Calibri" w:cs="Calibri"/>
              </w:rPr>
              <w:t xml:space="preserve"> </w:t>
            </w:r>
          </w:p>
        </w:tc>
      </w:tr>
      <w:tr w:rsidR="00A71909" w14:paraId="70AF4C2F" w14:textId="77777777" w:rsidTr="002A1ACB">
        <w:trPr>
          <w:trHeight w:val="230"/>
        </w:trPr>
        <w:tc>
          <w:tcPr>
            <w:tcW w:w="1975" w:type="dxa"/>
          </w:tcPr>
          <w:p w14:paraId="40F54B2F" w14:textId="77777777" w:rsidR="00A71909" w:rsidRDefault="00A71909" w:rsidP="003A13DF">
            <w:pPr>
              <w:pStyle w:val="TableParagraph"/>
              <w:ind w:left="0"/>
              <w:rPr>
                <w:sz w:val="20"/>
              </w:rPr>
            </w:pPr>
            <w:r>
              <w:rPr>
                <w:rFonts w:ascii="Calibri" w:eastAsia="Calibri" w:hAnsi="Calibri" w:cs="Calibri"/>
                <w:sz w:val="24"/>
              </w:rPr>
              <w:t xml:space="preserve">Rossetti </w:t>
            </w:r>
          </w:p>
        </w:tc>
        <w:tc>
          <w:tcPr>
            <w:tcW w:w="1980" w:type="dxa"/>
          </w:tcPr>
          <w:p w14:paraId="1D521CDF" w14:textId="77777777" w:rsidR="00A71909" w:rsidRDefault="00A71909" w:rsidP="003A13DF">
            <w:pPr>
              <w:pStyle w:val="TableParagraph"/>
              <w:ind w:left="0"/>
              <w:rPr>
                <w:sz w:val="20"/>
              </w:rPr>
            </w:pPr>
            <w:r>
              <w:rPr>
                <w:rFonts w:ascii="Calibri" w:eastAsia="Calibri" w:hAnsi="Calibri" w:cs="Calibri"/>
                <w:sz w:val="24"/>
              </w:rPr>
              <w:t xml:space="preserve">Allison </w:t>
            </w:r>
          </w:p>
        </w:tc>
        <w:tc>
          <w:tcPr>
            <w:tcW w:w="3510" w:type="dxa"/>
          </w:tcPr>
          <w:p w14:paraId="722A65D5" w14:textId="77777777" w:rsidR="00A71909" w:rsidRDefault="00A71909" w:rsidP="003A13DF">
            <w:pPr>
              <w:pStyle w:val="TableParagraph"/>
              <w:ind w:left="0"/>
              <w:rPr>
                <w:sz w:val="20"/>
              </w:rPr>
            </w:pPr>
            <w:r>
              <w:rPr>
                <w:rFonts w:ascii="Calibri" w:eastAsia="Calibri" w:hAnsi="Calibri" w:cs="Calibri"/>
                <w:sz w:val="24"/>
              </w:rPr>
              <w:t xml:space="preserve">IM/Peds </w:t>
            </w:r>
          </w:p>
        </w:tc>
        <w:tc>
          <w:tcPr>
            <w:tcW w:w="1170" w:type="dxa"/>
          </w:tcPr>
          <w:p w14:paraId="5F919FE0" w14:textId="77777777" w:rsidR="00A71909" w:rsidRDefault="00A71909" w:rsidP="003A13DF">
            <w:pPr>
              <w:pStyle w:val="TableParagraph"/>
              <w:ind w:left="10"/>
              <w:jc w:val="center"/>
              <w:rPr>
                <w:sz w:val="20"/>
              </w:rPr>
            </w:pPr>
            <w:r>
              <w:rPr>
                <w:rFonts w:ascii="Calibri" w:eastAsia="Calibri" w:hAnsi="Calibri" w:cs="Calibri"/>
              </w:rPr>
              <w:t xml:space="preserve">X </w:t>
            </w:r>
          </w:p>
        </w:tc>
      </w:tr>
      <w:tr w:rsidR="00A71909" w14:paraId="5C3D585E" w14:textId="77777777" w:rsidTr="002A1ACB">
        <w:trPr>
          <w:trHeight w:val="230"/>
        </w:trPr>
        <w:tc>
          <w:tcPr>
            <w:tcW w:w="1975" w:type="dxa"/>
          </w:tcPr>
          <w:p w14:paraId="100A91ED" w14:textId="77777777" w:rsidR="00A71909" w:rsidRDefault="00A71909" w:rsidP="003A13DF">
            <w:pPr>
              <w:pStyle w:val="TableParagraph"/>
              <w:ind w:left="0"/>
              <w:rPr>
                <w:sz w:val="20"/>
              </w:rPr>
            </w:pPr>
          </w:p>
        </w:tc>
        <w:tc>
          <w:tcPr>
            <w:tcW w:w="1980" w:type="dxa"/>
          </w:tcPr>
          <w:p w14:paraId="008CE57A" w14:textId="77777777" w:rsidR="00A71909" w:rsidRDefault="00A71909" w:rsidP="003A13DF">
            <w:pPr>
              <w:pStyle w:val="TableParagraph"/>
              <w:ind w:left="0"/>
              <w:rPr>
                <w:sz w:val="20"/>
              </w:rPr>
            </w:pPr>
          </w:p>
        </w:tc>
        <w:tc>
          <w:tcPr>
            <w:tcW w:w="3510" w:type="dxa"/>
          </w:tcPr>
          <w:p w14:paraId="384C2B86" w14:textId="77777777" w:rsidR="00A71909" w:rsidRDefault="00A71909" w:rsidP="003A13DF">
            <w:pPr>
              <w:pStyle w:val="TableParagraph"/>
              <w:ind w:left="0"/>
              <w:rPr>
                <w:sz w:val="20"/>
              </w:rPr>
            </w:pPr>
          </w:p>
        </w:tc>
        <w:tc>
          <w:tcPr>
            <w:tcW w:w="1170" w:type="dxa"/>
          </w:tcPr>
          <w:p w14:paraId="5D2E81FB" w14:textId="77777777" w:rsidR="00A71909" w:rsidRDefault="00A71909" w:rsidP="003A13DF">
            <w:pPr>
              <w:pStyle w:val="TableParagraph"/>
              <w:ind w:left="10"/>
              <w:jc w:val="center"/>
              <w:rPr>
                <w:sz w:val="20"/>
              </w:rPr>
            </w:pPr>
          </w:p>
        </w:tc>
      </w:tr>
      <w:tr w:rsidR="00A71909" w14:paraId="55164F22" w14:textId="77777777" w:rsidTr="002A1ACB">
        <w:trPr>
          <w:trHeight w:val="230"/>
        </w:trPr>
        <w:tc>
          <w:tcPr>
            <w:tcW w:w="1975" w:type="dxa"/>
          </w:tcPr>
          <w:p w14:paraId="3873F45A" w14:textId="77777777" w:rsidR="00A71909" w:rsidRDefault="00A71909" w:rsidP="003A13DF">
            <w:pPr>
              <w:pStyle w:val="TableParagraph"/>
              <w:ind w:left="0"/>
              <w:rPr>
                <w:sz w:val="20"/>
              </w:rPr>
            </w:pPr>
          </w:p>
        </w:tc>
        <w:tc>
          <w:tcPr>
            <w:tcW w:w="1980" w:type="dxa"/>
          </w:tcPr>
          <w:p w14:paraId="5371F13E" w14:textId="77777777" w:rsidR="00A71909" w:rsidRDefault="00A71909" w:rsidP="003A13DF">
            <w:pPr>
              <w:pStyle w:val="TableParagraph"/>
              <w:ind w:left="0"/>
              <w:rPr>
                <w:sz w:val="20"/>
              </w:rPr>
            </w:pPr>
          </w:p>
        </w:tc>
        <w:tc>
          <w:tcPr>
            <w:tcW w:w="3510" w:type="dxa"/>
          </w:tcPr>
          <w:p w14:paraId="5540BB7A" w14:textId="77777777" w:rsidR="00A71909" w:rsidRDefault="00A71909" w:rsidP="003A13DF">
            <w:pPr>
              <w:pStyle w:val="TableParagraph"/>
              <w:ind w:left="0"/>
              <w:rPr>
                <w:sz w:val="20"/>
              </w:rPr>
            </w:pPr>
          </w:p>
        </w:tc>
        <w:tc>
          <w:tcPr>
            <w:tcW w:w="1170" w:type="dxa"/>
          </w:tcPr>
          <w:p w14:paraId="2F651D00" w14:textId="77777777" w:rsidR="00A71909" w:rsidRDefault="00A71909" w:rsidP="003A13DF">
            <w:pPr>
              <w:pStyle w:val="TableParagraph"/>
              <w:ind w:left="10"/>
              <w:jc w:val="center"/>
              <w:rPr>
                <w:sz w:val="20"/>
              </w:rPr>
            </w:pPr>
          </w:p>
        </w:tc>
      </w:tr>
    </w:tbl>
    <w:p w14:paraId="53E6A5CA" w14:textId="77777777" w:rsidR="00A71909" w:rsidRDefault="00A71909" w:rsidP="00FB5812">
      <w:pPr>
        <w:pStyle w:val="Heading2"/>
      </w:pPr>
    </w:p>
    <w:p w14:paraId="52731970" w14:textId="77777777" w:rsidR="00A71909" w:rsidRPr="00FB5812" w:rsidRDefault="00A71909"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A71909" w14:paraId="7AABFB6A" w14:textId="77777777" w:rsidTr="00CF0032">
        <w:trPr>
          <w:trHeight w:val="230"/>
          <w:tblHeader/>
        </w:trPr>
        <w:tc>
          <w:tcPr>
            <w:tcW w:w="1975" w:type="dxa"/>
          </w:tcPr>
          <w:p w14:paraId="24A3BC79" w14:textId="77777777" w:rsidR="00A71909" w:rsidRDefault="00A71909" w:rsidP="00CF0032">
            <w:pPr>
              <w:pStyle w:val="TableParagraph"/>
              <w:ind w:left="0"/>
              <w:rPr>
                <w:b/>
                <w:sz w:val="20"/>
              </w:rPr>
            </w:pPr>
            <w:r>
              <w:rPr>
                <w:b/>
                <w:sz w:val="20"/>
              </w:rPr>
              <w:t>Last Name</w:t>
            </w:r>
          </w:p>
        </w:tc>
        <w:tc>
          <w:tcPr>
            <w:tcW w:w="1980" w:type="dxa"/>
          </w:tcPr>
          <w:p w14:paraId="38823F2E" w14:textId="77777777" w:rsidR="00A71909" w:rsidRDefault="00A71909" w:rsidP="00CF0032">
            <w:pPr>
              <w:pStyle w:val="TableParagraph"/>
              <w:ind w:left="0"/>
              <w:rPr>
                <w:b/>
                <w:sz w:val="20"/>
              </w:rPr>
            </w:pPr>
            <w:r>
              <w:rPr>
                <w:b/>
                <w:sz w:val="20"/>
              </w:rPr>
              <w:t xml:space="preserve">First Name </w:t>
            </w:r>
          </w:p>
        </w:tc>
        <w:tc>
          <w:tcPr>
            <w:tcW w:w="3510" w:type="dxa"/>
          </w:tcPr>
          <w:p w14:paraId="77BE9DA7" w14:textId="77777777" w:rsidR="00A71909" w:rsidRDefault="00A71909" w:rsidP="00CF0032">
            <w:pPr>
              <w:pStyle w:val="TableParagraph"/>
              <w:ind w:left="0"/>
              <w:rPr>
                <w:b/>
                <w:sz w:val="20"/>
              </w:rPr>
            </w:pPr>
            <w:r>
              <w:rPr>
                <w:b/>
                <w:sz w:val="20"/>
              </w:rPr>
              <w:t>Role</w:t>
            </w:r>
          </w:p>
        </w:tc>
        <w:tc>
          <w:tcPr>
            <w:tcW w:w="1170" w:type="dxa"/>
          </w:tcPr>
          <w:p w14:paraId="66B2F69E" w14:textId="77777777" w:rsidR="00A71909" w:rsidRDefault="00A71909" w:rsidP="00CF0032">
            <w:pPr>
              <w:pStyle w:val="TableParagraph"/>
              <w:ind w:left="0" w:right="78"/>
              <w:rPr>
                <w:b/>
                <w:sz w:val="20"/>
              </w:rPr>
            </w:pPr>
            <w:r>
              <w:rPr>
                <w:b/>
                <w:sz w:val="20"/>
              </w:rPr>
              <w:t>Present</w:t>
            </w:r>
          </w:p>
        </w:tc>
      </w:tr>
      <w:tr w:rsidR="00A71909" w14:paraId="3423F731" w14:textId="77777777" w:rsidTr="00CF0032">
        <w:trPr>
          <w:trHeight w:val="230"/>
        </w:trPr>
        <w:tc>
          <w:tcPr>
            <w:tcW w:w="1975" w:type="dxa"/>
          </w:tcPr>
          <w:p w14:paraId="32D9008D" w14:textId="77777777" w:rsidR="00A71909" w:rsidRDefault="00A71909" w:rsidP="003A13DF">
            <w:pPr>
              <w:pStyle w:val="TableParagraph"/>
              <w:ind w:left="0"/>
              <w:rPr>
                <w:sz w:val="20"/>
              </w:rPr>
            </w:pPr>
            <w:proofErr w:type="spellStart"/>
            <w:r>
              <w:rPr>
                <w:rFonts w:ascii="Calibri" w:eastAsia="Calibri" w:hAnsi="Calibri" w:cs="Calibri"/>
                <w:sz w:val="24"/>
              </w:rPr>
              <w:t>BenanzeaFontem</w:t>
            </w:r>
            <w:proofErr w:type="spellEnd"/>
            <w:r>
              <w:rPr>
                <w:rFonts w:ascii="Calibri" w:eastAsia="Calibri" w:hAnsi="Calibri" w:cs="Calibri"/>
                <w:sz w:val="24"/>
              </w:rPr>
              <w:t xml:space="preserve"> </w:t>
            </w:r>
          </w:p>
        </w:tc>
        <w:tc>
          <w:tcPr>
            <w:tcW w:w="1980" w:type="dxa"/>
          </w:tcPr>
          <w:p w14:paraId="49F7028E" w14:textId="77777777" w:rsidR="00A71909" w:rsidRDefault="00A71909" w:rsidP="003A13DF">
            <w:pPr>
              <w:pStyle w:val="TableParagraph"/>
              <w:ind w:left="0"/>
              <w:rPr>
                <w:sz w:val="20"/>
              </w:rPr>
            </w:pPr>
            <w:r>
              <w:rPr>
                <w:rFonts w:ascii="Calibri" w:eastAsia="Calibri" w:hAnsi="Calibri" w:cs="Calibri"/>
                <w:sz w:val="24"/>
              </w:rPr>
              <w:t xml:space="preserve">Belle </w:t>
            </w:r>
          </w:p>
        </w:tc>
        <w:tc>
          <w:tcPr>
            <w:tcW w:w="3510" w:type="dxa"/>
          </w:tcPr>
          <w:p w14:paraId="2429D98E" w14:textId="77777777" w:rsidR="00A71909" w:rsidRDefault="00A71909" w:rsidP="003A13DF">
            <w:pPr>
              <w:pStyle w:val="TableParagraph"/>
              <w:ind w:left="0"/>
              <w:rPr>
                <w:sz w:val="20"/>
              </w:rPr>
            </w:pPr>
            <w:r>
              <w:rPr>
                <w:rFonts w:ascii="Calibri" w:eastAsia="Calibri" w:hAnsi="Calibri" w:cs="Calibri"/>
                <w:sz w:val="24"/>
              </w:rPr>
              <w:t xml:space="preserve">Student Representative, Med 4 </w:t>
            </w:r>
          </w:p>
        </w:tc>
        <w:tc>
          <w:tcPr>
            <w:tcW w:w="1170" w:type="dxa"/>
          </w:tcPr>
          <w:p w14:paraId="748BD980" w14:textId="77777777" w:rsidR="00A71909" w:rsidRDefault="00A71909" w:rsidP="003A13DF">
            <w:pPr>
              <w:pStyle w:val="TableParagraph"/>
              <w:ind w:left="12"/>
              <w:jc w:val="center"/>
              <w:rPr>
                <w:b/>
                <w:sz w:val="20"/>
              </w:rPr>
            </w:pPr>
            <w:r>
              <w:rPr>
                <w:rFonts w:ascii="Calibri" w:eastAsia="Calibri" w:hAnsi="Calibri" w:cs="Calibri"/>
                <w:sz w:val="24"/>
              </w:rPr>
              <w:t xml:space="preserve"> </w:t>
            </w:r>
          </w:p>
        </w:tc>
      </w:tr>
      <w:tr w:rsidR="00A71909" w14:paraId="130DED46" w14:textId="77777777" w:rsidTr="00CF0032">
        <w:trPr>
          <w:trHeight w:val="230"/>
        </w:trPr>
        <w:tc>
          <w:tcPr>
            <w:tcW w:w="1975" w:type="dxa"/>
          </w:tcPr>
          <w:p w14:paraId="62CED7A8" w14:textId="77777777" w:rsidR="00A71909" w:rsidRDefault="00A71909" w:rsidP="003A13DF">
            <w:pPr>
              <w:pStyle w:val="TableParagraph"/>
              <w:ind w:left="0"/>
              <w:rPr>
                <w:sz w:val="20"/>
              </w:rPr>
            </w:pPr>
            <w:r>
              <w:rPr>
                <w:rFonts w:ascii="Calibri" w:eastAsia="Calibri" w:hAnsi="Calibri" w:cs="Calibri"/>
                <w:sz w:val="24"/>
              </w:rPr>
              <w:t xml:space="preserve">Bishop </w:t>
            </w:r>
          </w:p>
        </w:tc>
        <w:tc>
          <w:tcPr>
            <w:tcW w:w="1980" w:type="dxa"/>
          </w:tcPr>
          <w:p w14:paraId="34344576" w14:textId="77777777" w:rsidR="00A71909" w:rsidRDefault="00A71909" w:rsidP="003A13DF">
            <w:pPr>
              <w:pStyle w:val="TableParagraph"/>
              <w:ind w:left="0"/>
              <w:rPr>
                <w:sz w:val="20"/>
              </w:rPr>
            </w:pPr>
            <w:r>
              <w:rPr>
                <w:rFonts w:ascii="Calibri" w:eastAsia="Calibri" w:hAnsi="Calibri" w:cs="Calibri"/>
                <w:sz w:val="24"/>
              </w:rPr>
              <w:t xml:space="preserve">Erin </w:t>
            </w:r>
          </w:p>
        </w:tc>
        <w:tc>
          <w:tcPr>
            <w:tcW w:w="3510" w:type="dxa"/>
          </w:tcPr>
          <w:p w14:paraId="54599C41" w14:textId="77777777" w:rsidR="00A71909" w:rsidRDefault="00A71909" w:rsidP="003A13DF">
            <w:pPr>
              <w:pStyle w:val="TableParagraph"/>
              <w:ind w:left="0"/>
              <w:rPr>
                <w:sz w:val="20"/>
              </w:rPr>
            </w:pPr>
            <w:r>
              <w:rPr>
                <w:rFonts w:ascii="Calibri" w:eastAsia="Calibri" w:hAnsi="Calibri" w:cs="Calibri"/>
                <w:sz w:val="24"/>
              </w:rPr>
              <w:t xml:space="preserve">Student Representative, Med 4 </w:t>
            </w:r>
          </w:p>
        </w:tc>
        <w:tc>
          <w:tcPr>
            <w:tcW w:w="1170" w:type="dxa"/>
          </w:tcPr>
          <w:p w14:paraId="0CCC4208" w14:textId="77777777" w:rsidR="00A71909" w:rsidRDefault="00A71909" w:rsidP="003A13DF">
            <w:pPr>
              <w:pStyle w:val="TableParagraph"/>
              <w:ind w:left="8"/>
              <w:jc w:val="center"/>
              <w:rPr>
                <w:sz w:val="20"/>
              </w:rPr>
            </w:pPr>
            <w:r>
              <w:rPr>
                <w:rFonts w:ascii="Calibri" w:eastAsia="Calibri" w:hAnsi="Calibri" w:cs="Calibri"/>
                <w:sz w:val="24"/>
              </w:rPr>
              <w:t xml:space="preserve"> </w:t>
            </w:r>
          </w:p>
        </w:tc>
      </w:tr>
      <w:tr w:rsidR="00A71909" w14:paraId="3B4D9BA4" w14:textId="77777777" w:rsidTr="00CF0032">
        <w:trPr>
          <w:trHeight w:val="230"/>
        </w:trPr>
        <w:tc>
          <w:tcPr>
            <w:tcW w:w="1975" w:type="dxa"/>
          </w:tcPr>
          <w:p w14:paraId="18544B08" w14:textId="77777777" w:rsidR="00A71909" w:rsidRDefault="00A71909" w:rsidP="003A13DF">
            <w:pPr>
              <w:pStyle w:val="TableParagraph"/>
              <w:ind w:left="0"/>
              <w:rPr>
                <w:sz w:val="20"/>
              </w:rPr>
            </w:pPr>
            <w:r>
              <w:rPr>
                <w:rFonts w:ascii="Calibri" w:eastAsia="Calibri" w:hAnsi="Calibri" w:cs="Calibri"/>
                <w:sz w:val="24"/>
              </w:rPr>
              <w:t xml:space="preserve">Gage </w:t>
            </w:r>
          </w:p>
        </w:tc>
        <w:tc>
          <w:tcPr>
            <w:tcW w:w="1980" w:type="dxa"/>
          </w:tcPr>
          <w:p w14:paraId="74CF3903" w14:textId="77777777" w:rsidR="00A71909" w:rsidRDefault="00A71909" w:rsidP="003A13DF">
            <w:pPr>
              <w:pStyle w:val="TableParagraph"/>
              <w:ind w:left="0"/>
              <w:rPr>
                <w:sz w:val="20"/>
              </w:rPr>
            </w:pPr>
            <w:r>
              <w:rPr>
                <w:rFonts w:ascii="Calibri" w:eastAsia="Calibri" w:hAnsi="Calibri" w:cs="Calibri"/>
                <w:sz w:val="24"/>
              </w:rPr>
              <w:t xml:space="preserve">Daniel </w:t>
            </w:r>
          </w:p>
        </w:tc>
        <w:tc>
          <w:tcPr>
            <w:tcW w:w="3510" w:type="dxa"/>
          </w:tcPr>
          <w:p w14:paraId="4CCB1064" w14:textId="77777777" w:rsidR="00A71909" w:rsidRDefault="00A71909" w:rsidP="003A13DF">
            <w:pPr>
              <w:pStyle w:val="TableParagraph"/>
              <w:ind w:left="0"/>
              <w:rPr>
                <w:sz w:val="20"/>
              </w:rPr>
            </w:pPr>
            <w:r>
              <w:rPr>
                <w:rFonts w:ascii="Calibri" w:eastAsia="Calibri" w:hAnsi="Calibri" w:cs="Calibri"/>
                <w:sz w:val="24"/>
              </w:rPr>
              <w:t xml:space="preserve">Student Representative, Med 4 </w:t>
            </w:r>
          </w:p>
        </w:tc>
        <w:tc>
          <w:tcPr>
            <w:tcW w:w="1170" w:type="dxa"/>
          </w:tcPr>
          <w:p w14:paraId="2540A02D" w14:textId="77777777" w:rsidR="00A71909" w:rsidRDefault="00A71909" w:rsidP="003A13DF">
            <w:pPr>
              <w:pStyle w:val="TableParagraph"/>
              <w:ind w:left="12"/>
              <w:jc w:val="center"/>
              <w:rPr>
                <w:b/>
                <w:sz w:val="20"/>
              </w:rPr>
            </w:pPr>
            <w:r>
              <w:rPr>
                <w:rFonts w:ascii="Calibri" w:eastAsia="Calibri" w:hAnsi="Calibri" w:cs="Calibri"/>
                <w:sz w:val="24"/>
              </w:rPr>
              <w:t xml:space="preserve">X </w:t>
            </w:r>
          </w:p>
        </w:tc>
      </w:tr>
      <w:tr w:rsidR="00A71909" w14:paraId="78012616" w14:textId="77777777" w:rsidTr="00CF0032">
        <w:trPr>
          <w:trHeight w:val="230"/>
        </w:trPr>
        <w:tc>
          <w:tcPr>
            <w:tcW w:w="1975" w:type="dxa"/>
          </w:tcPr>
          <w:p w14:paraId="2B58AC62" w14:textId="77777777" w:rsidR="00A71909" w:rsidRDefault="00A71909" w:rsidP="003A13DF">
            <w:pPr>
              <w:pStyle w:val="TableParagraph"/>
              <w:ind w:left="0"/>
              <w:rPr>
                <w:sz w:val="20"/>
              </w:rPr>
            </w:pPr>
            <w:r>
              <w:rPr>
                <w:rFonts w:ascii="Calibri" w:eastAsia="Calibri" w:hAnsi="Calibri" w:cs="Calibri"/>
                <w:sz w:val="24"/>
              </w:rPr>
              <w:t xml:space="preserve">Newkirk </w:t>
            </w:r>
          </w:p>
        </w:tc>
        <w:tc>
          <w:tcPr>
            <w:tcW w:w="1980" w:type="dxa"/>
          </w:tcPr>
          <w:p w14:paraId="03DA0239" w14:textId="77777777" w:rsidR="00A71909" w:rsidRDefault="00A71909" w:rsidP="003A13DF">
            <w:pPr>
              <w:pStyle w:val="TableParagraph"/>
              <w:ind w:left="0"/>
              <w:rPr>
                <w:sz w:val="20"/>
              </w:rPr>
            </w:pPr>
            <w:r>
              <w:rPr>
                <w:rFonts w:ascii="Calibri" w:eastAsia="Calibri" w:hAnsi="Calibri" w:cs="Calibri"/>
                <w:sz w:val="24"/>
              </w:rPr>
              <w:t xml:space="preserve">Charissa </w:t>
            </w:r>
          </w:p>
        </w:tc>
        <w:tc>
          <w:tcPr>
            <w:tcW w:w="3510" w:type="dxa"/>
          </w:tcPr>
          <w:p w14:paraId="5D93F748" w14:textId="77777777" w:rsidR="00A71909" w:rsidRDefault="00A71909" w:rsidP="003A13DF">
            <w:pPr>
              <w:pStyle w:val="TableParagraph"/>
              <w:ind w:left="0"/>
              <w:rPr>
                <w:sz w:val="20"/>
              </w:rPr>
            </w:pPr>
            <w:r>
              <w:rPr>
                <w:rFonts w:ascii="Calibri" w:eastAsia="Calibri" w:hAnsi="Calibri" w:cs="Calibri"/>
                <w:sz w:val="24"/>
              </w:rPr>
              <w:t xml:space="preserve">Student Representative, Med 4 </w:t>
            </w:r>
          </w:p>
        </w:tc>
        <w:tc>
          <w:tcPr>
            <w:tcW w:w="1170" w:type="dxa"/>
          </w:tcPr>
          <w:p w14:paraId="1082764D" w14:textId="77777777" w:rsidR="00A71909" w:rsidRDefault="00A71909" w:rsidP="003A13DF">
            <w:pPr>
              <w:pStyle w:val="TableParagraph"/>
              <w:ind w:left="10"/>
              <w:jc w:val="center"/>
              <w:rPr>
                <w:sz w:val="20"/>
              </w:rPr>
            </w:pPr>
            <w:r>
              <w:rPr>
                <w:rFonts w:ascii="Calibri" w:eastAsia="Calibri" w:hAnsi="Calibri" w:cs="Calibri"/>
                <w:sz w:val="24"/>
              </w:rPr>
              <w:t xml:space="preserve"> </w:t>
            </w:r>
          </w:p>
        </w:tc>
      </w:tr>
      <w:tr w:rsidR="00A71909" w14:paraId="4A6DEF2F" w14:textId="77777777" w:rsidTr="00CF0032">
        <w:trPr>
          <w:trHeight w:val="230"/>
        </w:trPr>
        <w:tc>
          <w:tcPr>
            <w:tcW w:w="1975" w:type="dxa"/>
          </w:tcPr>
          <w:p w14:paraId="5F1F0A15" w14:textId="77777777" w:rsidR="00A71909" w:rsidRDefault="00A71909" w:rsidP="003A13DF">
            <w:pPr>
              <w:pStyle w:val="TableParagraph"/>
              <w:ind w:left="0"/>
              <w:rPr>
                <w:sz w:val="20"/>
              </w:rPr>
            </w:pPr>
            <w:r>
              <w:rPr>
                <w:rFonts w:ascii="Calibri" w:eastAsia="Calibri" w:hAnsi="Calibri" w:cs="Calibri"/>
                <w:sz w:val="24"/>
              </w:rPr>
              <w:t xml:space="preserve">Phi </w:t>
            </w:r>
          </w:p>
        </w:tc>
        <w:tc>
          <w:tcPr>
            <w:tcW w:w="1980" w:type="dxa"/>
          </w:tcPr>
          <w:p w14:paraId="44D2BDA4" w14:textId="77777777" w:rsidR="00A71909" w:rsidRDefault="00A71909" w:rsidP="003A13DF">
            <w:pPr>
              <w:pStyle w:val="TableParagraph"/>
              <w:ind w:left="0"/>
              <w:rPr>
                <w:sz w:val="20"/>
              </w:rPr>
            </w:pPr>
            <w:r>
              <w:rPr>
                <w:rFonts w:ascii="Calibri" w:eastAsia="Calibri" w:hAnsi="Calibri" w:cs="Calibri"/>
                <w:sz w:val="24"/>
              </w:rPr>
              <w:t xml:space="preserve">Kenneth </w:t>
            </w:r>
          </w:p>
        </w:tc>
        <w:tc>
          <w:tcPr>
            <w:tcW w:w="3510" w:type="dxa"/>
          </w:tcPr>
          <w:p w14:paraId="63C219A3" w14:textId="77777777" w:rsidR="00A71909" w:rsidRDefault="00A71909" w:rsidP="003A13DF">
            <w:pPr>
              <w:pStyle w:val="TableParagraph"/>
              <w:ind w:left="0"/>
              <w:rPr>
                <w:sz w:val="20"/>
              </w:rPr>
            </w:pPr>
            <w:r>
              <w:rPr>
                <w:rFonts w:ascii="Calibri" w:eastAsia="Calibri" w:hAnsi="Calibri" w:cs="Calibri"/>
                <w:sz w:val="24"/>
              </w:rPr>
              <w:t xml:space="preserve">Student Representative, Med 4 </w:t>
            </w:r>
          </w:p>
        </w:tc>
        <w:tc>
          <w:tcPr>
            <w:tcW w:w="1170" w:type="dxa"/>
          </w:tcPr>
          <w:p w14:paraId="285E72FC" w14:textId="77777777" w:rsidR="00A71909" w:rsidRDefault="00A71909" w:rsidP="003A13DF">
            <w:pPr>
              <w:pStyle w:val="TableParagraph"/>
              <w:ind w:left="10"/>
              <w:jc w:val="center"/>
              <w:rPr>
                <w:sz w:val="20"/>
              </w:rPr>
            </w:pPr>
            <w:r>
              <w:rPr>
                <w:rFonts w:ascii="Calibri" w:eastAsia="Calibri" w:hAnsi="Calibri" w:cs="Calibri"/>
                <w:sz w:val="24"/>
              </w:rPr>
              <w:t xml:space="preserve"> </w:t>
            </w:r>
          </w:p>
        </w:tc>
      </w:tr>
      <w:tr w:rsidR="00A71909" w14:paraId="3E75E8A9" w14:textId="77777777" w:rsidTr="00CF0032">
        <w:trPr>
          <w:trHeight w:val="230"/>
        </w:trPr>
        <w:tc>
          <w:tcPr>
            <w:tcW w:w="1975" w:type="dxa"/>
          </w:tcPr>
          <w:p w14:paraId="767DBC68" w14:textId="77777777" w:rsidR="00A71909" w:rsidRDefault="00A71909" w:rsidP="003A13DF">
            <w:pPr>
              <w:pStyle w:val="TableParagraph"/>
              <w:ind w:left="0"/>
              <w:rPr>
                <w:sz w:val="20"/>
              </w:rPr>
            </w:pPr>
            <w:r>
              <w:rPr>
                <w:rFonts w:ascii="Calibri" w:eastAsia="Calibri" w:hAnsi="Calibri" w:cs="Calibri"/>
                <w:sz w:val="24"/>
              </w:rPr>
              <w:t xml:space="preserve">Ringwald </w:t>
            </w:r>
          </w:p>
        </w:tc>
        <w:tc>
          <w:tcPr>
            <w:tcW w:w="1980" w:type="dxa"/>
          </w:tcPr>
          <w:p w14:paraId="50B1D5EB" w14:textId="77777777" w:rsidR="00A71909" w:rsidRDefault="00A71909" w:rsidP="003A13DF">
            <w:pPr>
              <w:pStyle w:val="TableParagraph"/>
              <w:ind w:left="0"/>
              <w:rPr>
                <w:sz w:val="20"/>
              </w:rPr>
            </w:pPr>
            <w:r>
              <w:rPr>
                <w:rFonts w:ascii="Calibri" w:eastAsia="Calibri" w:hAnsi="Calibri" w:cs="Calibri"/>
                <w:sz w:val="24"/>
              </w:rPr>
              <w:t xml:space="preserve">Bryce </w:t>
            </w:r>
          </w:p>
        </w:tc>
        <w:tc>
          <w:tcPr>
            <w:tcW w:w="3510" w:type="dxa"/>
          </w:tcPr>
          <w:p w14:paraId="51688730" w14:textId="77777777" w:rsidR="00A71909" w:rsidRDefault="00A71909" w:rsidP="003A13DF">
            <w:pPr>
              <w:pStyle w:val="TableParagraph"/>
              <w:ind w:left="0"/>
              <w:rPr>
                <w:sz w:val="20"/>
              </w:rPr>
            </w:pPr>
            <w:r>
              <w:rPr>
                <w:rFonts w:ascii="Calibri" w:eastAsia="Calibri" w:hAnsi="Calibri" w:cs="Calibri"/>
                <w:sz w:val="24"/>
              </w:rPr>
              <w:t xml:space="preserve">Student Representative, Med 4 </w:t>
            </w:r>
          </w:p>
        </w:tc>
        <w:tc>
          <w:tcPr>
            <w:tcW w:w="1170" w:type="dxa"/>
          </w:tcPr>
          <w:p w14:paraId="32172F14" w14:textId="77777777" w:rsidR="00A71909" w:rsidRDefault="00A71909" w:rsidP="003A13DF">
            <w:pPr>
              <w:pStyle w:val="TableParagraph"/>
              <w:ind w:left="10"/>
              <w:jc w:val="center"/>
              <w:rPr>
                <w:sz w:val="20"/>
              </w:rPr>
            </w:pPr>
            <w:r>
              <w:rPr>
                <w:rFonts w:ascii="Calibri" w:eastAsia="Calibri" w:hAnsi="Calibri" w:cs="Calibri"/>
                <w:sz w:val="24"/>
              </w:rPr>
              <w:t xml:space="preserve">X </w:t>
            </w:r>
          </w:p>
        </w:tc>
      </w:tr>
      <w:tr w:rsidR="00A71909" w14:paraId="1CE55862" w14:textId="77777777" w:rsidTr="00CF0032">
        <w:trPr>
          <w:trHeight w:val="230"/>
        </w:trPr>
        <w:tc>
          <w:tcPr>
            <w:tcW w:w="1975" w:type="dxa"/>
          </w:tcPr>
          <w:p w14:paraId="4C6B5F6E" w14:textId="77777777" w:rsidR="00A71909" w:rsidRDefault="00A71909" w:rsidP="003A13DF">
            <w:pPr>
              <w:pStyle w:val="TableParagraph"/>
              <w:ind w:left="0"/>
              <w:rPr>
                <w:sz w:val="20"/>
              </w:rPr>
            </w:pPr>
            <w:r>
              <w:rPr>
                <w:rFonts w:ascii="Calibri" w:eastAsia="Calibri" w:hAnsi="Calibri" w:cs="Calibri"/>
                <w:sz w:val="24"/>
              </w:rPr>
              <w:t xml:space="preserve">Taylor </w:t>
            </w:r>
          </w:p>
        </w:tc>
        <w:tc>
          <w:tcPr>
            <w:tcW w:w="1980" w:type="dxa"/>
          </w:tcPr>
          <w:p w14:paraId="4E38D61A" w14:textId="77777777" w:rsidR="00A71909" w:rsidRDefault="00A71909" w:rsidP="003A13DF">
            <w:pPr>
              <w:pStyle w:val="TableParagraph"/>
              <w:ind w:left="0"/>
              <w:rPr>
                <w:sz w:val="20"/>
              </w:rPr>
            </w:pPr>
            <w:r>
              <w:rPr>
                <w:rFonts w:ascii="Calibri" w:eastAsia="Calibri" w:hAnsi="Calibri" w:cs="Calibri"/>
                <w:sz w:val="24"/>
              </w:rPr>
              <w:t xml:space="preserve">Krista </w:t>
            </w:r>
          </w:p>
        </w:tc>
        <w:tc>
          <w:tcPr>
            <w:tcW w:w="3510" w:type="dxa"/>
          </w:tcPr>
          <w:p w14:paraId="757A86CC" w14:textId="77777777" w:rsidR="00A71909" w:rsidRDefault="00A71909" w:rsidP="003A13DF">
            <w:pPr>
              <w:pStyle w:val="TableParagraph"/>
              <w:ind w:left="0"/>
              <w:rPr>
                <w:sz w:val="20"/>
              </w:rPr>
            </w:pPr>
            <w:r>
              <w:rPr>
                <w:rFonts w:ascii="Calibri" w:eastAsia="Calibri" w:hAnsi="Calibri" w:cs="Calibri"/>
                <w:sz w:val="24"/>
              </w:rPr>
              <w:t xml:space="preserve">Student Representative, Med 4 </w:t>
            </w:r>
          </w:p>
        </w:tc>
        <w:tc>
          <w:tcPr>
            <w:tcW w:w="1170" w:type="dxa"/>
          </w:tcPr>
          <w:p w14:paraId="78923AC4" w14:textId="77777777" w:rsidR="00A71909" w:rsidRDefault="00A71909" w:rsidP="003A13DF">
            <w:pPr>
              <w:pStyle w:val="TableParagraph"/>
              <w:ind w:left="10"/>
              <w:jc w:val="center"/>
              <w:rPr>
                <w:sz w:val="20"/>
              </w:rPr>
            </w:pPr>
            <w:r>
              <w:rPr>
                <w:rFonts w:ascii="Calibri" w:eastAsia="Calibri" w:hAnsi="Calibri" w:cs="Calibri"/>
                <w:sz w:val="24"/>
              </w:rPr>
              <w:t xml:space="preserve"> </w:t>
            </w:r>
          </w:p>
        </w:tc>
      </w:tr>
      <w:tr w:rsidR="00A71909" w14:paraId="2AF3DEE8" w14:textId="77777777" w:rsidTr="00CF0032">
        <w:trPr>
          <w:trHeight w:val="230"/>
        </w:trPr>
        <w:tc>
          <w:tcPr>
            <w:tcW w:w="1975" w:type="dxa"/>
          </w:tcPr>
          <w:p w14:paraId="257C5FBA" w14:textId="77777777" w:rsidR="00A71909" w:rsidRDefault="00A71909" w:rsidP="003A13DF">
            <w:pPr>
              <w:pStyle w:val="TableParagraph"/>
              <w:ind w:left="0"/>
              <w:rPr>
                <w:sz w:val="20"/>
              </w:rPr>
            </w:pPr>
          </w:p>
        </w:tc>
        <w:tc>
          <w:tcPr>
            <w:tcW w:w="1980" w:type="dxa"/>
          </w:tcPr>
          <w:p w14:paraId="2F7117EC" w14:textId="77777777" w:rsidR="00A71909" w:rsidRDefault="00A71909" w:rsidP="003A13DF">
            <w:pPr>
              <w:pStyle w:val="TableParagraph"/>
              <w:ind w:left="0"/>
              <w:rPr>
                <w:sz w:val="20"/>
              </w:rPr>
            </w:pPr>
          </w:p>
        </w:tc>
        <w:tc>
          <w:tcPr>
            <w:tcW w:w="3510" w:type="dxa"/>
          </w:tcPr>
          <w:p w14:paraId="20AF78CD" w14:textId="77777777" w:rsidR="00A71909" w:rsidRDefault="00A71909" w:rsidP="003A13DF">
            <w:pPr>
              <w:pStyle w:val="TableParagraph"/>
              <w:ind w:left="0"/>
              <w:rPr>
                <w:sz w:val="20"/>
              </w:rPr>
            </w:pPr>
          </w:p>
        </w:tc>
        <w:tc>
          <w:tcPr>
            <w:tcW w:w="1170" w:type="dxa"/>
          </w:tcPr>
          <w:p w14:paraId="06BA0F91" w14:textId="77777777" w:rsidR="00A71909" w:rsidRDefault="00A71909" w:rsidP="003A13DF">
            <w:pPr>
              <w:pStyle w:val="TableParagraph"/>
              <w:ind w:left="10"/>
              <w:jc w:val="center"/>
              <w:rPr>
                <w:sz w:val="20"/>
              </w:rPr>
            </w:pPr>
          </w:p>
        </w:tc>
      </w:tr>
      <w:tr w:rsidR="00A71909" w14:paraId="2E07F2A9" w14:textId="77777777" w:rsidTr="00CF0032">
        <w:trPr>
          <w:trHeight w:val="230"/>
        </w:trPr>
        <w:tc>
          <w:tcPr>
            <w:tcW w:w="1975" w:type="dxa"/>
          </w:tcPr>
          <w:p w14:paraId="68BB2AB8" w14:textId="77777777" w:rsidR="00A71909" w:rsidRDefault="00A71909" w:rsidP="003A13DF">
            <w:pPr>
              <w:pStyle w:val="TableParagraph"/>
              <w:ind w:left="0"/>
              <w:rPr>
                <w:sz w:val="20"/>
              </w:rPr>
            </w:pPr>
          </w:p>
        </w:tc>
        <w:tc>
          <w:tcPr>
            <w:tcW w:w="1980" w:type="dxa"/>
          </w:tcPr>
          <w:p w14:paraId="6F62B6C6" w14:textId="77777777" w:rsidR="00A71909" w:rsidRDefault="00A71909" w:rsidP="003A13DF">
            <w:pPr>
              <w:pStyle w:val="TableParagraph"/>
              <w:ind w:left="0"/>
              <w:rPr>
                <w:sz w:val="20"/>
              </w:rPr>
            </w:pPr>
          </w:p>
        </w:tc>
        <w:tc>
          <w:tcPr>
            <w:tcW w:w="3510" w:type="dxa"/>
          </w:tcPr>
          <w:p w14:paraId="390AB348" w14:textId="77777777" w:rsidR="00A71909" w:rsidRDefault="00A71909" w:rsidP="003A13DF">
            <w:pPr>
              <w:pStyle w:val="TableParagraph"/>
              <w:ind w:left="0"/>
              <w:rPr>
                <w:sz w:val="20"/>
              </w:rPr>
            </w:pPr>
          </w:p>
        </w:tc>
        <w:tc>
          <w:tcPr>
            <w:tcW w:w="1170" w:type="dxa"/>
          </w:tcPr>
          <w:p w14:paraId="6A8C939E" w14:textId="77777777" w:rsidR="00A71909" w:rsidRDefault="00A71909" w:rsidP="003A13DF">
            <w:pPr>
              <w:pStyle w:val="TableParagraph"/>
              <w:ind w:left="10"/>
              <w:jc w:val="center"/>
              <w:rPr>
                <w:sz w:val="20"/>
              </w:rPr>
            </w:pPr>
          </w:p>
        </w:tc>
      </w:tr>
      <w:tr w:rsidR="00A71909" w14:paraId="6B223340" w14:textId="77777777" w:rsidTr="00CF0032">
        <w:trPr>
          <w:trHeight w:val="230"/>
        </w:trPr>
        <w:tc>
          <w:tcPr>
            <w:tcW w:w="1975" w:type="dxa"/>
          </w:tcPr>
          <w:p w14:paraId="01F50435" w14:textId="77777777" w:rsidR="00A71909" w:rsidRDefault="00A71909" w:rsidP="003A13DF">
            <w:pPr>
              <w:pStyle w:val="TableParagraph"/>
              <w:ind w:left="0"/>
              <w:rPr>
                <w:sz w:val="20"/>
              </w:rPr>
            </w:pPr>
          </w:p>
        </w:tc>
        <w:tc>
          <w:tcPr>
            <w:tcW w:w="1980" w:type="dxa"/>
          </w:tcPr>
          <w:p w14:paraId="2FAF0B52" w14:textId="77777777" w:rsidR="00A71909" w:rsidRDefault="00A71909" w:rsidP="003A13DF">
            <w:pPr>
              <w:pStyle w:val="TableParagraph"/>
              <w:ind w:left="0"/>
              <w:rPr>
                <w:sz w:val="20"/>
              </w:rPr>
            </w:pPr>
          </w:p>
        </w:tc>
        <w:tc>
          <w:tcPr>
            <w:tcW w:w="3510" w:type="dxa"/>
          </w:tcPr>
          <w:p w14:paraId="695206C1" w14:textId="77777777" w:rsidR="00A71909" w:rsidRDefault="00A71909" w:rsidP="003A13DF">
            <w:pPr>
              <w:pStyle w:val="TableParagraph"/>
              <w:ind w:left="0"/>
              <w:rPr>
                <w:sz w:val="20"/>
              </w:rPr>
            </w:pPr>
          </w:p>
        </w:tc>
        <w:tc>
          <w:tcPr>
            <w:tcW w:w="1170" w:type="dxa"/>
          </w:tcPr>
          <w:p w14:paraId="0ADA1347" w14:textId="77777777" w:rsidR="00A71909" w:rsidRDefault="00A71909" w:rsidP="003A13DF">
            <w:pPr>
              <w:pStyle w:val="TableParagraph"/>
              <w:ind w:left="10"/>
              <w:jc w:val="center"/>
              <w:rPr>
                <w:sz w:val="20"/>
              </w:rPr>
            </w:pPr>
          </w:p>
        </w:tc>
      </w:tr>
    </w:tbl>
    <w:p w14:paraId="1A1521C0" w14:textId="77777777" w:rsidR="00A71909" w:rsidRDefault="00A71909" w:rsidP="00FB5812">
      <w:pPr>
        <w:pStyle w:val="Heading2"/>
      </w:pPr>
    </w:p>
    <w:p w14:paraId="37BC9433" w14:textId="77777777" w:rsidR="00A71909" w:rsidRPr="00FB5812" w:rsidRDefault="00A71909"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A71909" w14:paraId="6161A6AD" w14:textId="77777777" w:rsidTr="009A7016">
        <w:trPr>
          <w:trHeight w:val="230"/>
          <w:tblHeader/>
        </w:trPr>
        <w:tc>
          <w:tcPr>
            <w:tcW w:w="2666" w:type="dxa"/>
          </w:tcPr>
          <w:p w14:paraId="588E2D03" w14:textId="77777777" w:rsidR="00A71909" w:rsidRDefault="00A71909" w:rsidP="00FB5812">
            <w:pPr>
              <w:pStyle w:val="TableParagraph"/>
              <w:ind w:left="0"/>
              <w:rPr>
                <w:b/>
                <w:sz w:val="20"/>
              </w:rPr>
            </w:pPr>
            <w:r>
              <w:rPr>
                <w:b/>
                <w:sz w:val="20"/>
              </w:rPr>
              <w:t>Name</w:t>
            </w:r>
          </w:p>
        </w:tc>
      </w:tr>
      <w:tr w:rsidR="00A71909" w14:paraId="2452ADA6" w14:textId="77777777" w:rsidTr="009A7016">
        <w:trPr>
          <w:trHeight w:val="230"/>
        </w:trPr>
        <w:tc>
          <w:tcPr>
            <w:tcW w:w="2666" w:type="dxa"/>
          </w:tcPr>
          <w:p w14:paraId="7A442BD6" w14:textId="77777777" w:rsidR="00A71909" w:rsidRDefault="00A71909" w:rsidP="003A13DF">
            <w:pPr>
              <w:pStyle w:val="TableParagraph"/>
              <w:ind w:left="0"/>
              <w:rPr>
                <w:sz w:val="20"/>
              </w:rPr>
            </w:pPr>
            <w:r>
              <w:rPr>
                <w:sz w:val="20"/>
              </w:rPr>
              <w:t>Dawn Watson</w:t>
            </w:r>
          </w:p>
        </w:tc>
      </w:tr>
      <w:tr w:rsidR="00A71909" w14:paraId="31DAD190" w14:textId="77777777" w:rsidTr="009A7016">
        <w:trPr>
          <w:trHeight w:val="230"/>
        </w:trPr>
        <w:tc>
          <w:tcPr>
            <w:tcW w:w="2666" w:type="dxa"/>
          </w:tcPr>
          <w:p w14:paraId="12DC8B5B" w14:textId="77777777" w:rsidR="00A71909" w:rsidRDefault="00A71909" w:rsidP="003A13DF">
            <w:pPr>
              <w:pStyle w:val="TableParagraph"/>
              <w:ind w:left="0"/>
              <w:rPr>
                <w:sz w:val="20"/>
              </w:rPr>
            </w:pPr>
            <w:r>
              <w:rPr>
                <w:sz w:val="20"/>
              </w:rPr>
              <w:t>Sonia Mann</w:t>
            </w:r>
          </w:p>
        </w:tc>
      </w:tr>
      <w:tr w:rsidR="00A71909" w14:paraId="33EF6E3C" w14:textId="77777777" w:rsidTr="009A7016">
        <w:trPr>
          <w:trHeight w:val="230"/>
        </w:trPr>
        <w:tc>
          <w:tcPr>
            <w:tcW w:w="2666" w:type="dxa"/>
          </w:tcPr>
          <w:p w14:paraId="32A6614C" w14:textId="77777777" w:rsidR="00A71909" w:rsidRDefault="00A71909" w:rsidP="003A13DF">
            <w:pPr>
              <w:pStyle w:val="TableParagraph"/>
              <w:ind w:left="0"/>
              <w:rPr>
                <w:sz w:val="20"/>
              </w:rPr>
            </w:pPr>
            <w:r>
              <w:rPr>
                <w:sz w:val="20"/>
              </w:rPr>
              <w:t xml:space="preserve">Beth </w:t>
            </w:r>
            <w:proofErr w:type="spellStart"/>
            <w:r>
              <w:rPr>
                <w:sz w:val="20"/>
              </w:rPr>
              <w:t>Sabatino</w:t>
            </w:r>
            <w:proofErr w:type="spellEnd"/>
          </w:p>
        </w:tc>
      </w:tr>
      <w:tr w:rsidR="00A71909" w14:paraId="4E3A2BFD" w14:textId="77777777" w:rsidTr="009A7016">
        <w:trPr>
          <w:trHeight w:val="230"/>
        </w:trPr>
        <w:tc>
          <w:tcPr>
            <w:tcW w:w="2666" w:type="dxa"/>
          </w:tcPr>
          <w:p w14:paraId="0364D489" w14:textId="77777777" w:rsidR="00A71909" w:rsidRDefault="00A71909" w:rsidP="003A13DF">
            <w:pPr>
              <w:pStyle w:val="TableParagraph"/>
              <w:ind w:left="0"/>
              <w:rPr>
                <w:sz w:val="20"/>
              </w:rPr>
            </w:pPr>
            <w:r>
              <w:rPr>
                <w:sz w:val="20"/>
              </w:rPr>
              <w:t>Jennifer Davis</w:t>
            </w:r>
          </w:p>
        </w:tc>
      </w:tr>
      <w:tr w:rsidR="00A71909" w14:paraId="78926A6F" w14:textId="77777777" w:rsidTr="009A7016">
        <w:trPr>
          <w:trHeight w:val="230"/>
        </w:trPr>
        <w:tc>
          <w:tcPr>
            <w:tcW w:w="2666" w:type="dxa"/>
          </w:tcPr>
          <w:p w14:paraId="28B666CC" w14:textId="77777777" w:rsidR="00A71909" w:rsidRDefault="00A71909" w:rsidP="003A13DF">
            <w:pPr>
              <w:pStyle w:val="TableParagraph"/>
              <w:ind w:left="0"/>
              <w:rPr>
                <w:sz w:val="20"/>
              </w:rPr>
            </w:pPr>
          </w:p>
        </w:tc>
      </w:tr>
    </w:tbl>
    <w:p w14:paraId="240A2BB9" w14:textId="77777777" w:rsidR="00A71909" w:rsidRDefault="00A71909"/>
    <w:p w14:paraId="353C1460" w14:textId="77777777" w:rsidR="00A71909" w:rsidRDefault="00A7190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71909" w14:paraId="1D4B858B" w14:textId="77777777" w:rsidTr="007F2998">
        <w:trPr>
          <w:trHeight w:val="230"/>
          <w:tblHeader/>
        </w:trPr>
        <w:tc>
          <w:tcPr>
            <w:tcW w:w="715" w:type="dxa"/>
          </w:tcPr>
          <w:p w14:paraId="5CE67B3E" w14:textId="77777777" w:rsidR="00A71909" w:rsidRDefault="00A71909" w:rsidP="0037548C">
            <w:pPr>
              <w:pStyle w:val="TableParagraph"/>
              <w:ind w:left="0"/>
              <w:rPr>
                <w:b/>
                <w:sz w:val="20"/>
              </w:rPr>
            </w:pPr>
            <w:r>
              <w:rPr>
                <w:b/>
                <w:sz w:val="20"/>
              </w:rPr>
              <w:t>#</w:t>
            </w:r>
          </w:p>
        </w:tc>
        <w:tc>
          <w:tcPr>
            <w:tcW w:w="7830" w:type="dxa"/>
          </w:tcPr>
          <w:p w14:paraId="1112E799" w14:textId="77777777" w:rsidR="00A71909" w:rsidRDefault="00A71909" w:rsidP="0037548C">
            <w:pPr>
              <w:pStyle w:val="TableParagraph"/>
              <w:ind w:left="0"/>
              <w:rPr>
                <w:b/>
                <w:sz w:val="20"/>
              </w:rPr>
            </w:pPr>
            <w:r>
              <w:rPr>
                <w:b/>
                <w:sz w:val="20"/>
              </w:rPr>
              <w:t xml:space="preserve">Agenda Item </w:t>
            </w:r>
          </w:p>
        </w:tc>
      </w:tr>
      <w:tr w:rsidR="00A71909" w14:paraId="73806E66" w14:textId="77777777" w:rsidTr="007F2998">
        <w:trPr>
          <w:trHeight w:val="230"/>
        </w:trPr>
        <w:tc>
          <w:tcPr>
            <w:tcW w:w="715" w:type="dxa"/>
          </w:tcPr>
          <w:p w14:paraId="754ED85F" w14:textId="77777777" w:rsidR="00A71909" w:rsidRDefault="00A71909" w:rsidP="003A13DF">
            <w:pPr>
              <w:pStyle w:val="TableParagraph"/>
              <w:ind w:left="0"/>
              <w:rPr>
                <w:sz w:val="20"/>
              </w:rPr>
            </w:pPr>
            <w:r>
              <w:t xml:space="preserve">1 </w:t>
            </w:r>
          </w:p>
        </w:tc>
        <w:tc>
          <w:tcPr>
            <w:tcW w:w="7830" w:type="dxa"/>
          </w:tcPr>
          <w:p w14:paraId="6CCF9B29" w14:textId="77777777" w:rsidR="00A71909" w:rsidRDefault="00A71909" w:rsidP="003A13DF">
            <w:pPr>
              <w:pStyle w:val="TableParagraph"/>
              <w:ind w:left="0"/>
              <w:rPr>
                <w:sz w:val="20"/>
              </w:rPr>
            </w:pPr>
            <w:r>
              <w:t xml:space="preserve">Meeting Minutes Approval </w:t>
            </w:r>
          </w:p>
        </w:tc>
      </w:tr>
      <w:tr w:rsidR="00A71909" w14:paraId="7C5BF028" w14:textId="77777777" w:rsidTr="007F2998">
        <w:trPr>
          <w:trHeight w:val="230"/>
        </w:trPr>
        <w:tc>
          <w:tcPr>
            <w:tcW w:w="715" w:type="dxa"/>
          </w:tcPr>
          <w:p w14:paraId="21183EA9" w14:textId="77777777" w:rsidR="00A71909" w:rsidRDefault="00A71909" w:rsidP="003A13DF">
            <w:pPr>
              <w:pStyle w:val="TableParagraph"/>
              <w:ind w:left="0"/>
              <w:rPr>
                <w:sz w:val="20"/>
              </w:rPr>
            </w:pPr>
            <w:r>
              <w:t xml:space="preserve">2 </w:t>
            </w:r>
          </w:p>
        </w:tc>
        <w:tc>
          <w:tcPr>
            <w:tcW w:w="7830" w:type="dxa"/>
          </w:tcPr>
          <w:p w14:paraId="3A2899C2" w14:textId="77777777" w:rsidR="00A71909" w:rsidRDefault="00A71909" w:rsidP="003A13DF">
            <w:pPr>
              <w:spacing w:line="259" w:lineRule="auto"/>
            </w:pPr>
            <w:r>
              <w:rPr>
                <w:rFonts w:ascii="Calibri" w:eastAsia="Calibri" w:hAnsi="Calibri" w:cs="Calibri"/>
                <w:sz w:val="24"/>
              </w:rPr>
              <w:t xml:space="preserve">Old Business/Announcements/Discussion </w:t>
            </w:r>
          </w:p>
          <w:p w14:paraId="429F8271" w14:textId="77777777" w:rsidR="00A71909" w:rsidRDefault="00A71909" w:rsidP="003A13DF">
            <w:pPr>
              <w:pStyle w:val="TableParagraph"/>
              <w:ind w:left="0"/>
              <w:rPr>
                <w:sz w:val="20"/>
              </w:rPr>
            </w:pPr>
            <w:r>
              <w:rPr>
                <w:rFonts w:ascii="Calibri" w:eastAsia="Calibri" w:hAnsi="Calibri" w:cs="Calibri"/>
                <w:sz w:val="24"/>
              </w:rPr>
              <w:t xml:space="preserve">-AAMC Learn Serve Lead 2021 will be virtual </w:t>
            </w:r>
          </w:p>
        </w:tc>
      </w:tr>
      <w:tr w:rsidR="00A71909" w14:paraId="7FA1176F" w14:textId="77777777" w:rsidTr="007F2998">
        <w:trPr>
          <w:trHeight w:val="230"/>
        </w:trPr>
        <w:tc>
          <w:tcPr>
            <w:tcW w:w="715" w:type="dxa"/>
          </w:tcPr>
          <w:p w14:paraId="6E1916D4" w14:textId="77777777" w:rsidR="00A71909" w:rsidRDefault="00A71909" w:rsidP="003A13DF">
            <w:pPr>
              <w:pStyle w:val="TableParagraph"/>
              <w:ind w:left="0"/>
              <w:rPr>
                <w:sz w:val="20"/>
              </w:rPr>
            </w:pPr>
            <w:r>
              <w:t xml:space="preserve">3 </w:t>
            </w:r>
          </w:p>
        </w:tc>
        <w:tc>
          <w:tcPr>
            <w:tcW w:w="7830" w:type="dxa"/>
          </w:tcPr>
          <w:p w14:paraId="538DBD39" w14:textId="77777777" w:rsidR="00A71909" w:rsidRDefault="00A71909" w:rsidP="003A13DF">
            <w:pPr>
              <w:pStyle w:val="TableParagraph"/>
              <w:ind w:left="0"/>
              <w:rPr>
                <w:sz w:val="20"/>
              </w:rPr>
            </w:pPr>
            <w:r>
              <w:t xml:space="preserve">Mid Rotation Feedback </w:t>
            </w:r>
          </w:p>
        </w:tc>
      </w:tr>
      <w:tr w:rsidR="00A71909" w14:paraId="14AAF9D8" w14:textId="77777777" w:rsidTr="007F2998">
        <w:trPr>
          <w:trHeight w:val="230"/>
        </w:trPr>
        <w:tc>
          <w:tcPr>
            <w:tcW w:w="715" w:type="dxa"/>
          </w:tcPr>
          <w:p w14:paraId="620CF475" w14:textId="77777777" w:rsidR="00A71909" w:rsidRDefault="00A71909" w:rsidP="003A13DF">
            <w:pPr>
              <w:pStyle w:val="TableParagraph"/>
              <w:ind w:left="0"/>
              <w:rPr>
                <w:sz w:val="20"/>
              </w:rPr>
            </w:pPr>
            <w:r>
              <w:t xml:space="preserve">4 </w:t>
            </w:r>
          </w:p>
        </w:tc>
        <w:tc>
          <w:tcPr>
            <w:tcW w:w="7830" w:type="dxa"/>
          </w:tcPr>
          <w:p w14:paraId="260B2584" w14:textId="77777777" w:rsidR="00A71909" w:rsidRDefault="00A71909" w:rsidP="003A13DF">
            <w:pPr>
              <w:pStyle w:val="TableParagraph"/>
              <w:ind w:left="0"/>
              <w:rPr>
                <w:sz w:val="20"/>
              </w:rPr>
            </w:pPr>
            <w:r>
              <w:t xml:space="preserve">Away Grade Designations </w:t>
            </w:r>
          </w:p>
        </w:tc>
      </w:tr>
      <w:tr w:rsidR="00A71909" w14:paraId="1B3FDE0C" w14:textId="77777777" w:rsidTr="007F2998">
        <w:trPr>
          <w:trHeight w:val="230"/>
        </w:trPr>
        <w:tc>
          <w:tcPr>
            <w:tcW w:w="715" w:type="dxa"/>
          </w:tcPr>
          <w:p w14:paraId="7E3F927B" w14:textId="77777777" w:rsidR="00A71909" w:rsidRDefault="00A71909" w:rsidP="003A13DF">
            <w:pPr>
              <w:pStyle w:val="TableParagraph"/>
              <w:ind w:left="0"/>
              <w:rPr>
                <w:sz w:val="20"/>
              </w:rPr>
            </w:pPr>
            <w:r>
              <w:t xml:space="preserve">5 </w:t>
            </w:r>
          </w:p>
        </w:tc>
        <w:tc>
          <w:tcPr>
            <w:tcW w:w="7830" w:type="dxa"/>
          </w:tcPr>
          <w:p w14:paraId="67E36FAB" w14:textId="77777777" w:rsidR="00A71909" w:rsidRDefault="00A71909" w:rsidP="003A13DF">
            <w:pPr>
              <w:pStyle w:val="TableParagraph"/>
              <w:ind w:left="0"/>
              <w:rPr>
                <w:sz w:val="20"/>
              </w:rPr>
            </w:pPr>
            <w:r>
              <w:t xml:space="preserve">Standing Report </w:t>
            </w:r>
          </w:p>
        </w:tc>
      </w:tr>
      <w:tr w:rsidR="00A71909" w14:paraId="1D45DAB7" w14:textId="77777777" w:rsidTr="007F2998">
        <w:trPr>
          <w:trHeight w:val="230"/>
        </w:trPr>
        <w:tc>
          <w:tcPr>
            <w:tcW w:w="715" w:type="dxa"/>
          </w:tcPr>
          <w:p w14:paraId="7C362D8D" w14:textId="77777777" w:rsidR="00A71909" w:rsidRDefault="00A71909" w:rsidP="003A13DF">
            <w:pPr>
              <w:pStyle w:val="TableParagraph"/>
              <w:ind w:left="0"/>
              <w:rPr>
                <w:sz w:val="20"/>
              </w:rPr>
            </w:pPr>
            <w:r>
              <w:t xml:space="preserve">6 </w:t>
            </w:r>
          </w:p>
        </w:tc>
        <w:tc>
          <w:tcPr>
            <w:tcW w:w="7830" w:type="dxa"/>
          </w:tcPr>
          <w:p w14:paraId="457E6718" w14:textId="77777777" w:rsidR="00A71909" w:rsidRDefault="00A71909" w:rsidP="003A13DF">
            <w:pPr>
              <w:pStyle w:val="TableParagraph"/>
              <w:ind w:left="0"/>
              <w:rPr>
                <w:sz w:val="20"/>
              </w:rPr>
            </w:pPr>
            <w:r>
              <w:t xml:space="preserve">Student Report </w:t>
            </w:r>
          </w:p>
        </w:tc>
      </w:tr>
    </w:tbl>
    <w:p w14:paraId="1BE44D8A" w14:textId="77777777" w:rsidR="00A71909" w:rsidRDefault="00A71909" w:rsidP="007F2998">
      <w:pPr>
        <w:pStyle w:val="Heading2"/>
      </w:pPr>
      <w:r>
        <w:br w:type="page"/>
      </w:r>
    </w:p>
    <w:p w14:paraId="207F5D4F" w14:textId="77777777" w:rsidR="00A71909" w:rsidRDefault="00A71909" w:rsidP="003A13DF">
      <w:pPr>
        <w:spacing w:after="5" w:line="249" w:lineRule="auto"/>
        <w:ind w:left="-4"/>
      </w:pPr>
      <w:r>
        <w:rPr>
          <w:b/>
        </w:rPr>
        <w:lastRenderedPageBreak/>
        <w:t xml:space="preserve">Item 1: Approval of Meeting Minutes </w:t>
      </w:r>
    </w:p>
    <w:p w14:paraId="512B5FB0" w14:textId="77777777" w:rsidR="00A71909" w:rsidRDefault="00A71909" w:rsidP="003A13DF">
      <w:pPr>
        <w:pStyle w:val="Heading1"/>
        <w:ind w:left="216"/>
      </w:pPr>
      <w:r>
        <w:rPr>
          <w:b w:val="0"/>
          <w:u w:val="single" w:color="000000"/>
        </w:rPr>
        <w:t>Discussion/Action</w:t>
      </w:r>
      <w:r>
        <w:rPr>
          <w:b w:val="0"/>
        </w:rPr>
        <w:t xml:space="preserve"> </w:t>
      </w:r>
    </w:p>
    <w:p w14:paraId="0802C16D" w14:textId="77777777" w:rsidR="00A71909" w:rsidRDefault="00A71909" w:rsidP="003A13DF">
      <w:pPr>
        <w:spacing w:after="0"/>
        <w:ind w:right="433"/>
        <w:jc w:val="right"/>
      </w:pPr>
      <w:r>
        <w:t xml:space="preserve">1. Minutes from the February meeting were missing the Standing Report.  </w:t>
      </w:r>
    </w:p>
    <w:p w14:paraId="6CC327F2" w14:textId="77777777" w:rsidR="00A71909" w:rsidRDefault="00A71909" w:rsidP="003A13DF">
      <w:pPr>
        <w:spacing w:after="0"/>
        <w:ind w:left="58" w:right="213"/>
        <w:jc w:val="center"/>
      </w:pPr>
      <w:r>
        <w:t xml:space="preserve">Revised minutes will be sent out for voting via email. </w:t>
      </w:r>
    </w:p>
    <w:p w14:paraId="15E05558" w14:textId="77777777" w:rsidR="00A71909" w:rsidRDefault="00A71909" w:rsidP="003A13DF">
      <w:pPr>
        <w:spacing w:after="0"/>
        <w:ind w:left="2021"/>
      </w:pPr>
      <w:r>
        <w:t xml:space="preserve"> </w:t>
      </w:r>
    </w:p>
    <w:p w14:paraId="5A36D022" w14:textId="77777777" w:rsidR="00A71909" w:rsidRDefault="00A71909" w:rsidP="003A13DF">
      <w:pPr>
        <w:spacing w:after="5" w:line="249" w:lineRule="auto"/>
        <w:ind w:left="-4"/>
      </w:pPr>
      <w:r>
        <w:rPr>
          <w:b/>
        </w:rPr>
        <w:t xml:space="preserve">Item 2: Old Business/Announcements </w:t>
      </w:r>
    </w:p>
    <w:p w14:paraId="03DB86EA" w14:textId="77777777" w:rsidR="00A71909" w:rsidRDefault="00A71909" w:rsidP="00A71909">
      <w:pPr>
        <w:numPr>
          <w:ilvl w:val="0"/>
          <w:numId w:val="18"/>
        </w:numPr>
        <w:spacing w:after="5" w:line="249" w:lineRule="auto"/>
        <w:ind w:hanging="360"/>
      </w:pPr>
      <w:r>
        <w:t xml:space="preserve">N. </w:t>
      </w:r>
      <w:proofErr w:type="spellStart"/>
      <w:r>
        <w:t>Kman</w:t>
      </w:r>
      <w:proofErr w:type="spellEnd"/>
      <w:r>
        <w:t xml:space="preserve"> provided an overview of the match results. Overall, OSU did very well. </w:t>
      </w:r>
    </w:p>
    <w:p w14:paraId="17D37B54" w14:textId="77777777" w:rsidR="00A71909" w:rsidRDefault="00A71909" w:rsidP="00A71909">
      <w:pPr>
        <w:numPr>
          <w:ilvl w:val="0"/>
          <w:numId w:val="18"/>
        </w:numPr>
        <w:spacing w:after="5" w:line="249" w:lineRule="auto"/>
        <w:ind w:hanging="360"/>
      </w:pPr>
      <w:r>
        <w:t xml:space="preserve">L. Volk announced current third year students are approaching the final round of scheduling for Part 3. Only issue encountered thus far is some students were unable to select their preferred EM block for the spring. Unfortunately, many students want Jan/Feb/Mar but there is not enough capacity. Students are encouraged to use the wait list as openings do occur. </w:t>
      </w:r>
    </w:p>
    <w:p w14:paraId="272F0176" w14:textId="77777777" w:rsidR="00A71909" w:rsidRDefault="00A71909" w:rsidP="003A13DF">
      <w:pPr>
        <w:spacing w:after="0"/>
        <w:ind w:left="2021"/>
      </w:pPr>
      <w:r>
        <w:t xml:space="preserve">  </w:t>
      </w:r>
    </w:p>
    <w:p w14:paraId="5157CB55" w14:textId="77777777" w:rsidR="00A71909" w:rsidRDefault="00A71909" w:rsidP="003A13DF">
      <w:pPr>
        <w:spacing w:after="5" w:line="249" w:lineRule="auto"/>
        <w:ind w:left="-4"/>
      </w:pPr>
      <w:r>
        <w:rPr>
          <w:b/>
        </w:rPr>
        <w:t xml:space="preserve">Item 3: Mid Rotation Feedback </w:t>
      </w:r>
    </w:p>
    <w:p w14:paraId="30204FF3" w14:textId="77777777" w:rsidR="00A71909" w:rsidRDefault="00A71909" w:rsidP="003A13DF">
      <w:pPr>
        <w:spacing w:after="5" w:line="249" w:lineRule="auto"/>
        <w:ind w:left="1436"/>
      </w:pPr>
      <w:r>
        <w:t xml:space="preserve">1. N. </w:t>
      </w:r>
      <w:proofErr w:type="spellStart"/>
      <w:r>
        <w:t>Kman</w:t>
      </w:r>
      <w:proofErr w:type="spellEnd"/>
      <w:r>
        <w:t xml:space="preserve"> reviewed the LCME requirement regarding mid rotation feedback. </w:t>
      </w:r>
    </w:p>
    <w:p w14:paraId="62A7EF79" w14:textId="77777777" w:rsidR="00A71909" w:rsidRDefault="00A71909" w:rsidP="00A71909">
      <w:pPr>
        <w:numPr>
          <w:ilvl w:val="0"/>
          <w:numId w:val="19"/>
        </w:numPr>
        <w:spacing w:after="5" w:line="249" w:lineRule="auto"/>
        <w:ind w:hanging="360"/>
      </w:pPr>
      <w:r>
        <w:t xml:space="preserve">AMRCC; P. </w:t>
      </w:r>
      <w:proofErr w:type="spellStart"/>
      <w:r>
        <w:t>Ecklar</w:t>
      </w:r>
      <w:proofErr w:type="spellEnd"/>
      <w:r>
        <w:t xml:space="preserve"> was able to meet with each student mid-way for each block, but this is not commensurate with the protected time codirectors have. As he transitions out of his role, the review will be conducted by the preceptor and results sent to the co-directors for each required component for review. They will then follow up on any action items. This will be done in Vitals. </w:t>
      </w:r>
    </w:p>
    <w:p w14:paraId="5F9AD8C3" w14:textId="77777777" w:rsidR="00A71909" w:rsidRDefault="00A71909" w:rsidP="00A71909">
      <w:pPr>
        <w:numPr>
          <w:ilvl w:val="0"/>
          <w:numId w:val="19"/>
        </w:numPr>
        <w:spacing w:after="5" w:line="249" w:lineRule="auto"/>
        <w:ind w:hanging="360"/>
      </w:pPr>
      <w:r>
        <w:t xml:space="preserve">AMHBC; EM draws the feedback from the CPA and the student submits a reflection via Carmen. The Mini I </w:t>
      </w:r>
      <w:proofErr w:type="gramStart"/>
      <w:r>
        <w:t>is</w:t>
      </w:r>
      <w:proofErr w:type="gramEnd"/>
      <w:r>
        <w:t xml:space="preserve"> done via conversation with the preceptor and the form is uploaded to Carmen by the student as well. </w:t>
      </w:r>
    </w:p>
    <w:p w14:paraId="527A8894" w14:textId="77777777" w:rsidR="00A71909" w:rsidRDefault="00A71909" w:rsidP="003A13DF">
      <w:pPr>
        <w:spacing w:after="0"/>
        <w:ind w:left="1800"/>
      </w:pPr>
      <w:r>
        <w:t xml:space="preserve">  </w:t>
      </w:r>
    </w:p>
    <w:p w14:paraId="41D68A81" w14:textId="77777777" w:rsidR="00A71909" w:rsidRDefault="00A71909" w:rsidP="003A13DF">
      <w:pPr>
        <w:spacing w:after="5" w:line="249" w:lineRule="auto"/>
        <w:ind w:left="-4"/>
      </w:pPr>
      <w:r>
        <w:rPr>
          <w:b/>
        </w:rPr>
        <w:t xml:space="preserve">Item 4: Away Grade Designations </w:t>
      </w:r>
    </w:p>
    <w:p w14:paraId="5E8C508D" w14:textId="77777777" w:rsidR="00A71909" w:rsidRDefault="00A71909" w:rsidP="003A13DF">
      <w:pPr>
        <w:spacing w:after="5" w:line="249" w:lineRule="auto"/>
        <w:ind w:left="1786" w:hanging="360"/>
      </w:pPr>
      <w:r>
        <w:t xml:space="preserve">1. N. </w:t>
      </w:r>
      <w:proofErr w:type="spellStart"/>
      <w:r>
        <w:t>Kman</w:t>
      </w:r>
      <w:proofErr w:type="spellEnd"/>
      <w:r>
        <w:t xml:space="preserve"> surveyed some other programs regarding how they manage CPAs and assigning grades and most have a similar process in that they send their CPA to the host institution. </w:t>
      </w:r>
    </w:p>
    <w:p w14:paraId="47FB1B52" w14:textId="77777777" w:rsidR="00A71909" w:rsidRDefault="00A71909" w:rsidP="003A13DF">
      <w:pPr>
        <w:spacing w:after="5" w:line="249" w:lineRule="auto"/>
        <w:ind w:left="1436"/>
      </w:pPr>
      <w:r>
        <w:rPr>
          <w:b/>
        </w:rPr>
        <w:t>Action Item:</w:t>
      </w:r>
      <w:r>
        <w:t xml:space="preserve"> N. </w:t>
      </w:r>
      <w:proofErr w:type="spellStart"/>
      <w:r>
        <w:t>Kman</w:t>
      </w:r>
      <w:proofErr w:type="spellEnd"/>
      <w:r>
        <w:t xml:space="preserve"> will draft a proposal for this group to review. </w:t>
      </w:r>
    </w:p>
    <w:p w14:paraId="0753FA6D" w14:textId="77777777" w:rsidR="00A71909" w:rsidRDefault="00A71909" w:rsidP="003A13DF">
      <w:pPr>
        <w:spacing w:after="0"/>
      </w:pPr>
      <w:r>
        <w:rPr>
          <w:b/>
        </w:rPr>
        <w:t xml:space="preserve"> </w:t>
      </w:r>
    </w:p>
    <w:p w14:paraId="3BBACEB6" w14:textId="77777777" w:rsidR="00A71909" w:rsidRDefault="00A71909" w:rsidP="003A13DF">
      <w:pPr>
        <w:spacing w:after="5" w:line="249" w:lineRule="auto"/>
        <w:ind w:left="-4"/>
      </w:pPr>
      <w:r>
        <w:rPr>
          <w:b/>
        </w:rPr>
        <w:t xml:space="preserve">Item 5: Standing Report </w:t>
      </w:r>
    </w:p>
    <w:p w14:paraId="0898EEEB" w14:textId="77777777" w:rsidR="00A71909" w:rsidRDefault="00A71909" w:rsidP="00A71909">
      <w:pPr>
        <w:numPr>
          <w:ilvl w:val="0"/>
          <w:numId w:val="20"/>
        </w:numPr>
        <w:spacing w:after="5" w:line="249" w:lineRule="auto"/>
        <w:ind w:hanging="360"/>
      </w:pPr>
      <w:r>
        <w:t xml:space="preserve">Grades for block 9 due (3/19). The majority have already been entered. </w:t>
      </w:r>
    </w:p>
    <w:p w14:paraId="6E1255D4" w14:textId="77777777" w:rsidR="00A71909" w:rsidRDefault="00A71909" w:rsidP="00A71909">
      <w:pPr>
        <w:numPr>
          <w:ilvl w:val="0"/>
          <w:numId w:val="20"/>
        </w:numPr>
        <w:spacing w:after="5" w:line="249" w:lineRule="auto"/>
        <w:ind w:hanging="360"/>
      </w:pPr>
      <w:r>
        <w:t xml:space="preserve">Learning Environment - Respect issue was reported on the General Surgery Sub Internship.  </w:t>
      </w:r>
    </w:p>
    <w:p w14:paraId="5073A984" w14:textId="77777777" w:rsidR="00A71909" w:rsidRDefault="00A71909" w:rsidP="00A71909">
      <w:pPr>
        <w:numPr>
          <w:ilvl w:val="0"/>
          <w:numId w:val="20"/>
        </w:numPr>
        <w:spacing w:after="5" w:line="249" w:lineRule="auto"/>
        <w:ind w:hanging="360"/>
      </w:pPr>
      <w:r>
        <w:t xml:space="preserve">No Duty hour violations reported. </w:t>
      </w:r>
    </w:p>
    <w:p w14:paraId="003AFE68" w14:textId="77777777" w:rsidR="00A71909" w:rsidRDefault="00A71909" w:rsidP="003A13DF">
      <w:pPr>
        <w:spacing w:after="5" w:line="249" w:lineRule="auto"/>
        <w:ind w:left="1436"/>
      </w:pPr>
      <w:r>
        <w:rPr>
          <w:b/>
        </w:rPr>
        <w:t xml:space="preserve">Action Item: </w:t>
      </w:r>
      <w:r>
        <w:t xml:space="preserve"> Follow will be provided for #2 at next meeting </w:t>
      </w:r>
    </w:p>
    <w:p w14:paraId="723E79E6" w14:textId="77777777" w:rsidR="00A71909" w:rsidRDefault="00A71909" w:rsidP="003A13DF">
      <w:pPr>
        <w:spacing w:after="0"/>
      </w:pPr>
      <w:r>
        <w:rPr>
          <w:b/>
        </w:rPr>
        <w:t xml:space="preserve"> </w:t>
      </w:r>
    </w:p>
    <w:p w14:paraId="61D76D82" w14:textId="77777777" w:rsidR="00A71909" w:rsidRDefault="00A71909" w:rsidP="003A13DF">
      <w:pPr>
        <w:spacing w:after="5" w:line="249" w:lineRule="auto"/>
        <w:ind w:left="-4"/>
      </w:pPr>
      <w:r>
        <w:rPr>
          <w:b/>
        </w:rPr>
        <w:t>Item 6: Student Report</w:t>
      </w:r>
      <w:r>
        <w:t xml:space="preserve"> </w:t>
      </w:r>
    </w:p>
    <w:p w14:paraId="2090ED52" w14:textId="77777777" w:rsidR="00A71909" w:rsidRDefault="00A71909" w:rsidP="00A71909">
      <w:pPr>
        <w:numPr>
          <w:ilvl w:val="0"/>
          <w:numId w:val="21"/>
        </w:numPr>
        <w:spacing w:after="5" w:line="249" w:lineRule="auto"/>
        <w:ind w:hanging="360"/>
      </w:pPr>
      <w:r>
        <w:t xml:space="preserve">Student Reps indicated most students are busy with Match week. </w:t>
      </w:r>
    </w:p>
    <w:p w14:paraId="72ED1523" w14:textId="77777777" w:rsidR="00A71909" w:rsidRDefault="00A71909" w:rsidP="00A71909">
      <w:pPr>
        <w:numPr>
          <w:ilvl w:val="0"/>
          <w:numId w:val="21"/>
        </w:numPr>
        <w:spacing w:after="5" w:line="249" w:lineRule="auto"/>
        <w:ind w:hanging="360"/>
      </w:pPr>
      <w:r>
        <w:t xml:space="preserve">An Exit meeting has been scheduled between N. </w:t>
      </w:r>
      <w:proofErr w:type="spellStart"/>
      <w:r>
        <w:t>Kman</w:t>
      </w:r>
      <w:proofErr w:type="spellEnd"/>
      <w:r>
        <w:t xml:space="preserve"> and Student Reps.</w:t>
      </w:r>
      <w:r>
        <w:rPr>
          <w:b/>
        </w:rPr>
        <w:t xml:space="preserve"> </w:t>
      </w:r>
    </w:p>
    <w:p w14:paraId="0C50E251" w14:textId="77777777" w:rsidR="00A71909" w:rsidRDefault="00A71909" w:rsidP="003A13DF">
      <w:pPr>
        <w:spacing w:after="0"/>
        <w:ind w:left="1800"/>
      </w:pPr>
      <w:r>
        <w:rPr>
          <w:b/>
        </w:rPr>
        <w:t xml:space="preserve">  </w:t>
      </w:r>
    </w:p>
    <w:p w14:paraId="160707FB" w14:textId="77777777" w:rsidR="00A71909" w:rsidRDefault="00A71909" w:rsidP="003A13DF">
      <w:pPr>
        <w:spacing w:after="5" w:line="249" w:lineRule="auto"/>
        <w:ind w:left="-4"/>
      </w:pPr>
      <w:r>
        <w:rPr>
          <w:b/>
        </w:rPr>
        <w:t xml:space="preserve">Miscellaneous </w:t>
      </w:r>
    </w:p>
    <w:p w14:paraId="26C9F7C2" w14:textId="77777777" w:rsidR="00A71909" w:rsidRDefault="00A71909" w:rsidP="003A13DF">
      <w:pPr>
        <w:spacing w:after="5" w:line="249" w:lineRule="auto"/>
        <w:ind w:left="1436"/>
      </w:pPr>
      <w:r>
        <w:lastRenderedPageBreak/>
        <w:t xml:space="preserve">Students who did not match may require additional time from service to finish the SOAP application due to the delay from the technical issues. </w:t>
      </w:r>
    </w:p>
    <w:p w14:paraId="2D32A392" w14:textId="77777777" w:rsidR="00A71909" w:rsidRDefault="00A71909" w:rsidP="003A13DF">
      <w:pPr>
        <w:spacing w:after="0"/>
        <w:ind w:left="1800"/>
      </w:pPr>
      <w:r>
        <w:t xml:space="preserve"> </w:t>
      </w:r>
    </w:p>
    <w:p w14:paraId="0AB9E691" w14:textId="77777777" w:rsidR="00A71909" w:rsidRPr="00FB5812" w:rsidRDefault="00A71909" w:rsidP="003A13DF">
      <w:pPr>
        <w:spacing w:after="0" w:line="240" w:lineRule="auto"/>
        <w:rPr>
          <w:rFonts w:asciiTheme="majorHAnsi" w:hAnsiTheme="majorHAnsi"/>
          <w:sz w:val="24"/>
          <w:szCs w:val="24"/>
        </w:rPr>
      </w:pPr>
      <w:r w:rsidRPr="00FB5812">
        <w:rPr>
          <w:rFonts w:asciiTheme="majorHAnsi" w:hAnsiTheme="majorHAnsi"/>
          <w:sz w:val="24"/>
          <w:szCs w:val="24"/>
        </w:rPr>
        <w:tab/>
      </w:r>
    </w:p>
    <w:p w14:paraId="18CF09F1" w14:textId="77777777" w:rsidR="00A71909" w:rsidRPr="00FB5812" w:rsidRDefault="00A71909" w:rsidP="00FB5812">
      <w:pPr>
        <w:spacing w:after="0" w:line="240" w:lineRule="auto"/>
        <w:rPr>
          <w:rFonts w:asciiTheme="majorHAnsi" w:hAnsiTheme="majorHAnsi"/>
          <w:b/>
          <w:sz w:val="24"/>
          <w:szCs w:val="24"/>
        </w:rPr>
      </w:pPr>
    </w:p>
    <w:p w14:paraId="59BD1E0B" w14:textId="77777777" w:rsidR="00A71909" w:rsidRPr="00FB5812" w:rsidRDefault="00A71909" w:rsidP="00FB5812">
      <w:pPr>
        <w:pStyle w:val="BodyText"/>
        <w:rPr>
          <w:rFonts w:asciiTheme="majorHAnsi" w:hAnsiTheme="majorHAnsi"/>
          <w:b/>
        </w:rPr>
      </w:pPr>
    </w:p>
    <w:p w14:paraId="47366E60" w14:textId="77777777" w:rsidR="00A71909" w:rsidRPr="00FB5812" w:rsidRDefault="00A71909"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00598807" w14:textId="77777777" w:rsidR="00A71909" w:rsidRDefault="00A71909" w:rsidP="00FB5812">
      <w:pPr>
        <w:pStyle w:val="Title"/>
        <w:jc w:val="center"/>
        <w:rPr>
          <w:sz w:val="40"/>
          <w:szCs w:val="40"/>
        </w:rPr>
      </w:pPr>
    </w:p>
    <w:p w14:paraId="0A0B344A" w14:textId="77777777" w:rsidR="00A71909" w:rsidRDefault="00A71909">
      <w:pPr>
        <w:rPr>
          <w:sz w:val="28"/>
          <w:szCs w:val="28"/>
        </w:rPr>
      </w:pPr>
      <w:r>
        <w:rPr>
          <w:sz w:val="28"/>
          <w:szCs w:val="28"/>
        </w:rPr>
        <w:br w:type="page"/>
      </w:r>
    </w:p>
    <w:p w14:paraId="05C43270" w14:textId="1E71AD1F" w:rsidR="00A71909" w:rsidRPr="00FB5812" w:rsidRDefault="00A71909" w:rsidP="00FB5812">
      <w:pPr>
        <w:spacing w:after="0" w:line="240" w:lineRule="auto"/>
        <w:jc w:val="center"/>
        <w:rPr>
          <w:sz w:val="28"/>
          <w:szCs w:val="28"/>
        </w:rPr>
      </w:pPr>
      <w:r w:rsidRPr="00FB5812">
        <w:rPr>
          <w:sz w:val="28"/>
          <w:szCs w:val="28"/>
        </w:rPr>
        <w:lastRenderedPageBreak/>
        <w:t>The Ohio State University College of Medicine</w:t>
      </w:r>
    </w:p>
    <w:p w14:paraId="52CFA783" w14:textId="77777777" w:rsidR="00A71909" w:rsidRPr="00D8771E" w:rsidRDefault="00A71909"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035A36FA" w14:textId="77777777" w:rsidR="00A71909" w:rsidRDefault="00A71909" w:rsidP="00C862F0">
      <w:pPr>
        <w:spacing w:after="0" w:line="240" w:lineRule="auto"/>
        <w:rPr>
          <w:b/>
          <w:sz w:val="24"/>
        </w:rPr>
      </w:pPr>
    </w:p>
    <w:p w14:paraId="36FBD51C" w14:textId="77777777" w:rsidR="00A71909" w:rsidRDefault="00A71909" w:rsidP="007B3B88">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Academic Program Director</w:t>
      </w:r>
      <w:r>
        <w:rPr>
          <w:sz w:val="24"/>
          <w:szCs w:val="24"/>
        </w:rPr>
        <w:br/>
      </w:r>
      <w:r w:rsidRPr="00C862F0">
        <w:rPr>
          <w:sz w:val="24"/>
          <w:szCs w:val="24"/>
        </w:rPr>
        <w:t xml:space="preserve">Minutes Recorded by: </w:t>
      </w:r>
      <w:r>
        <w:rPr>
          <w:sz w:val="24"/>
          <w:szCs w:val="24"/>
        </w:rPr>
        <w:t>L</w:t>
      </w:r>
      <w:r>
        <w:rPr>
          <w:rFonts w:ascii="Calibri" w:eastAsia="Calibri" w:hAnsi="Calibri" w:cs="Calibri"/>
          <w:sz w:val="24"/>
        </w:rPr>
        <w:t>aura Volk, Program Manager</w:t>
      </w:r>
      <w:r>
        <w:rPr>
          <w:sz w:val="24"/>
          <w:szCs w:val="24"/>
        </w:rPr>
        <w:br/>
        <w:t>Date: 4.19.21</w:t>
      </w:r>
      <w:r>
        <w:rPr>
          <w:sz w:val="24"/>
          <w:szCs w:val="24"/>
        </w:rPr>
        <w:br/>
        <w:t>Location: Zoom</w:t>
      </w:r>
      <w:r>
        <w:rPr>
          <w:sz w:val="24"/>
          <w:szCs w:val="24"/>
        </w:rPr>
        <w:br/>
        <w:t>Call to Order: 4:02 PM</w:t>
      </w:r>
      <w:r>
        <w:rPr>
          <w:sz w:val="24"/>
          <w:szCs w:val="24"/>
        </w:rPr>
        <w:br/>
        <w:t>Adjourned: 5:30 PM</w:t>
      </w:r>
    </w:p>
    <w:p w14:paraId="762B672A" w14:textId="77777777" w:rsidR="00A71909" w:rsidRPr="00C862F0" w:rsidRDefault="00A71909"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A71909" w14:paraId="61C8FBD7" w14:textId="77777777" w:rsidTr="007F2998">
        <w:trPr>
          <w:trHeight w:val="230"/>
          <w:tblHeader/>
        </w:trPr>
        <w:tc>
          <w:tcPr>
            <w:tcW w:w="2065" w:type="dxa"/>
          </w:tcPr>
          <w:p w14:paraId="7A21A7D9" w14:textId="77777777" w:rsidR="00A71909" w:rsidRDefault="00A71909" w:rsidP="00FB5812">
            <w:pPr>
              <w:pStyle w:val="TableParagraph"/>
              <w:ind w:left="0"/>
              <w:rPr>
                <w:b/>
                <w:sz w:val="20"/>
              </w:rPr>
            </w:pPr>
            <w:r>
              <w:rPr>
                <w:b/>
                <w:sz w:val="20"/>
              </w:rPr>
              <w:t>Last Name</w:t>
            </w:r>
          </w:p>
        </w:tc>
        <w:tc>
          <w:tcPr>
            <w:tcW w:w="1890" w:type="dxa"/>
          </w:tcPr>
          <w:p w14:paraId="783117C1" w14:textId="77777777" w:rsidR="00A71909" w:rsidRDefault="00A71909" w:rsidP="00FB5812">
            <w:pPr>
              <w:pStyle w:val="TableParagraph"/>
              <w:ind w:left="0"/>
              <w:rPr>
                <w:b/>
                <w:sz w:val="20"/>
              </w:rPr>
            </w:pPr>
            <w:r>
              <w:rPr>
                <w:b/>
                <w:sz w:val="20"/>
              </w:rPr>
              <w:t>First Name</w:t>
            </w:r>
          </w:p>
        </w:tc>
        <w:tc>
          <w:tcPr>
            <w:tcW w:w="5400" w:type="dxa"/>
          </w:tcPr>
          <w:p w14:paraId="0E6944EC" w14:textId="77777777" w:rsidR="00A71909" w:rsidRDefault="00A71909" w:rsidP="00FB5812">
            <w:pPr>
              <w:pStyle w:val="TableParagraph"/>
              <w:ind w:left="0"/>
              <w:rPr>
                <w:b/>
                <w:sz w:val="20"/>
              </w:rPr>
            </w:pPr>
            <w:r>
              <w:rPr>
                <w:b/>
                <w:sz w:val="20"/>
              </w:rPr>
              <w:t>Role</w:t>
            </w:r>
          </w:p>
        </w:tc>
        <w:tc>
          <w:tcPr>
            <w:tcW w:w="1116" w:type="dxa"/>
          </w:tcPr>
          <w:p w14:paraId="7785C44F" w14:textId="77777777" w:rsidR="00A71909" w:rsidRDefault="00A71909" w:rsidP="00FB5812">
            <w:pPr>
              <w:pStyle w:val="TableParagraph"/>
              <w:ind w:left="0" w:right="78"/>
              <w:rPr>
                <w:b/>
                <w:sz w:val="20"/>
              </w:rPr>
            </w:pPr>
            <w:r>
              <w:rPr>
                <w:b/>
                <w:sz w:val="20"/>
              </w:rPr>
              <w:t>Present</w:t>
            </w:r>
          </w:p>
        </w:tc>
      </w:tr>
      <w:tr w:rsidR="00A71909" w14:paraId="2A02AB30" w14:textId="77777777" w:rsidTr="007F2998">
        <w:trPr>
          <w:trHeight w:val="230"/>
        </w:trPr>
        <w:tc>
          <w:tcPr>
            <w:tcW w:w="2065" w:type="dxa"/>
          </w:tcPr>
          <w:p w14:paraId="76724BBB" w14:textId="77777777" w:rsidR="00A71909" w:rsidRDefault="00A71909" w:rsidP="007B3B88">
            <w:pPr>
              <w:pStyle w:val="TableParagraph"/>
              <w:ind w:left="0"/>
              <w:rPr>
                <w:sz w:val="20"/>
              </w:rPr>
            </w:pPr>
            <w:r>
              <w:rPr>
                <w:rFonts w:ascii="Calibri" w:eastAsia="Calibri" w:hAnsi="Calibri" w:cs="Calibri"/>
                <w:sz w:val="24"/>
              </w:rPr>
              <w:t xml:space="preserve">Cohen </w:t>
            </w:r>
          </w:p>
        </w:tc>
        <w:tc>
          <w:tcPr>
            <w:tcW w:w="1890" w:type="dxa"/>
          </w:tcPr>
          <w:p w14:paraId="19D042F7" w14:textId="77777777" w:rsidR="00A71909" w:rsidRDefault="00A71909" w:rsidP="007B3B88">
            <w:pPr>
              <w:pStyle w:val="TableParagraph"/>
              <w:ind w:left="0"/>
              <w:rPr>
                <w:sz w:val="20"/>
              </w:rPr>
            </w:pPr>
            <w:r>
              <w:rPr>
                <w:rFonts w:ascii="Calibri" w:eastAsia="Calibri" w:hAnsi="Calibri" w:cs="Calibri"/>
                <w:sz w:val="24"/>
              </w:rPr>
              <w:t xml:space="preserve">Dan </w:t>
            </w:r>
          </w:p>
        </w:tc>
        <w:tc>
          <w:tcPr>
            <w:tcW w:w="5400" w:type="dxa"/>
          </w:tcPr>
          <w:p w14:paraId="65A5C549" w14:textId="77777777" w:rsidR="00A71909" w:rsidRDefault="00A71909" w:rsidP="007B3B88">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238E6D45" w14:textId="77777777" w:rsidR="00A71909" w:rsidRDefault="00A71909" w:rsidP="007B3B88">
            <w:pPr>
              <w:pStyle w:val="TableParagraph"/>
              <w:ind w:left="12"/>
              <w:jc w:val="center"/>
              <w:rPr>
                <w:b/>
                <w:sz w:val="20"/>
              </w:rPr>
            </w:pPr>
            <w:r>
              <w:rPr>
                <w:rFonts w:ascii="Calibri" w:eastAsia="Calibri" w:hAnsi="Calibri" w:cs="Calibri"/>
                <w:sz w:val="24"/>
              </w:rPr>
              <w:t xml:space="preserve"> </w:t>
            </w:r>
          </w:p>
        </w:tc>
      </w:tr>
      <w:tr w:rsidR="00A71909" w14:paraId="7E25D8E2" w14:textId="77777777" w:rsidTr="007F2998">
        <w:trPr>
          <w:trHeight w:val="230"/>
        </w:trPr>
        <w:tc>
          <w:tcPr>
            <w:tcW w:w="2065" w:type="dxa"/>
          </w:tcPr>
          <w:p w14:paraId="436E0FFA" w14:textId="77777777" w:rsidR="00A71909" w:rsidRDefault="00A71909" w:rsidP="007B3B88">
            <w:pPr>
              <w:pStyle w:val="TableParagraph"/>
              <w:ind w:left="0"/>
              <w:rPr>
                <w:sz w:val="20"/>
              </w:rPr>
            </w:pPr>
            <w:r>
              <w:rPr>
                <w:rFonts w:ascii="Calibri" w:eastAsia="Calibri" w:hAnsi="Calibri" w:cs="Calibri"/>
                <w:sz w:val="24"/>
              </w:rPr>
              <w:t xml:space="preserve">Cooper </w:t>
            </w:r>
          </w:p>
        </w:tc>
        <w:tc>
          <w:tcPr>
            <w:tcW w:w="1890" w:type="dxa"/>
          </w:tcPr>
          <w:p w14:paraId="7067C4DB" w14:textId="77777777" w:rsidR="00A71909" w:rsidRDefault="00A71909" w:rsidP="007B3B88">
            <w:pPr>
              <w:pStyle w:val="TableParagraph"/>
              <w:ind w:left="0"/>
              <w:rPr>
                <w:sz w:val="20"/>
              </w:rPr>
            </w:pPr>
            <w:r>
              <w:rPr>
                <w:rFonts w:ascii="Calibri" w:eastAsia="Calibri" w:hAnsi="Calibri" w:cs="Calibri"/>
                <w:sz w:val="24"/>
              </w:rPr>
              <w:t xml:space="preserve">Avraham </w:t>
            </w:r>
          </w:p>
        </w:tc>
        <w:tc>
          <w:tcPr>
            <w:tcW w:w="5400" w:type="dxa"/>
          </w:tcPr>
          <w:p w14:paraId="57F7F9FF" w14:textId="77777777" w:rsidR="00A71909" w:rsidRDefault="00A71909" w:rsidP="007B3B88">
            <w:pPr>
              <w:pStyle w:val="TableParagraph"/>
              <w:ind w:left="0"/>
              <w:rPr>
                <w:sz w:val="20"/>
              </w:rPr>
            </w:pPr>
            <w:r>
              <w:rPr>
                <w:rFonts w:ascii="Calibri" w:eastAsia="Calibri" w:hAnsi="Calibri" w:cs="Calibri"/>
                <w:sz w:val="24"/>
              </w:rPr>
              <w:t xml:space="preserve">Faculty Representative, Pulmonology </w:t>
            </w:r>
          </w:p>
        </w:tc>
        <w:tc>
          <w:tcPr>
            <w:tcW w:w="1116" w:type="dxa"/>
          </w:tcPr>
          <w:p w14:paraId="5F3E8FF7" w14:textId="77777777" w:rsidR="00A71909" w:rsidRDefault="00A71909" w:rsidP="007B3B88">
            <w:pPr>
              <w:pStyle w:val="TableParagraph"/>
              <w:ind w:left="8"/>
              <w:jc w:val="center"/>
              <w:rPr>
                <w:sz w:val="20"/>
              </w:rPr>
            </w:pPr>
            <w:r>
              <w:rPr>
                <w:rFonts w:ascii="Calibri" w:eastAsia="Calibri" w:hAnsi="Calibri" w:cs="Calibri"/>
              </w:rPr>
              <w:t xml:space="preserve">X </w:t>
            </w:r>
          </w:p>
        </w:tc>
      </w:tr>
      <w:tr w:rsidR="00A71909" w14:paraId="286896FD" w14:textId="77777777" w:rsidTr="007F2998">
        <w:trPr>
          <w:trHeight w:val="230"/>
        </w:trPr>
        <w:tc>
          <w:tcPr>
            <w:tcW w:w="2065" w:type="dxa"/>
          </w:tcPr>
          <w:p w14:paraId="0CFE545C" w14:textId="77777777" w:rsidR="00A71909" w:rsidRDefault="00A71909" w:rsidP="007B3B88">
            <w:pPr>
              <w:pStyle w:val="TableParagraph"/>
              <w:ind w:left="0"/>
              <w:rPr>
                <w:sz w:val="20"/>
              </w:rPr>
            </w:pPr>
            <w:r>
              <w:rPr>
                <w:rFonts w:ascii="Calibri" w:eastAsia="Calibri" w:hAnsi="Calibri" w:cs="Calibri"/>
                <w:sz w:val="24"/>
              </w:rPr>
              <w:t xml:space="preserve">Cooper </w:t>
            </w:r>
          </w:p>
        </w:tc>
        <w:tc>
          <w:tcPr>
            <w:tcW w:w="1890" w:type="dxa"/>
          </w:tcPr>
          <w:p w14:paraId="13F70373" w14:textId="77777777" w:rsidR="00A71909" w:rsidRDefault="00A71909" w:rsidP="007B3B88">
            <w:pPr>
              <w:pStyle w:val="TableParagraph"/>
              <w:ind w:left="0"/>
              <w:rPr>
                <w:sz w:val="20"/>
              </w:rPr>
            </w:pPr>
            <w:r>
              <w:rPr>
                <w:rFonts w:ascii="Calibri" w:eastAsia="Calibri" w:hAnsi="Calibri" w:cs="Calibri"/>
                <w:sz w:val="24"/>
              </w:rPr>
              <w:t xml:space="preserve">Tiffany </w:t>
            </w:r>
          </w:p>
        </w:tc>
        <w:tc>
          <w:tcPr>
            <w:tcW w:w="5400" w:type="dxa"/>
          </w:tcPr>
          <w:p w14:paraId="064C04D5" w14:textId="77777777" w:rsidR="00A71909" w:rsidRDefault="00A71909" w:rsidP="007B3B88">
            <w:pPr>
              <w:pStyle w:val="TableParagraph"/>
              <w:ind w:left="0"/>
              <w:rPr>
                <w:sz w:val="20"/>
              </w:rPr>
            </w:pPr>
            <w:r>
              <w:rPr>
                <w:rFonts w:ascii="Calibri" w:eastAsia="Calibri" w:hAnsi="Calibri" w:cs="Calibri"/>
                <w:sz w:val="24"/>
              </w:rPr>
              <w:t xml:space="preserve">Program Coordinator, AMHBC Emergency Medicine </w:t>
            </w:r>
          </w:p>
        </w:tc>
        <w:tc>
          <w:tcPr>
            <w:tcW w:w="1116" w:type="dxa"/>
          </w:tcPr>
          <w:p w14:paraId="2D621FBE" w14:textId="77777777" w:rsidR="00A71909" w:rsidRDefault="00A71909" w:rsidP="007B3B88">
            <w:pPr>
              <w:pStyle w:val="TableParagraph"/>
              <w:ind w:left="12"/>
              <w:jc w:val="center"/>
              <w:rPr>
                <w:b/>
                <w:sz w:val="20"/>
              </w:rPr>
            </w:pPr>
            <w:r>
              <w:rPr>
                <w:rFonts w:ascii="Calibri" w:eastAsia="Calibri" w:hAnsi="Calibri" w:cs="Calibri"/>
              </w:rPr>
              <w:t xml:space="preserve">X </w:t>
            </w:r>
          </w:p>
        </w:tc>
      </w:tr>
      <w:tr w:rsidR="00A71909" w14:paraId="4B70EA33" w14:textId="77777777" w:rsidTr="007F2998">
        <w:trPr>
          <w:trHeight w:val="230"/>
        </w:trPr>
        <w:tc>
          <w:tcPr>
            <w:tcW w:w="2065" w:type="dxa"/>
          </w:tcPr>
          <w:p w14:paraId="4F752F04" w14:textId="77777777" w:rsidR="00A71909" w:rsidRDefault="00A71909" w:rsidP="007B3B88">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5D9994C0" w14:textId="77777777" w:rsidR="00A71909" w:rsidRDefault="00A71909" w:rsidP="007B3B88">
            <w:pPr>
              <w:pStyle w:val="TableParagraph"/>
              <w:ind w:left="0"/>
              <w:rPr>
                <w:sz w:val="20"/>
              </w:rPr>
            </w:pPr>
            <w:r>
              <w:rPr>
                <w:rFonts w:ascii="Calibri" w:eastAsia="Calibri" w:hAnsi="Calibri" w:cs="Calibri"/>
                <w:sz w:val="24"/>
              </w:rPr>
              <w:t xml:space="preserve">Camilla </w:t>
            </w:r>
          </w:p>
        </w:tc>
        <w:tc>
          <w:tcPr>
            <w:tcW w:w="5400" w:type="dxa"/>
          </w:tcPr>
          <w:p w14:paraId="67EC83F5" w14:textId="77777777" w:rsidR="00A71909" w:rsidRDefault="00A71909" w:rsidP="007B3B88">
            <w:pPr>
              <w:pStyle w:val="TableParagraph"/>
              <w:ind w:left="0"/>
              <w:rPr>
                <w:sz w:val="20"/>
              </w:rPr>
            </w:pPr>
            <w:r>
              <w:rPr>
                <w:rFonts w:ascii="Calibri" w:eastAsia="Calibri" w:hAnsi="Calibri" w:cs="Calibri"/>
                <w:sz w:val="24"/>
              </w:rPr>
              <w:t xml:space="preserve">Director, Longitudinal Groups </w:t>
            </w:r>
          </w:p>
        </w:tc>
        <w:tc>
          <w:tcPr>
            <w:tcW w:w="1116" w:type="dxa"/>
          </w:tcPr>
          <w:p w14:paraId="778F31A8" w14:textId="77777777" w:rsidR="00A71909" w:rsidRDefault="00A71909" w:rsidP="007B3B88">
            <w:pPr>
              <w:pStyle w:val="TableParagraph"/>
              <w:ind w:left="10"/>
              <w:jc w:val="center"/>
              <w:rPr>
                <w:sz w:val="20"/>
              </w:rPr>
            </w:pPr>
            <w:r>
              <w:rPr>
                <w:rFonts w:ascii="Calibri" w:eastAsia="Calibri" w:hAnsi="Calibri" w:cs="Calibri"/>
              </w:rPr>
              <w:t xml:space="preserve">X </w:t>
            </w:r>
          </w:p>
        </w:tc>
      </w:tr>
      <w:tr w:rsidR="00A71909" w14:paraId="7EA497F0" w14:textId="77777777" w:rsidTr="007F2998">
        <w:trPr>
          <w:trHeight w:val="229"/>
        </w:trPr>
        <w:tc>
          <w:tcPr>
            <w:tcW w:w="2065" w:type="dxa"/>
          </w:tcPr>
          <w:p w14:paraId="45D57D38" w14:textId="77777777" w:rsidR="00A71909" w:rsidRDefault="00A71909" w:rsidP="007B3B88">
            <w:pPr>
              <w:pStyle w:val="TableParagraph"/>
              <w:ind w:left="0"/>
              <w:rPr>
                <w:sz w:val="20"/>
              </w:rPr>
            </w:pPr>
            <w:r>
              <w:rPr>
                <w:rFonts w:ascii="Calibri" w:eastAsia="Calibri" w:hAnsi="Calibri" w:cs="Calibri"/>
                <w:sz w:val="24"/>
              </w:rPr>
              <w:t xml:space="preserve">Duncan </w:t>
            </w:r>
          </w:p>
        </w:tc>
        <w:tc>
          <w:tcPr>
            <w:tcW w:w="1890" w:type="dxa"/>
          </w:tcPr>
          <w:p w14:paraId="2A31AD41" w14:textId="77777777" w:rsidR="00A71909" w:rsidRDefault="00A71909" w:rsidP="007B3B88">
            <w:pPr>
              <w:pStyle w:val="TableParagraph"/>
              <w:ind w:left="0"/>
              <w:rPr>
                <w:sz w:val="20"/>
              </w:rPr>
            </w:pPr>
            <w:proofErr w:type="spellStart"/>
            <w:r>
              <w:rPr>
                <w:rFonts w:ascii="Calibri" w:eastAsia="Calibri" w:hAnsi="Calibri" w:cs="Calibri"/>
                <w:sz w:val="24"/>
              </w:rPr>
              <w:t>Philicia</w:t>
            </w:r>
            <w:proofErr w:type="spellEnd"/>
            <w:r>
              <w:rPr>
                <w:rFonts w:ascii="Calibri" w:eastAsia="Calibri" w:hAnsi="Calibri" w:cs="Calibri"/>
                <w:sz w:val="24"/>
              </w:rPr>
              <w:t xml:space="preserve"> </w:t>
            </w:r>
          </w:p>
        </w:tc>
        <w:tc>
          <w:tcPr>
            <w:tcW w:w="5400" w:type="dxa"/>
          </w:tcPr>
          <w:p w14:paraId="4ED05D45" w14:textId="77777777" w:rsidR="00A71909" w:rsidRDefault="00A71909" w:rsidP="007B3B88">
            <w:pPr>
              <w:pStyle w:val="TableParagraph"/>
              <w:ind w:left="0"/>
              <w:rPr>
                <w:sz w:val="20"/>
              </w:rPr>
            </w:pPr>
            <w:r>
              <w:rPr>
                <w:rFonts w:ascii="Calibri" w:eastAsia="Calibri" w:hAnsi="Calibri" w:cs="Calibri"/>
                <w:sz w:val="24"/>
              </w:rPr>
              <w:t xml:space="preserve">Program Director, Applied Health Systems Science </w:t>
            </w:r>
          </w:p>
        </w:tc>
        <w:tc>
          <w:tcPr>
            <w:tcW w:w="1116" w:type="dxa"/>
          </w:tcPr>
          <w:p w14:paraId="2A9704EC" w14:textId="77777777" w:rsidR="00A71909" w:rsidRDefault="00A71909" w:rsidP="007B3B88">
            <w:pPr>
              <w:pStyle w:val="TableParagraph"/>
              <w:ind w:left="11"/>
              <w:jc w:val="center"/>
              <w:rPr>
                <w:b/>
                <w:sz w:val="20"/>
              </w:rPr>
            </w:pPr>
            <w:r>
              <w:rPr>
                <w:rFonts w:ascii="Calibri" w:eastAsia="Calibri" w:hAnsi="Calibri" w:cs="Calibri"/>
              </w:rPr>
              <w:t xml:space="preserve">X </w:t>
            </w:r>
          </w:p>
        </w:tc>
      </w:tr>
      <w:tr w:rsidR="00A71909" w14:paraId="6210469B" w14:textId="77777777" w:rsidTr="007F2998">
        <w:trPr>
          <w:trHeight w:val="230"/>
        </w:trPr>
        <w:tc>
          <w:tcPr>
            <w:tcW w:w="2065" w:type="dxa"/>
          </w:tcPr>
          <w:p w14:paraId="0B65D9F6" w14:textId="77777777" w:rsidR="00A71909" w:rsidRDefault="00A71909" w:rsidP="007B3B88">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5D676AF0" w14:textId="77777777" w:rsidR="00A71909" w:rsidRDefault="00A71909" w:rsidP="007B3B88">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637E5858" w14:textId="77777777" w:rsidR="00A71909" w:rsidRDefault="00A71909" w:rsidP="007B3B88">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01101C09" w14:textId="77777777" w:rsidR="00A71909" w:rsidRDefault="00A71909" w:rsidP="007B3B88">
            <w:pPr>
              <w:pStyle w:val="TableParagraph"/>
              <w:ind w:left="11"/>
              <w:jc w:val="center"/>
              <w:rPr>
                <w:b/>
                <w:sz w:val="20"/>
              </w:rPr>
            </w:pPr>
            <w:r>
              <w:rPr>
                <w:rFonts w:ascii="Calibri" w:eastAsia="Calibri" w:hAnsi="Calibri" w:cs="Calibri"/>
              </w:rPr>
              <w:t xml:space="preserve"> </w:t>
            </w:r>
          </w:p>
        </w:tc>
      </w:tr>
      <w:tr w:rsidR="00A71909" w14:paraId="6B610A8B" w14:textId="77777777" w:rsidTr="007F2998">
        <w:trPr>
          <w:trHeight w:val="230"/>
        </w:trPr>
        <w:tc>
          <w:tcPr>
            <w:tcW w:w="2065" w:type="dxa"/>
          </w:tcPr>
          <w:p w14:paraId="25719123" w14:textId="77777777" w:rsidR="00A71909" w:rsidRDefault="00A71909" w:rsidP="007B3B88">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10D9AF14" w14:textId="77777777" w:rsidR="00A71909" w:rsidRDefault="00A71909" w:rsidP="007B3B88">
            <w:pPr>
              <w:pStyle w:val="TableParagraph"/>
              <w:ind w:left="0"/>
              <w:rPr>
                <w:sz w:val="20"/>
              </w:rPr>
            </w:pPr>
            <w:r>
              <w:rPr>
                <w:rFonts w:ascii="Calibri" w:eastAsia="Calibri" w:hAnsi="Calibri" w:cs="Calibri"/>
                <w:sz w:val="24"/>
              </w:rPr>
              <w:t xml:space="preserve">Pat </w:t>
            </w:r>
          </w:p>
        </w:tc>
        <w:tc>
          <w:tcPr>
            <w:tcW w:w="5400" w:type="dxa"/>
          </w:tcPr>
          <w:p w14:paraId="0A1E510F" w14:textId="77777777" w:rsidR="00A71909" w:rsidRDefault="00A71909" w:rsidP="007B3B88">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4818682B" w14:textId="77777777" w:rsidR="00A71909" w:rsidRDefault="00A71909" w:rsidP="007B3B88">
            <w:pPr>
              <w:pStyle w:val="TableParagraph"/>
              <w:ind w:left="11"/>
              <w:jc w:val="center"/>
              <w:rPr>
                <w:b/>
                <w:sz w:val="20"/>
              </w:rPr>
            </w:pPr>
            <w:r>
              <w:rPr>
                <w:rFonts w:ascii="Calibri" w:eastAsia="Calibri" w:hAnsi="Calibri" w:cs="Calibri"/>
                <w:sz w:val="24"/>
              </w:rPr>
              <w:t xml:space="preserve">X </w:t>
            </w:r>
          </w:p>
        </w:tc>
      </w:tr>
      <w:tr w:rsidR="00A71909" w14:paraId="1C7CD796" w14:textId="77777777" w:rsidTr="007F2998">
        <w:trPr>
          <w:trHeight w:val="228"/>
        </w:trPr>
        <w:tc>
          <w:tcPr>
            <w:tcW w:w="2065" w:type="dxa"/>
          </w:tcPr>
          <w:p w14:paraId="04DE56EF" w14:textId="77777777" w:rsidR="00A71909" w:rsidRDefault="00A71909" w:rsidP="007B3B88">
            <w:pPr>
              <w:pStyle w:val="TableParagraph"/>
              <w:spacing w:line="209" w:lineRule="exact"/>
              <w:ind w:left="0"/>
              <w:rPr>
                <w:sz w:val="20"/>
              </w:rPr>
            </w:pPr>
            <w:r>
              <w:rPr>
                <w:rFonts w:ascii="Calibri" w:eastAsia="Calibri" w:hAnsi="Calibri" w:cs="Calibri"/>
                <w:sz w:val="24"/>
              </w:rPr>
              <w:t xml:space="preserve">Fernandes </w:t>
            </w:r>
          </w:p>
        </w:tc>
        <w:tc>
          <w:tcPr>
            <w:tcW w:w="1890" w:type="dxa"/>
          </w:tcPr>
          <w:p w14:paraId="60B9B99B" w14:textId="77777777" w:rsidR="00A71909" w:rsidRDefault="00A71909" w:rsidP="007B3B88">
            <w:pPr>
              <w:pStyle w:val="TableParagraph"/>
              <w:spacing w:line="209" w:lineRule="exact"/>
              <w:ind w:left="0"/>
              <w:rPr>
                <w:sz w:val="20"/>
              </w:rPr>
            </w:pPr>
            <w:r>
              <w:rPr>
                <w:rFonts w:ascii="Calibri" w:eastAsia="Calibri" w:hAnsi="Calibri" w:cs="Calibri"/>
                <w:sz w:val="24"/>
              </w:rPr>
              <w:t xml:space="preserve">Ashley </w:t>
            </w:r>
          </w:p>
        </w:tc>
        <w:tc>
          <w:tcPr>
            <w:tcW w:w="5400" w:type="dxa"/>
          </w:tcPr>
          <w:p w14:paraId="501264A5" w14:textId="77777777" w:rsidR="00A71909" w:rsidRDefault="00A71909" w:rsidP="007B3B88">
            <w:pPr>
              <w:pStyle w:val="TableParagraph"/>
              <w:spacing w:line="209" w:lineRule="exact"/>
              <w:ind w:left="0"/>
              <w:rPr>
                <w:sz w:val="20"/>
              </w:rPr>
            </w:pPr>
            <w:r>
              <w:rPr>
                <w:rFonts w:ascii="Calibri" w:eastAsia="Calibri" w:hAnsi="Calibri" w:cs="Calibri"/>
                <w:sz w:val="24"/>
              </w:rPr>
              <w:t xml:space="preserve">Program Director, AMRCC </w:t>
            </w:r>
          </w:p>
        </w:tc>
        <w:tc>
          <w:tcPr>
            <w:tcW w:w="1116" w:type="dxa"/>
          </w:tcPr>
          <w:p w14:paraId="6CABF903" w14:textId="77777777" w:rsidR="00A71909" w:rsidRDefault="00A71909" w:rsidP="007B3B88">
            <w:pPr>
              <w:pStyle w:val="TableParagraph"/>
              <w:spacing w:line="209" w:lineRule="exact"/>
              <w:ind w:left="12"/>
              <w:jc w:val="center"/>
              <w:rPr>
                <w:b/>
                <w:sz w:val="20"/>
              </w:rPr>
            </w:pPr>
            <w:r>
              <w:rPr>
                <w:rFonts w:ascii="Calibri" w:eastAsia="Calibri" w:hAnsi="Calibri" w:cs="Calibri"/>
                <w:sz w:val="24"/>
              </w:rPr>
              <w:t xml:space="preserve">X </w:t>
            </w:r>
          </w:p>
        </w:tc>
      </w:tr>
      <w:tr w:rsidR="00A71909" w14:paraId="3108A216" w14:textId="77777777" w:rsidTr="007F2998">
        <w:trPr>
          <w:trHeight w:val="230"/>
        </w:trPr>
        <w:tc>
          <w:tcPr>
            <w:tcW w:w="2065" w:type="dxa"/>
          </w:tcPr>
          <w:p w14:paraId="7C6753C1" w14:textId="77777777" w:rsidR="00A71909" w:rsidRDefault="00A71909" w:rsidP="007B3B88">
            <w:pPr>
              <w:pStyle w:val="TableParagraph"/>
              <w:ind w:left="0"/>
              <w:rPr>
                <w:sz w:val="20"/>
              </w:rPr>
            </w:pPr>
            <w:r>
              <w:rPr>
                <w:rFonts w:ascii="Calibri" w:eastAsia="Calibri" w:hAnsi="Calibri" w:cs="Calibri"/>
                <w:sz w:val="24"/>
              </w:rPr>
              <w:t xml:space="preserve">Horgan </w:t>
            </w:r>
          </w:p>
        </w:tc>
        <w:tc>
          <w:tcPr>
            <w:tcW w:w="1890" w:type="dxa"/>
          </w:tcPr>
          <w:p w14:paraId="23051125" w14:textId="77777777" w:rsidR="00A71909" w:rsidRDefault="00A71909" w:rsidP="007B3B88">
            <w:pPr>
              <w:pStyle w:val="TableParagraph"/>
              <w:ind w:left="0"/>
              <w:rPr>
                <w:sz w:val="20"/>
              </w:rPr>
            </w:pPr>
            <w:r>
              <w:rPr>
                <w:rFonts w:ascii="Calibri" w:eastAsia="Calibri" w:hAnsi="Calibri" w:cs="Calibri"/>
                <w:sz w:val="24"/>
              </w:rPr>
              <w:t xml:space="preserve">Mike </w:t>
            </w:r>
          </w:p>
        </w:tc>
        <w:tc>
          <w:tcPr>
            <w:tcW w:w="5400" w:type="dxa"/>
          </w:tcPr>
          <w:p w14:paraId="146F8000" w14:textId="77777777" w:rsidR="00A71909" w:rsidRDefault="00A71909" w:rsidP="007B3B88">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148E4563" w14:textId="77777777" w:rsidR="00A71909" w:rsidRDefault="00A71909" w:rsidP="007B3B88">
            <w:pPr>
              <w:pStyle w:val="TableParagraph"/>
              <w:ind w:left="12"/>
              <w:jc w:val="center"/>
              <w:rPr>
                <w:b/>
                <w:sz w:val="20"/>
              </w:rPr>
            </w:pPr>
            <w:r>
              <w:rPr>
                <w:rFonts w:ascii="Calibri" w:eastAsia="Calibri" w:hAnsi="Calibri" w:cs="Calibri"/>
                <w:sz w:val="24"/>
              </w:rPr>
              <w:t xml:space="preserve"> </w:t>
            </w:r>
          </w:p>
        </w:tc>
      </w:tr>
      <w:tr w:rsidR="00A71909" w14:paraId="164A9427" w14:textId="77777777" w:rsidTr="007F2998">
        <w:trPr>
          <w:trHeight w:val="230"/>
        </w:trPr>
        <w:tc>
          <w:tcPr>
            <w:tcW w:w="2065" w:type="dxa"/>
          </w:tcPr>
          <w:p w14:paraId="333EE588" w14:textId="77777777" w:rsidR="00A71909" w:rsidRDefault="00A71909" w:rsidP="007B3B88">
            <w:pPr>
              <w:pStyle w:val="TableParagraph"/>
              <w:ind w:left="0"/>
              <w:rPr>
                <w:sz w:val="20"/>
              </w:rPr>
            </w:pPr>
            <w:r>
              <w:rPr>
                <w:rFonts w:ascii="Calibri" w:eastAsia="Calibri" w:hAnsi="Calibri" w:cs="Calibri"/>
                <w:sz w:val="24"/>
              </w:rPr>
              <w:t xml:space="preserve">Khan </w:t>
            </w:r>
          </w:p>
        </w:tc>
        <w:tc>
          <w:tcPr>
            <w:tcW w:w="1890" w:type="dxa"/>
          </w:tcPr>
          <w:p w14:paraId="0EF86D73" w14:textId="77777777" w:rsidR="00A71909" w:rsidRDefault="00A71909" w:rsidP="007B3B88">
            <w:pPr>
              <w:pStyle w:val="TableParagraph"/>
              <w:ind w:left="0"/>
              <w:rPr>
                <w:sz w:val="20"/>
              </w:rPr>
            </w:pPr>
            <w:r>
              <w:rPr>
                <w:rFonts w:ascii="Calibri" w:eastAsia="Calibri" w:hAnsi="Calibri" w:cs="Calibri"/>
                <w:sz w:val="24"/>
              </w:rPr>
              <w:t xml:space="preserve">Meena </w:t>
            </w:r>
          </w:p>
        </w:tc>
        <w:tc>
          <w:tcPr>
            <w:tcW w:w="5400" w:type="dxa"/>
          </w:tcPr>
          <w:p w14:paraId="6B8B7C7D" w14:textId="77777777" w:rsidR="00A71909" w:rsidRDefault="00A71909" w:rsidP="007B3B88">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6133AB96" w14:textId="77777777" w:rsidR="00A71909" w:rsidRDefault="00A71909" w:rsidP="007B3B88">
            <w:pPr>
              <w:pStyle w:val="TableParagraph"/>
              <w:ind w:left="12"/>
              <w:jc w:val="center"/>
              <w:rPr>
                <w:b/>
                <w:sz w:val="20"/>
              </w:rPr>
            </w:pPr>
            <w:r>
              <w:rPr>
                <w:rFonts w:ascii="Calibri" w:eastAsia="Calibri" w:hAnsi="Calibri" w:cs="Calibri"/>
                <w:sz w:val="24"/>
              </w:rPr>
              <w:t xml:space="preserve">X </w:t>
            </w:r>
          </w:p>
        </w:tc>
      </w:tr>
      <w:tr w:rsidR="00A71909" w14:paraId="04B79FB9" w14:textId="77777777" w:rsidTr="007F2998">
        <w:trPr>
          <w:trHeight w:val="230"/>
        </w:trPr>
        <w:tc>
          <w:tcPr>
            <w:tcW w:w="2065" w:type="dxa"/>
          </w:tcPr>
          <w:p w14:paraId="46225CE8" w14:textId="77777777" w:rsidR="00A71909" w:rsidRDefault="00A71909" w:rsidP="007B3B88">
            <w:pPr>
              <w:pStyle w:val="TableParagraph"/>
              <w:ind w:left="0"/>
              <w:rPr>
                <w:sz w:val="20"/>
              </w:rPr>
            </w:pPr>
            <w:r>
              <w:rPr>
                <w:rFonts w:ascii="Calibri" w:eastAsia="Calibri" w:hAnsi="Calibri" w:cs="Calibri"/>
                <w:sz w:val="24"/>
              </w:rPr>
              <w:t xml:space="preserve">Khandelwal </w:t>
            </w:r>
          </w:p>
        </w:tc>
        <w:tc>
          <w:tcPr>
            <w:tcW w:w="1890" w:type="dxa"/>
          </w:tcPr>
          <w:p w14:paraId="2F5307B9" w14:textId="77777777" w:rsidR="00A71909" w:rsidRDefault="00A71909" w:rsidP="007B3B88">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1F5C1D13" w14:textId="77777777" w:rsidR="00A71909" w:rsidRDefault="00A71909" w:rsidP="007B3B88">
            <w:pPr>
              <w:pStyle w:val="TableParagraph"/>
              <w:ind w:left="0"/>
              <w:rPr>
                <w:sz w:val="20"/>
              </w:rPr>
            </w:pPr>
            <w:r>
              <w:rPr>
                <w:rFonts w:ascii="Calibri" w:eastAsia="Calibri" w:hAnsi="Calibri" w:cs="Calibri"/>
                <w:sz w:val="24"/>
              </w:rPr>
              <w:t xml:space="preserve">Assistant Dean, Clinical Science </w:t>
            </w:r>
          </w:p>
        </w:tc>
        <w:tc>
          <w:tcPr>
            <w:tcW w:w="1116" w:type="dxa"/>
          </w:tcPr>
          <w:p w14:paraId="2BD425B7" w14:textId="77777777" w:rsidR="00A71909" w:rsidRDefault="00A71909" w:rsidP="007B3B88">
            <w:pPr>
              <w:pStyle w:val="TableParagraph"/>
              <w:ind w:left="8"/>
              <w:jc w:val="center"/>
              <w:rPr>
                <w:sz w:val="20"/>
              </w:rPr>
            </w:pPr>
            <w:r>
              <w:rPr>
                <w:rFonts w:ascii="Calibri" w:eastAsia="Calibri" w:hAnsi="Calibri" w:cs="Calibri"/>
                <w:sz w:val="24"/>
              </w:rPr>
              <w:t xml:space="preserve"> </w:t>
            </w:r>
          </w:p>
        </w:tc>
      </w:tr>
      <w:tr w:rsidR="00A71909" w14:paraId="7BF89063" w14:textId="77777777" w:rsidTr="007F2998">
        <w:trPr>
          <w:trHeight w:val="230"/>
        </w:trPr>
        <w:tc>
          <w:tcPr>
            <w:tcW w:w="2065" w:type="dxa"/>
          </w:tcPr>
          <w:p w14:paraId="13771F34" w14:textId="77777777" w:rsidR="00A71909" w:rsidRDefault="00A71909" w:rsidP="007B3B88">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5BF4BAB2" w14:textId="77777777" w:rsidR="00A71909" w:rsidRDefault="00A71909" w:rsidP="007B3B88">
            <w:pPr>
              <w:pStyle w:val="TableParagraph"/>
              <w:ind w:left="0"/>
              <w:rPr>
                <w:sz w:val="20"/>
              </w:rPr>
            </w:pPr>
            <w:r>
              <w:rPr>
                <w:rFonts w:ascii="Calibri" w:eastAsia="Calibri" w:hAnsi="Calibri" w:cs="Calibri"/>
                <w:sz w:val="24"/>
              </w:rPr>
              <w:t xml:space="preserve">Jack </w:t>
            </w:r>
          </w:p>
        </w:tc>
        <w:tc>
          <w:tcPr>
            <w:tcW w:w="5400" w:type="dxa"/>
          </w:tcPr>
          <w:p w14:paraId="56AB3054" w14:textId="77777777" w:rsidR="00A71909" w:rsidRDefault="00A71909" w:rsidP="007B3B88">
            <w:pPr>
              <w:pStyle w:val="TableParagraph"/>
              <w:ind w:left="0"/>
              <w:rPr>
                <w:sz w:val="20"/>
              </w:rPr>
            </w:pPr>
            <w:r>
              <w:rPr>
                <w:rFonts w:ascii="Calibri" w:eastAsia="Calibri" w:hAnsi="Calibri" w:cs="Calibri"/>
                <w:sz w:val="24"/>
              </w:rPr>
              <w:t xml:space="preserve">Director, Education Portfolio </w:t>
            </w:r>
          </w:p>
        </w:tc>
        <w:tc>
          <w:tcPr>
            <w:tcW w:w="1116" w:type="dxa"/>
          </w:tcPr>
          <w:p w14:paraId="0069F56A" w14:textId="77777777" w:rsidR="00A71909" w:rsidRDefault="00A71909" w:rsidP="007B3B88">
            <w:pPr>
              <w:pStyle w:val="TableParagraph"/>
              <w:ind w:left="9"/>
              <w:jc w:val="center"/>
              <w:rPr>
                <w:sz w:val="20"/>
              </w:rPr>
            </w:pPr>
            <w:r>
              <w:rPr>
                <w:rFonts w:ascii="Calibri" w:eastAsia="Calibri" w:hAnsi="Calibri" w:cs="Calibri"/>
                <w:sz w:val="24"/>
              </w:rPr>
              <w:t xml:space="preserve"> </w:t>
            </w:r>
          </w:p>
        </w:tc>
      </w:tr>
      <w:tr w:rsidR="00A71909" w14:paraId="62BDF377" w14:textId="77777777" w:rsidTr="007F2998">
        <w:trPr>
          <w:trHeight w:val="230"/>
        </w:trPr>
        <w:tc>
          <w:tcPr>
            <w:tcW w:w="2065" w:type="dxa"/>
          </w:tcPr>
          <w:p w14:paraId="09C81E9B" w14:textId="77777777" w:rsidR="00A71909" w:rsidRDefault="00A71909" w:rsidP="007B3B88">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5D4ACCBD" w14:textId="77777777" w:rsidR="00A71909" w:rsidRDefault="00A71909" w:rsidP="007B3B88">
            <w:pPr>
              <w:pStyle w:val="TableParagraph"/>
              <w:ind w:left="0"/>
              <w:rPr>
                <w:sz w:val="20"/>
              </w:rPr>
            </w:pPr>
            <w:r>
              <w:rPr>
                <w:rFonts w:ascii="Calibri" w:eastAsia="Calibri" w:hAnsi="Calibri" w:cs="Calibri"/>
                <w:sz w:val="24"/>
              </w:rPr>
              <w:t xml:space="preserve">Nannette </w:t>
            </w:r>
          </w:p>
        </w:tc>
        <w:tc>
          <w:tcPr>
            <w:tcW w:w="5400" w:type="dxa"/>
          </w:tcPr>
          <w:p w14:paraId="199D63DA" w14:textId="77777777" w:rsidR="00A71909" w:rsidRDefault="00A71909" w:rsidP="007B3B88">
            <w:pPr>
              <w:pStyle w:val="TableParagraph"/>
              <w:ind w:left="0"/>
              <w:rPr>
                <w:sz w:val="20"/>
              </w:rPr>
            </w:pPr>
            <w:r>
              <w:rPr>
                <w:rFonts w:ascii="Calibri" w:eastAsia="Calibri" w:hAnsi="Calibri" w:cs="Calibri"/>
                <w:sz w:val="24"/>
              </w:rPr>
              <w:t xml:space="preserve">Associate Program Director, OhioHealth </w:t>
            </w:r>
          </w:p>
        </w:tc>
        <w:tc>
          <w:tcPr>
            <w:tcW w:w="1116" w:type="dxa"/>
          </w:tcPr>
          <w:p w14:paraId="460C58F8" w14:textId="77777777" w:rsidR="00A71909" w:rsidRDefault="00A71909" w:rsidP="007B3B88">
            <w:pPr>
              <w:pStyle w:val="TableParagraph"/>
              <w:ind w:left="10"/>
              <w:jc w:val="center"/>
              <w:rPr>
                <w:sz w:val="20"/>
              </w:rPr>
            </w:pPr>
            <w:r>
              <w:rPr>
                <w:rFonts w:ascii="Calibri" w:eastAsia="Calibri" w:hAnsi="Calibri" w:cs="Calibri"/>
                <w:sz w:val="24"/>
              </w:rPr>
              <w:t xml:space="preserve"> </w:t>
            </w:r>
          </w:p>
        </w:tc>
      </w:tr>
      <w:tr w:rsidR="00A71909" w14:paraId="42902CD7" w14:textId="77777777" w:rsidTr="007F2998">
        <w:trPr>
          <w:trHeight w:val="230"/>
        </w:trPr>
        <w:tc>
          <w:tcPr>
            <w:tcW w:w="2065" w:type="dxa"/>
          </w:tcPr>
          <w:p w14:paraId="2C32001D" w14:textId="77777777" w:rsidR="00A71909" w:rsidRDefault="00A71909" w:rsidP="007B3B88">
            <w:pPr>
              <w:pStyle w:val="TableParagraph"/>
              <w:ind w:left="0"/>
              <w:rPr>
                <w:sz w:val="20"/>
              </w:rPr>
            </w:pPr>
            <w:r>
              <w:rPr>
                <w:rFonts w:ascii="Calibri" w:eastAsia="Calibri" w:hAnsi="Calibri" w:cs="Calibri"/>
                <w:sz w:val="24"/>
              </w:rPr>
              <w:t xml:space="preserve">Leung </w:t>
            </w:r>
          </w:p>
        </w:tc>
        <w:tc>
          <w:tcPr>
            <w:tcW w:w="1890" w:type="dxa"/>
          </w:tcPr>
          <w:p w14:paraId="153B10E2" w14:textId="77777777" w:rsidR="00A71909" w:rsidRDefault="00A71909" w:rsidP="007B3B88">
            <w:pPr>
              <w:pStyle w:val="TableParagraph"/>
              <w:ind w:left="0"/>
              <w:rPr>
                <w:sz w:val="20"/>
              </w:rPr>
            </w:pPr>
            <w:r>
              <w:rPr>
                <w:rFonts w:ascii="Calibri" w:eastAsia="Calibri" w:hAnsi="Calibri" w:cs="Calibri"/>
                <w:sz w:val="24"/>
              </w:rPr>
              <w:t xml:space="preserve">Cynthia </w:t>
            </w:r>
          </w:p>
        </w:tc>
        <w:tc>
          <w:tcPr>
            <w:tcW w:w="5400" w:type="dxa"/>
          </w:tcPr>
          <w:p w14:paraId="1603785C" w14:textId="77777777" w:rsidR="00A71909" w:rsidRDefault="00A71909" w:rsidP="007B3B88">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1E2D1520" w14:textId="77777777" w:rsidR="00A71909" w:rsidRDefault="00A71909" w:rsidP="007B3B88">
            <w:pPr>
              <w:pStyle w:val="TableParagraph"/>
              <w:ind w:left="5"/>
              <w:jc w:val="center"/>
              <w:rPr>
                <w:sz w:val="20"/>
              </w:rPr>
            </w:pPr>
            <w:r>
              <w:rPr>
                <w:rFonts w:ascii="Calibri" w:eastAsia="Calibri" w:hAnsi="Calibri" w:cs="Calibri"/>
                <w:sz w:val="24"/>
              </w:rPr>
              <w:t xml:space="preserve">X </w:t>
            </w:r>
          </w:p>
        </w:tc>
      </w:tr>
      <w:tr w:rsidR="00A71909" w14:paraId="53F1332B" w14:textId="77777777" w:rsidTr="007F2998">
        <w:trPr>
          <w:trHeight w:val="230"/>
        </w:trPr>
        <w:tc>
          <w:tcPr>
            <w:tcW w:w="2065" w:type="dxa"/>
          </w:tcPr>
          <w:p w14:paraId="30150122" w14:textId="77777777" w:rsidR="00A71909" w:rsidRDefault="00A71909" w:rsidP="007B3B88">
            <w:pPr>
              <w:pStyle w:val="TableParagraph"/>
              <w:ind w:left="0"/>
              <w:rPr>
                <w:sz w:val="20"/>
              </w:rPr>
            </w:pPr>
            <w:r>
              <w:rPr>
                <w:rFonts w:ascii="Calibri" w:eastAsia="Calibri" w:hAnsi="Calibri" w:cs="Calibri"/>
                <w:sz w:val="24"/>
              </w:rPr>
              <w:t xml:space="preserve">Lewis </w:t>
            </w:r>
          </w:p>
        </w:tc>
        <w:tc>
          <w:tcPr>
            <w:tcW w:w="1890" w:type="dxa"/>
          </w:tcPr>
          <w:p w14:paraId="30D944B4" w14:textId="77777777" w:rsidR="00A71909" w:rsidRDefault="00A71909" w:rsidP="007B3B88">
            <w:pPr>
              <w:pStyle w:val="TableParagraph"/>
              <w:ind w:left="0"/>
              <w:rPr>
                <w:sz w:val="20"/>
              </w:rPr>
            </w:pPr>
            <w:r>
              <w:rPr>
                <w:rFonts w:ascii="Calibri" w:eastAsia="Calibri" w:hAnsi="Calibri" w:cs="Calibri"/>
                <w:sz w:val="24"/>
              </w:rPr>
              <w:t xml:space="preserve">Kristen </w:t>
            </w:r>
          </w:p>
        </w:tc>
        <w:tc>
          <w:tcPr>
            <w:tcW w:w="5400" w:type="dxa"/>
          </w:tcPr>
          <w:p w14:paraId="1A2D6E95" w14:textId="77777777" w:rsidR="00A71909" w:rsidRDefault="00A71909" w:rsidP="007B3B88">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5BF7FEA7" w14:textId="77777777" w:rsidR="00A71909" w:rsidRDefault="00A71909" w:rsidP="007B3B88">
            <w:pPr>
              <w:pStyle w:val="TableParagraph"/>
              <w:ind w:left="11"/>
              <w:jc w:val="center"/>
              <w:rPr>
                <w:b/>
                <w:sz w:val="20"/>
              </w:rPr>
            </w:pPr>
            <w:r>
              <w:rPr>
                <w:rFonts w:ascii="Calibri" w:eastAsia="Calibri" w:hAnsi="Calibri" w:cs="Calibri"/>
                <w:sz w:val="24"/>
              </w:rPr>
              <w:t xml:space="preserve">X </w:t>
            </w:r>
          </w:p>
        </w:tc>
      </w:tr>
      <w:tr w:rsidR="00A71909" w14:paraId="25C23E8C" w14:textId="77777777" w:rsidTr="007F2998">
        <w:trPr>
          <w:trHeight w:val="230"/>
        </w:trPr>
        <w:tc>
          <w:tcPr>
            <w:tcW w:w="2065" w:type="dxa"/>
          </w:tcPr>
          <w:p w14:paraId="6744E50A" w14:textId="77777777" w:rsidR="00A71909" w:rsidRDefault="00A71909" w:rsidP="007B3B88">
            <w:pPr>
              <w:pStyle w:val="TableParagraph"/>
              <w:ind w:left="0"/>
              <w:rPr>
                <w:sz w:val="20"/>
              </w:rPr>
            </w:pPr>
            <w:r>
              <w:rPr>
                <w:rFonts w:ascii="Calibri" w:eastAsia="Calibri" w:hAnsi="Calibri" w:cs="Calibri"/>
                <w:sz w:val="24"/>
              </w:rPr>
              <w:t xml:space="preserve">Liao </w:t>
            </w:r>
          </w:p>
        </w:tc>
        <w:tc>
          <w:tcPr>
            <w:tcW w:w="1890" w:type="dxa"/>
          </w:tcPr>
          <w:p w14:paraId="5913AA77" w14:textId="77777777" w:rsidR="00A71909" w:rsidRDefault="00A71909" w:rsidP="007B3B88">
            <w:pPr>
              <w:pStyle w:val="TableParagraph"/>
              <w:ind w:left="0"/>
              <w:rPr>
                <w:sz w:val="20"/>
              </w:rPr>
            </w:pPr>
            <w:r>
              <w:rPr>
                <w:rFonts w:ascii="Calibri" w:eastAsia="Calibri" w:hAnsi="Calibri" w:cs="Calibri"/>
                <w:sz w:val="24"/>
              </w:rPr>
              <w:t xml:space="preserve">Nancy </w:t>
            </w:r>
          </w:p>
        </w:tc>
        <w:tc>
          <w:tcPr>
            <w:tcW w:w="5400" w:type="dxa"/>
          </w:tcPr>
          <w:p w14:paraId="627F7E68" w14:textId="77777777" w:rsidR="00A71909" w:rsidRDefault="00A71909" w:rsidP="007B3B88">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50213A31" w14:textId="77777777" w:rsidR="00A71909" w:rsidRDefault="00A71909" w:rsidP="007B3B88">
            <w:pPr>
              <w:pStyle w:val="TableParagraph"/>
              <w:ind w:left="12"/>
              <w:jc w:val="center"/>
              <w:rPr>
                <w:b/>
                <w:sz w:val="20"/>
              </w:rPr>
            </w:pPr>
            <w:r>
              <w:rPr>
                <w:rFonts w:ascii="Calibri" w:eastAsia="Calibri" w:hAnsi="Calibri" w:cs="Calibri"/>
                <w:sz w:val="24"/>
              </w:rPr>
              <w:t xml:space="preserve">X </w:t>
            </w:r>
          </w:p>
        </w:tc>
      </w:tr>
      <w:tr w:rsidR="00A71909" w14:paraId="5E2F3E31" w14:textId="77777777" w:rsidTr="007F2998">
        <w:trPr>
          <w:trHeight w:val="230"/>
        </w:trPr>
        <w:tc>
          <w:tcPr>
            <w:tcW w:w="2065" w:type="dxa"/>
          </w:tcPr>
          <w:p w14:paraId="27E6450C" w14:textId="77777777" w:rsidR="00A71909" w:rsidRDefault="00A71909" w:rsidP="007B3B88">
            <w:pPr>
              <w:pStyle w:val="TableParagraph"/>
              <w:ind w:left="0"/>
              <w:rPr>
                <w:sz w:val="20"/>
              </w:rPr>
            </w:pPr>
            <w:r>
              <w:rPr>
                <w:rFonts w:ascii="Calibri" w:eastAsia="Calibri" w:hAnsi="Calibri" w:cs="Calibri"/>
                <w:sz w:val="24"/>
              </w:rPr>
              <w:t xml:space="preserve">Lindsey </w:t>
            </w:r>
          </w:p>
        </w:tc>
        <w:tc>
          <w:tcPr>
            <w:tcW w:w="1890" w:type="dxa"/>
          </w:tcPr>
          <w:p w14:paraId="47F39C13" w14:textId="77777777" w:rsidR="00A71909" w:rsidRDefault="00A71909" w:rsidP="007B3B88">
            <w:pPr>
              <w:pStyle w:val="TableParagraph"/>
              <w:ind w:left="0"/>
              <w:rPr>
                <w:sz w:val="20"/>
              </w:rPr>
            </w:pPr>
            <w:r>
              <w:rPr>
                <w:rFonts w:ascii="Calibri" w:eastAsia="Calibri" w:hAnsi="Calibri" w:cs="Calibri"/>
                <w:sz w:val="24"/>
              </w:rPr>
              <w:t xml:space="preserve">David </w:t>
            </w:r>
          </w:p>
        </w:tc>
        <w:tc>
          <w:tcPr>
            <w:tcW w:w="5400" w:type="dxa"/>
          </w:tcPr>
          <w:p w14:paraId="67B76003" w14:textId="77777777" w:rsidR="00A71909" w:rsidRDefault="00A71909" w:rsidP="007B3B88">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00EB4E80" w14:textId="77777777" w:rsidR="00A71909" w:rsidRDefault="00A71909" w:rsidP="007B3B88">
            <w:pPr>
              <w:pStyle w:val="TableParagraph"/>
              <w:ind w:left="8"/>
              <w:jc w:val="center"/>
              <w:rPr>
                <w:sz w:val="20"/>
              </w:rPr>
            </w:pPr>
            <w:r>
              <w:rPr>
                <w:rFonts w:ascii="Calibri" w:eastAsia="Calibri" w:hAnsi="Calibri" w:cs="Calibri"/>
              </w:rPr>
              <w:t xml:space="preserve"> </w:t>
            </w:r>
          </w:p>
        </w:tc>
      </w:tr>
      <w:tr w:rsidR="00A71909" w14:paraId="33DDFFC9" w14:textId="77777777" w:rsidTr="007F2998">
        <w:trPr>
          <w:trHeight w:val="230"/>
        </w:trPr>
        <w:tc>
          <w:tcPr>
            <w:tcW w:w="2065" w:type="dxa"/>
          </w:tcPr>
          <w:p w14:paraId="5571D8C2" w14:textId="77777777" w:rsidR="00A71909" w:rsidRDefault="00A71909" w:rsidP="007B3B88">
            <w:pPr>
              <w:pStyle w:val="TableParagraph"/>
              <w:ind w:left="0"/>
              <w:rPr>
                <w:sz w:val="20"/>
              </w:rPr>
            </w:pPr>
            <w:r>
              <w:rPr>
                <w:rFonts w:ascii="Calibri" w:eastAsia="Calibri" w:hAnsi="Calibri" w:cs="Calibri"/>
                <w:sz w:val="24"/>
              </w:rPr>
              <w:t xml:space="preserve">Liston </w:t>
            </w:r>
          </w:p>
        </w:tc>
        <w:tc>
          <w:tcPr>
            <w:tcW w:w="1890" w:type="dxa"/>
          </w:tcPr>
          <w:p w14:paraId="0B95728E" w14:textId="77777777" w:rsidR="00A71909" w:rsidRDefault="00A71909" w:rsidP="007B3B88">
            <w:pPr>
              <w:pStyle w:val="TableParagraph"/>
              <w:ind w:left="0"/>
              <w:rPr>
                <w:sz w:val="20"/>
              </w:rPr>
            </w:pPr>
            <w:r>
              <w:rPr>
                <w:rFonts w:ascii="Calibri" w:eastAsia="Calibri" w:hAnsi="Calibri" w:cs="Calibri"/>
                <w:sz w:val="24"/>
              </w:rPr>
              <w:t xml:space="preserve">Beth </w:t>
            </w:r>
          </w:p>
        </w:tc>
        <w:tc>
          <w:tcPr>
            <w:tcW w:w="5400" w:type="dxa"/>
          </w:tcPr>
          <w:p w14:paraId="7F587086" w14:textId="77777777" w:rsidR="00A71909" w:rsidRDefault="00A71909" w:rsidP="007B3B88">
            <w:pPr>
              <w:pStyle w:val="TableParagraph"/>
              <w:ind w:left="0"/>
              <w:rPr>
                <w:sz w:val="20"/>
              </w:rPr>
            </w:pPr>
            <w:r>
              <w:rPr>
                <w:rFonts w:ascii="Calibri" w:eastAsia="Calibri" w:hAnsi="Calibri" w:cs="Calibri"/>
                <w:sz w:val="24"/>
              </w:rPr>
              <w:t xml:space="preserve">Expert Educator, Hospitalist </w:t>
            </w:r>
          </w:p>
        </w:tc>
        <w:tc>
          <w:tcPr>
            <w:tcW w:w="1116" w:type="dxa"/>
          </w:tcPr>
          <w:p w14:paraId="7EE1B4B2" w14:textId="77777777" w:rsidR="00A71909" w:rsidRDefault="00A71909" w:rsidP="007B3B88">
            <w:pPr>
              <w:pStyle w:val="TableParagraph"/>
              <w:ind w:left="11"/>
              <w:jc w:val="center"/>
              <w:rPr>
                <w:sz w:val="20"/>
              </w:rPr>
            </w:pPr>
            <w:r>
              <w:rPr>
                <w:rFonts w:ascii="Calibri" w:eastAsia="Calibri" w:hAnsi="Calibri" w:cs="Calibri"/>
              </w:rPr>
              <w:t xml:space="preserve"> </w:t>
            </w:r>
          </w:p>
        </w:tc>
      </w:tr>
      <w:tr w:rsidR="00A71909" w14:paraId="56C5DB3A" w14:textId="77777777" w:rsidTr="007F2998">
        <w:trPr>
          <w:trHeight w:val="230"/>
        </w:trPr>
        <w:tc>
          <w:tcPr>
            <w:tcW w:w="2065" w:type="dxa"/>
          </w:tcPr>
          <w:p w14:paraId="66AA83E1" w14:textId="77777777" w:rsidR="00A71909" w:rsidRDefault="00A71909" w:rsidP="007B3B88">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890" w:type="dxa"/>
          </w:tcPr>
          <w:p w14:paraId="369241FB" w14:textId="77777777" w:rsidR="00A71909" w:rsidRDefault="00A71909" w:rsidP="007B3B88">
            <w:pPr>
              <w:pStyle w:val="TableParagraph"/>
              <w:ind w:left="0"/>
              <w:rPr>
                <w:sz w:val="20"/>
              </w:rPr>
            </w:pPr>
            <w:r>
              <w:rPr>
                <w:rFonts w:ascii="Calibri" w:eastAsia="Calibri" w:hAnsi="Calibri" w:cs="Calibri"/>
                <w:sz w:val="24"/>
              </w:rPr>
              <w:t xml:space="preserve">Allison </w:t>
            </w:r>
          </w:p>
        </w:tc>
        <w:tc>
          <w:tcPr>
            <w:tcW w:w="5400" w:type="dxa"/>
          </w:tcPr>
          <w:p w14:paraId="23F9FB99" w14:textId="77777777" w:rsidR="00A71909" w:rsidRDefault="00A71909" w:rsidP="007B3B88">
            <w:pPr>
              <w:pStyle w:val="TableParagraph"/>
              <w:ind w:left="0"/>
              <w:rPr>
                <w:sz w:val="20"/>
              </w:rPr>
            </w:pPr>
            <w:r>
              <w:rPr>
                <w:rFonts w:ascii="Calibri" w:eastAsia="Calibri" w:hAnsi="Calibri" w:cs="Calibri"/>
                <w:sz w:val="24"/>
              </w:rPr>
              <w:t xml:space="preserve">Faculty Representative &amp; Clinical Track Director, Family Medicine </w:t>
            </w:r>
          </w:p>
        </w:tc>
        <w:tc>
          <w:tcPr>
            <w:tcW w:w="1116" w:type="dxa"/>
          </w:tcPr>
          <w:p w14:paraId="4835E603" w14:textId="77777777" w:rsidR="00A71909" w:rsidRDefault="00A71909" w:rsidP="007B3B88">
            <w:pPr>
              <w:pStyle w:val="TableParagraph"/>
              <w:ind w:left="9"/>
              <w:jc w:val="center"/>
              <w:rPr>
                <w:sz w:val="20"/>
              </w:rPr>
            </w:pPr>
            <w:r>
              <w:rPr>
                <w:rFonts w:ascii="Calibri" w:eastAsia="Calibri" w:hAnsi="Calibri" w:cs="Calibri"/>
                <w:sz w:val="24"/>
              </w:rPr>
              <w:t xml:space="preserve">X </w:t>
            </w:r>
          </w:p>
        </w:tc>
      </w:tr>
      <w:tr w:rsidR="00A71909" w14:paraId="4AF1E0DB" w14:textId="77777777" w:rsidTr="007F2998">
        <w:trPr>
          <w:trHeight w:val="230"/>
        </w:trPr>
        <w:tc>
          <w:tcPr>
            <w:tcW w:w="2065" w:type="dxa"/>
          </w:tcPr>
          <w:p w14:paraId="7F782D9D" w14:textId="77777777" w:rsidR="00A71909" w:rsidRDefault="00A71909" w:rsidP="007B3B88">
            <w:pPr>
              <w:pStyle w:val="TableParagraph"/>
              <w:ind w:left="0"/>
              <w:rPr>
                <w:sz w:val="20"/>
              </w:rPr>
            </w:pPr>
            <w:r>
              <w:rPr>
                <w:rFonts w:ascii="Calibri" w:eastAsia="Calibri" w:hAnsi="Calibri" w:cs="Calibri"/>
                <w:sz w:val="24"/>
              </w:rPr>
              <w:t xml:space="preserve">Malone </w:t>
            </w:r>
          </w:p>
        </w:tc>
        <w:tc>
          <w:tcPr>
            <w:tcW w:w="1890" w:type="dxa"/>
          </w:tcPr>
          <w:p w14:paraId="407ACF4E" w14:textId="77777777" w:rsidR="00A71909" w:rsidRDefault="00A71909" w:rsidP="007B3B88">
            <w:pPr>
              <w:pStyle w:val="TableParagraph"/>
              <w:ind w:left="0"/>
              <w:rPr>
                <w:sz w:val="20"/>
              </w:rPr>
            </w:pPr>
            <w:r>
              <w:rPr>
                <w:rFonts w:ascii="Calibri" w:eastAsia="Calibri" w:hAnsi="Calibri" w:cs="Calibri"/>
                <w:sz w:val="24"/>
              </w:rPr>
              <w:t xml:space="preserve">Matthew </w:t>
            </w:r>
          </w:p>
        </w:tc>
        <w:tc>
          <w:tcPr>
            <w:tcW w:w="5400" w:type="dxa"/>
          </w:tcPr>
          <w:p w14:paraId="426FB322" w14:textId="77777777" w:rsidR="00A71909" w:rsidRDefault="00A71909" w:rsidP="007B3B88">
            <w:pPr>
              <w:pStyle w:val="TableParagraph"/>
              <w:ind w:left="0"/>
              <w:rPr>
                <w:sz w:val="20"/>
              </w:rPr>
            </w:pPr>
            <w:r>
              <w:rPr>
                <w:rFonts w:ascii="Calibri" w:eastAsia="Calibri" w:hAnsi="Calibri" w:cs="Calibri"/>
                <w:sz w:val="24"/>
              </w:rPr>
              <w:t xml:space="preserve">Expert Educator, Emergency Medicine </w:t>
            </w:r>
          </w:p>
        </w:tc>
        <w:tc>
          <w:tcPr>
            <w:tcW w:w="1116" w:type="dxa"/>
          </w:tcPr>
          <w:p w14:paraId="52380A59" w14:textId="77777777" w:rsidR="00A71909" w:rsidRDefault="00A71909" w:rsidP="007B3B88">
            <w:pPr>
              <w:pStyle w:val="TableParagraph"/>
              <w:ind w:left="8"/>
              <w:jc w:val="center"/>
              <w:rPr>
                <w:sz w:val="20"/>
              </w:rPr>
            </w:pPr>
            <w:r>
              <w:rPr>
                <w:rFonts w:ascii="Calibri" w:eastAsia="Calibri" w:hAnsi="Calibri" w:cs="Calibri"/>
                <w:sz w:val="24"/>
              </w:rPr>
              <w:t xml:space="preserve">X </w:t>
            </w:r>
          </w:p>
        </w:tc>
      </w:tr>
      <w:tr w:rsidR="00A71909" w14:paraId="49C71167" w14:textId="77777777" w:rsidTr="007F2998">
        <w:trPr>
          <w:trHeight w:val="230"/>
        </w:trPr>
        <w:tc>
          <w:tcPr>
            <w:tcW w:w="2065" w:type="dxa"/>
          </w:tcPr>
          <w:p w14:paraId="3C4C1A4F" w14:textId="77777777" w:rsidR="00A71909" w:rsidRDefault="00A71909" w:rsidP="007B3B88">
            <w:pPr>
              <w:pStyle w:val="TableParagraph"/>
              <w:ind w:left="0"/>
              <w:rPr>
                <w:sz w:val="20"/>
              </w:rPr>
            </w:pPr>
            <w:r>
              <w:rPr>
                <w:rFonts w:ascii="Calibri" w:eastAsia="Calibri" w:hAnsi="Calibri" w:cs="Calibri"/>
                <w:sz w:val="24"/>
              </w:rPr>
              <w:t xml:space="preserve">McCallister </w:t>
            </w:r>
          </w:p>
        </w:tc>
        <w:tc>
          <w:tcPr>
            <w:tcW w:w="1890" w:type="dxa"/>
          </w:tcPr>
          <w:p w14:paraId="4E9A1FFD" w14:textId="77777777" w:rsidR="00A71909" w:rsidRDefault="00A71909" w:rsidP="007B3B88">
            <w:pPr>
              <w:pStyle w:val="TableParagraph"/>
              <w:ind w:left="0"/>
              <w:rPr>
                <w:sz w:val="20"/>
              </w:rPr>
            </w:pPr>
            <w:r>
              <w:rPr>
                <w:rFonts w:ascii="Calibri" w:eastAsia="Calibri" w:hAnsi="Calibri" w:cs="Calibri"/>
                <w:sz w:val="24"/>
              </w:rPr>
              <w:t xml:space="preserve">Jennifer </w:t>
            </w:r>
          </w:p>
        </w:tc>
        <w:tc>
          <w:tcPr>
            <w:tcW w:w="5400" w:type="dxa"/>
          </w:tcPr>
          <w:p w14:paraId="09CA1E35" w14:textId="77777777" w:rsidR="00A71909" w:rsidRDefault="00A71909" w:rsidP="007B3B88">
            <w:pPr>
              <w:pStyle w:val="TableParagraph"/>
              <w:ind w:left="0"/>
              <w:rPr>
                <w:sz w:val="20"/>
              </w:rPr>
            </w:pPr>
            <w:r>
              <w:rPr>
                <w:rFonts w:ascii="Calibri" w:eastAsia="Calibri" w:hAnsi="Calibri" w:cs="Calibri"/>
                <w:sz w:val="24"/>
              </w:rPr>
              <w:t xml:space="preserve">Associate Dean for Medical Education </w:t>
            </w:r>
          </w:p>
        </w:tc>
        <w:tc>
          <w:tcPr>
            <w:tcW w:w="1116" w:type="dxa"/>
          </w:tcPr>
          <w:p w14:paraId="29F57CF2" w14:textId="77777777" w:rsidR="00A71909" w:rsidRDefault="00A71909" w:rsidP="007B3B88">
            <w:pPr>
              <w:pStyle w:val="TableParagraph"/>
              <w:ind w:left="10"/>
              <w:jc w:val="center"/>
              <w:rPr>
                <w:sz w:val="20"/>
              </w:rPr>
            </w:pPr>
            <w:r>
              <w:rPr>
                <w:rFonts w:ascii="Calibri" w:eastAsia="Calibri" w:hAnsi="Calibri" w:cs="Calibri"/>
                <w:sz w:val="24"/>
              </w:rPr>
              <w:t xml:space="preserve"> </w:t>
            </w:r>
          </w:p>
        </w:tc>
      </w:tr>
      <w:tr w:rsidR="00A71909" w14:paraId="65C26816" w14:textId="77777777" w:rsidTr="007F2998">
        <w:trPr>
          <w:trHeight w:val="230"/>
        </w:trPr>
        <w:tc>
          <w:tcPr>
            <w:tcW w:w="2065" w:type="dxa"/>
          </w:tcPr>
          <w:p w14:paraId="74F36CD0" w14:textId="77777777" w:rsidR="00A71909" w:rsidRDefault="00A71909" w:rsidP="007B3B88">
            <w:pPr>
              <w:pStyle w:val="TableParagraph"/>
              <w:ind w:left="0"/>
              <w:rPr>
                <w:sz w:val="20"/>
              </w:rPr>
            </w:pPr>
            <w:r>
              <w:rPr>
                <w:rFonts w:ascii="Calibri" w:eastAsia="Calibri" w:hAnsi="Calibri" w:cs="Calibri"/>
                <w:sz w:val="24"/>
              </w:rPr>
              <w:t xml:space="preserve">Myers </w:t>
            </w:r>
          </w:p>
        </w:tc>
        <w:tc>
          <w:tcPr>
            <w:tcW w:w="1890" w:type="dxa"/>
          </w:tcPr>
          <w:p w14:paraId="39A263F2" w14:textId="77777777" w:rsidR="00A71909" w:rsidRDefault="00A71909" w:rsidP="007B3B88">
            <w:pPr>
              <w:pStyle w:val="TableParagraph"/>
              <w:ind w:left="0"/>
              <w:rPr>
                <w:sz w:val="20"/>
              </w:rPr>
            </w:pPr>
            <w:r>
              <w:rPr>
                <w:rFonts w:ascii="Calibri" w:eastAsia="Calibri" w:hAnsi="Calibri" w:cs="Calibri"/>
                <w:sz w:val="24"/>
              </w:rPr>
              <w:t xml:space="preserve">Michelle </w:t>
            </w:r>
          </w:p>
        </w:tc>
        <w:tc>
          <w:tcPr>
            <w:tcW w:w="5400" w:type="dxa"/>
          </w:tcPr>
          <w:p w14:paraId="25E10279" w14:textId="77777777" w:rsidR="00A71909" w:rsidRDefault="00A71909" w:rsidP="007B3B88">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4428A157" w14:textId="77777777" w:rsidR="00A71909" w:rsidRDefault="00A71909" w:rsidP="007B3B88">
            <w:pPr>
              <w:pStyle w:val="TableParagraph"/>
              <w:ind w:left="7"/>
              <w:jc w:val="center"/>
              <w:rPr>
                <w:sz w:val="20"/>
              </w:rPr>
            </w:pPr>
            <w:r>
              <w:rPr>
                <w:rFonts w:ascii="Calibri" w:eastAsia="Calibri" w:hAnsi="Calibri" w:cs="Calibri"/>
              </w:rPr>
              <w:t xml:space="preserve"> </w:t>
            </w:r>
          </w:p>
        </w:tc>
      </w:tr>
      <w:tr w:rsidR="00A71909" w14:paraId="17A408E5" w14:textId="77777777" w:rsidTr="007F2998">
        <w:trPr>
          <w:trHeight w:val="229"/>
        </w:trPr>
        <w:tc>
          <w:tcPr>
            <w:tcW w:w="2065" w:type="dxa"/>
          </w:tcPr>
          <w:p w14:paraId="6E1FF9E4" w14:textId="77777777" w:rsidR="00A71909" w:rsidRDefault="00A71909" w:rsidP="007B3B88">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5BC2A13A" w14:textId="77777777" w:rsidR="00A71909" w:rsidRDefault="00A71909" w:rsidP="007B3B88">
            <w:pPr>
              <w:pStyle w:val="TableParagraph"/>
              <w:ind w:left="0"/>
              <w:rPr>
                <w:sz w:val="20"/>
              </w:rPr>
            </w:pPr>
            <w:r>
              <w:rPr>
                <w:rFonts w:ascii="Calibri" w:eastAsia="Calibri" w:hAnsi="Calibri" w:cs="Calibri"/>
                <w:sz w:val="24"/>
              </w:rPr>
              <w:t xml:space="preserve">Kristen </w:t>
            </w:r>
          </w:p>
        </w:tc>
        <w:tc>
          <w:tcPr>
            <w:tcW w:w="5400" w:type="dxa"/>
          </w:tcPr>
          <w:p w14:paraId="54B02295" w14:textId="77777777" w:rsidR="00A71909" w:rsidRDefault="00A71909" w:rsidP="007B3B88">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042B9948" w14:textId="77777777" w:rsidR="00A71909" w:rsidRDefault="00A71909" w:rsidP="007B3B88">
            <w:pPr>
              <w:pStyle w:val="TableParagraph"/>
              <w:ind w:left="8"/>
              <w:jc w:val="center"/>
              <w:rPr>
                <w:sz w:val="20"/>
              </w:rPr>
            </w:pPr>
            <w:r>
              <w:rPr>
                <w:rFonts w:ascii="Calibri" w:eastAsia="Calibri" w:hAnsi="Calibri" w:cs="Calibri"/>
                <w:sz w:val="24"/>
              </w:rPr>
              <w:t xml:space="preserve"> </w:t>
            </w:r>
          </w:p>
        </w:tc>
      </w:tr>
      <w:tr w:rsidR="00A71909" w14:paraId="461E3325" w14:textId="77777777" w:rsidTr="007F2998">
        <w:trPr>
          <w:trHeight w:val="230"/>
        </w:trPr>
        <w:tc>
          <w:tcPr>
            <w:tcW w:w="2065" w:type="dxa"/>
          </w:tcPr>
          <w:p w14:paraId="0AF5F357" w14:textId="77777777" w:rsidR="00A71909" w:rsidRDefault="00A71909" w:rsidP="007B3B88">
            <w:pPr>
              <w:pStyle w:val="TableParagraph"/>
              <w:ind w:left="0"/>
              <w:rPr>
                <w:sz w:val="20"/>
              </w:rPr>
            </w:pPr>
            <w:r>
              <w:rPr>
                <w:rFonts w:ascii="Calibri" w:eastAsia="Calibri" w:hAnsi="Calibri" w:cs="Calibri"/>
                <w:sz w:val="24"/>
              </w:rPr>
              <w:t xml:space="preserve">San Miguel </w:t>
            </w:r>
          </w:p>
        </w:tc>
        <w:tc>
          <w:tcPr>
            <w:tcW w:w="1890" w:type="dxa"/>
          </w:tcPr>
          <w:p w14:paraId="18850249" w14:textId="77777777" w:rsidR="00A71909" w:rsidRDefault="00A71909" w:rsidP="007B3B88">
            <w:pPr>
              <w:pStyle w:val="TableParagraph"/>
              <w:ind w:left="0"/>
              <w:rPr>
                <w:sz w:val="20"/>
              </w:rPr>
            </w:pPr>
            <w:r>
              <w:rPr>
                <w:rFonts w:ascii="Calibri" w:eastAsia="Calibri" w:hAnsi="Calibri" w:cs="Calibri"/>
                <w:sz w:val="24"/>
              </w:rPr>
              <w:t xml:space="preserve">Christopher </w:t>
            </w:r>
          </w:p>
        </w:tc>
        <w:tc>
          <w:tcPr>
            <w:tcW w:w="5400" w:type="dxa"/>
          </w:tcPr>
          <w:p w14:paraId="41B56E68" w14:textId="77777777" w:rsidR="00A71909" w:rsidRDefault="00A71909" w:rsidP="007B3B88">
            <w:pPr>
              <w:pStyle w:val="TableParagraph"/>
              <w:ind w:left="0"/>
              <w:rPr>
                <w:sz w:val="20"/>
              </w:rPr>
            </w:pPr>
            <w:r>
              <w:rPr>
                <w:rFonts w:ascii="Calibri" w:eastAsia="Calibri" w:hAnsi="Calibri" w:cs="Calibri"/>
                <w:sz w:val="24"/>
              </w:rPr>
              <w:t xml:space="preserve">Associate Unit Director, AMHBC EM </w:t>
            </w:r>
          </w:p>
        </w:tc>
        <w:tc>
          <w:tcPr>
            <w:tcW w:w="1116" w:type="dxa"/>
          </w:tcPr>
          <w:p w14:paraId="685954FC" w14:textId="77777777" w:rsidR="00A71909" w:rsidRDefault="00A71909" w:rsidP="007B3B88">
            <w:pPr>
              <w:pStyle w:val="TableParagraph"/>
              <w:ind w:left="12"/>
              <w:jc w:val="center"/>
              <w:rPr>
                <w:b/>
                <w:sz w:val="20"/>
              </w:rPr>
            </w:pPr>
            <w:r>
              <w:rPr>
                <w:rFonts w:ascii="Calibri" w:eastAsia="Calibri" w:hAnsi="Calibri" w:cs="Calibri"/>
                <w:sz w:val="24"/>
              </w:rPr>
              <w:t xml:space="preserve">X </w:t>
            </w:r>
          </w:p>
        </w:tc>
      </w:tr>
      <w:tr w:rsidR="00A71909" w14:paraId="42BB827C" w14:textId="77777777" w:rsidTr="007F2998">
        <w:trPr>
          <w:trHeight w:val="230"/>
        </w:trPr>
        <w:tc>
          <w:tcPr>
            <w:tcW w:w="2065" w:type="dxa"/>
          </w:tcPr>
          <w:p w14:paraId="0F9CE5FD" w14:textId="77777777" w:rsidR="00A71909" w:rsidRDefault="00A71909" w:rsidP="007B3B88">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112FE2B2" w14:textId="77777777" w:rsidR="00A71909" w:rsidRDefault="00A71909" w:rsidP="007B3B88">
            <w:pPr>
              <w:pStyle w:val="TableParagraph"/>
              <w:ind w:left="0"/>
              <w:rPr>
                <w:sz w:val="20"/>
              </w:rPr>
            </w:pPr>
            <w:r>
              <w:rPr>
                <w:rFonts w:ascii="Calibri" w:eastAsia="Calibri" w:hAnsi="Calibri" w:cs="Calibri"/>
                <w:sz w:val="24"/>
              </w:rPr>
              <w:t xml:space="preserve">Troy </w:t>
            </w:r>
          </w:p>
        </w:tc>
        <w:tc>
          <w:tcPr>
            <w:tcW w:w="5400" w:type="dxa"/>
          </w:tcPr>
          <w:p w14:paraId="75187A96" w14:textId="77777777" w:rsidR="00A71909" w:rsidRDefault="00A71909" w:rsidP="007B3B88">
            <w:pPr>
              <w:pStyle w:val="TableParagraph"/>
              <w:ind w:left="0"/>
              <w:rPr>
                <w:sz w:val="20"/>
              </w:rPr>
            </w:pPr>
            <w:r>
              <w:rPr>
                <w:rFonts w:ascii="Calibri" w:eastAsia="Calibri" w:hAnsi="Calibri" w:cs="Calibri"/>
                <w:sz w:val="24"/>
              </w:rPr>
              <w:t xml:space="preserve">Program Director, AMHBC </w:t>
            </w:r>
          </w:p>
        </w:tc>
        <w:tc>
          <w:tcPr>
            <w:tcW w:w="1116" w:type="dxa"/>
          </w:tcPr>
          <w:p w14:paraId="4723C7F9" w14:textId="77777777" w:rsidR="00A71909" w:rsidRDefault="00A71909" w:rsidP="007B3B88">
            <w:pPr>
              <w:pStyle w:val="TableParagraph"/>
              <w:ind w:left="8"/>
              <w:jc w:val="center"/>
              <w:rPr>
                <w:sz w:val="20"/>
              </w:rPr>
            </w:pPr>
            <w:r>
              <w:rPr>
                <w:rFonts w:ascii="Calibri" w:eastAsia="Calibri" w:hAnsi="Calibri" w:cs="Calibri"/>
                <w:sz w:val="24"/>
              </w:rPr>
              <w:t xml:space="preserve">X </w:t>
            </w:r>
          </w:p>
        </w:tc>
      </w:tr>
      <w:tr w:rsidR="00A71909" w14:paraId="1B015BE6" w14:textId="77777777" w:rsidTr="007F2998">
        <w:trPr>
          <w:trHeight w:val="230"/>
        </w:trPr>
        <w:tc>
          <w:tcPr>
            <w:tcW w:w="2065" w:type="dxa"/>
          </w:tcPr>
          <w:p w14:paraId="2E899F85" w14:textId="77777777" w:rsidR="00A71909" w:rsidRDefault="00A71909" w:rsidP="007B3B88">
            <w:pPr>
              <w:pStyle w:val="TableParagraph"/>
              <w:ind w:left="0"/>
              <w:rPr>
                <w:sz w:val="20"/>
              </w:rPr>
            </w:pPr>
            <w:r>
              <w:rPr>
                <w:rFonts w:ascii="Calibri" w:eastAsia="Calibri" w:hAnsi="Calibri" w:cs="Calibri"/>
                <w:sz w:val="24"/>
              </w:rPr>
              <w:t xml:space="preserve">Scherzer </w:t>
            </w:r>
          </w:p>
        </w:tc>
        <w:tc>
          <w:tcPr>
            <w:tcW w:w="1890" w:type="dxa"/>
          </w:tcPr>
          <w:p w14:paraId="70B98E4D" w14:textId="77777777" w:rsidR="00A71909" w:rsidRDefault="00A71909" w:rsidP="007B3B88">
            <w:pPr>
              <w:pStyle w:val="TableParagraph"/>
              <w:ind w:left="0"/>
              <w:rPr>
                <w:sz w:val="20"/>
              </w:rPr>
            </w:pPr>
            <w:r>
              <w:rPr>
                <w:rFonts w:ascii="Calibri" w:eastAsia="Calibri" w:hAnsi="Calibri" w:cs="Calibri"/>
                <w:sz w:val="24"/>
              </w:rPr>
              <w:t xml:space="preserve">DJ </w:t>
            </w:r>
          </w:p>
        </w:tc>
        <w:tc>
          <w:tcPr>
            <w:tcW w:w="5400" w:type="dxa"/>
          </w:tcPr>
          <w:p w14:paraId="199509C6" w14:textId="77777777" w:rsidR="00A71909" w:rsidRDefault="00A71909" w:rsidP="007B3B88">
            <w:pPr>
              <w:pStyle w:val="TableParagraph"/>
              <w:ind w:left="0"/>
              <w:rPr>
                <w:sz w:val="20"/>
              </w:rPr>
            </w:pPr>
            <w:r>
              <w:rPr>
                <w:rFonts w:ascii="Calibri" w:eastAsia="Calibri" w:hAnsi="Calibri" w:cs="Calibri"/>
                <w:sz w:val="24"/>
              </w:rPr>
              <w:t xml:space="preserve">Expert Educator, Pediatrics </w:t>
            </w:r>
          </w:p>
        </w:tc>
        <w:tc>
          <w:tcPr>
            <w:tcW w:w="1116" w:type="dxa"/>
          </w:tcPr>
          <w:p w14:paraId="05A4B6B1" w14:textId="77777777" w:rsidR="00A71909" w:rsidRDefault="00A71909" w:rsidP="007B3B88">
            <w:pPr>
              <w:pStyle w:val="TableParagraph"/>
              <w:ind w:left="9"/>
              <w:jc w:val="center"/>
              <w:rPr>
                <w:sz w:val="20"/>
              </w:rPr>
            </w:pPr>
            <w:r>
              <w:rPr>
                <w:rFonts w:ascii="Calibri" w:eastAsia="Calibri" w:hAnsi="Calibri" w:cs="Calibri"/>
                <w:sz w:val="24"/>
              </w:rPr>
              <w:t xml:space="preserve">     X </w:t>
            </w:r>
          </w:p>
        </w:tc>
      </w:tr>
      <w:tr w:rsidR="00A71909" w14:paraId="184ABC18" w14:textId="77777777" w:rsidTr="007F2998">
        <w:trPr>
          <w:trHeight w:val="230"/>
        </w:trPr>
        <w:tc>
          <w:tcPr>
            <w:tcW w:w="2065" w:type="dxa"/>
          </w:tcPr>
          <w:p w14:paraId="1E2F57DB" w14:textId="77777777" w:rsidR="00A71909" w:rsidRDefault="00A71909" w:rsidP="007B3B88">
            <w:pPr>
              <w:pStyle w:val="TableParagraph"/>
              <w:ind w:left="0"/>
              <w:rPr>
                <w:sz w:val="20"/>
              </w:rPr>
            </w:pPr>
            <w:proofErr w:type="spellStart"/>
            <w:r>
              <w:rPr>
                <w:rFonts w:ascii="Calibri" w:eastAsia="Calibri" w:hAnsi="Calibri" w:cs="Calibri"/>
                <w:sz w:val="24"/>
              </w:rPr>
              <w:t>Shirilla</w:t>
            </w:r>
            <w:proofErr w:type="spellEnd"/>
            <w:r>
              <w:rPr>
                <w:rFonts w:ascii="Calibri" w:eastAsia="Calibri" w:hAnsi="Calibri" w:cs="Calibri"/>
                <w:sz w:val="24"/>
              </w:rPr>
              <w:t xml:space="preserve"> </w:t>
            </w:r>
          </w:p>
        </w:tc>
        <w:tc>
          <w:tcPr>
            <w:tcW w:w="1890" w:type="dxa"/>
          </w:tcPr>
          <w:p w14:paraId="194A231C" w14:textId="77777777" w:rsidR="00A71909" w:rsidRDefault="00A71909" w:rsidP="007B3B88">
            <w:pPr>
              <w:pStyle w:val="TableParagraph"/>
              <w:ind w:left="0"/>
              <w:rPr>
                <w:sz w:val="20"/>
              </w:rPr>
            </w:pPr>
            <w:r>
              <w:rPr>
                <w:rFonts w:ascii="Calibri" w:eastAsia="Calibri" w:hAnsi="Calibri" w:cs="Calibri"/>
                <w:sz w:val="24"/>
              </w:rPr>
              <w:t xml:space="preserve">Nicole </w:t>
            </w:r>
          </w:p>
        </w:tc>
        <w:tc>
          <w:tcPr>
            <w:tcW w:w="5400" w:type="dxa"/>
          </w:tcPr>
          <w:p w14:paraId="4C31A5A3" w14:textId="77777777" w:rsidR="00A71909" w:rsidRDefault="00A71909" w:rsidP="007B3B88">
            <w:pPr>
              <w:pStyle w:val="TableParagraph"/>
              <w:ind w:left="0"/>
              <w:rPr>
                <w:sz w:val="20"/>
              </w:rPr>
            </w:pPr>
            <w:r>
              <w:rPr>
                <w:rFonts w:ascii="Calibri" w:eastAsia="Calibri" w:hAnsi="Calibri" w:cs="Calibri"/>
                <w:sz w:val="24"/>
              </w:rPr>
              <w:t xml:space="preserve">Expert Educator, Internal Medicine </w:t>
            </w:r>
          </w:p>
        </w:tc>
        <w:tc>
          <w:tcPr>
            <w:tcW w:w="1116" w:type="dxa"/>
          </w:tcPr>
          <w:p w14:paraId="27AC4E76" w14:textId="77777777" w:rsidR="00A71909" w:rsidRDefault="00A71909" w:rsidP="007B3B88">
            <w:pPr>
              <w:pStyle w:val="TableParagraph"/>
              <w:ind w:left="10"/>
              <w:jc w:val="center"/>
              <w:rPr>
                <w:sz w:val="20"/>
              </w:rPr>
            </w:pPr>
            <w:r>
              <w:rPr>
                <w:rFonts w:ascii="Calibri" w:eastAsia="Calibri" w:hAnsi="Calibri" w:cs="Calibri"/>
                <w:sz w:val="24"/>
              </w:rPr>
              <w:t xml:space="preserve">X </w:t>
            </w:r>
          </w:p>
        </w:tc>
      </w:tr>
      <w:tr w:rsidR="00A71909" w14:paraId="01B24FCD" w14:textId="77777777" w:rsidTr="007F2998">
        <w:trPr>
          <w:trHeight w:val="230"/>
        </w:trPr>
        <w:tc>
          <w:tcPr>
            <w:tcW w:w="2065" w:type="dxa"/>
          </w:tcPr>
          <w:p w14:paraId="061E932E" w14:textId="77777777" w:rsidR="00A71909" w:rsidRDefault="00A71909" w:rsidP="007B3B88">
            <w:pPr>
              <w:pStyle w:val="TableParagraph"/>
              <w:ind w:left="0"/>
              <w:rPr>
                <w:sz w:val="20"/>
              </w:rPr>
            </w:pPr>
            <w:r>
              <w:rPr>
                <w:rFonts w:ascii="Calibri" w:eastAsia="Calibri" w:hAnsi="Calibri" w:cs="Calibri"/>
                <w:sz w:val="24"/>
              </w:rPr>
              <w:t xml:space="preserve">Splinter </w:t>
            </w:r>
          </w:p>
        </w:tc>
        <w:tc>
          <w:tcPr>
            <w:tcW w:w="1890" w:type="dxa"/>
          </w:tcPr>
          <w:p w14:paraId="5E00F080" w14:textId="77777777" w:rsidR="00A71909" w:rsidRDefault="00A71909" w:rsidP="007B3B88">
            <w:pPr>
              <w:pStyle w:val="TableParagraph"/>
              <w:ind w:left="0"/>
              <w:rPr>
                <w:sz w:val="20"/>
              </w:rPr>
            </w:pPr>
            <w:r>
              <w:rPr>
                <w:rFonts w:ascii="Calibri" w:eastAsia="Calibri" w:hAnsi="Calibri" w:cs="Calibri"/>
                <w:sz w:val="24"/>
              </w:rPr>
              <w:t xml:space="preserve">Ansley </w:t>
            </w:r>
          </w:p>
        </w:tc>
        <w:tc>
          <w:tcPr>
            <w:tcW w:w="5400" w:type="dxa"/>
          </w:tcPr>
          <w:p w14:paraId="65173F75" w14:textId="77777777" w:rsidR="00A71909" w:rsidRDefault="00A71909" w:rsidP="007B3B88">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47EA46FE" w14:textId="77777777" w:rsidR="00A71909" w:rsidRDefault="00A71909" w:rsidP="007B3B88">
            <w:pPr>
              <w:pStyle w:val="TableParagraph"/>
              <w:ind w:left="11"/>
              <w:jc w:val="center"/>
              <w:rPr>
                <w:b/>
                <w:sz w:val="20"/>
              </w:rPr>
            </w:pPr>
            <w:r>
              <w:rPr>
                <w:rFonts w:ascii="Calibri" w:eastAsia="Calibri" w:hAnsi="Calibri" w:cs="Calibri"/>
                <w:sz w:val="24"/>
              </w:rPr>
              <w:t xml:space="preserve"> </w:t>
            </w:r>
          </w:p>
        </w:tc>
      </w:tr>
      <w:tr w:rsidR="00A71909" w14:paraId="02FCCDAD" w14:textId="77777777" w:rsidTr="007F2998">
        <w:trPr>
          <w:trHeight w:val="229"/>
        </w:trPr>
        <w:tc>
          <w:tcPr>
            <w:tcW w:w="2065" w:type="dxa"/>
          </w:tcPr>
          <w:p w14:paraId="30AC1090" w14:textId="77777777" w:rsidR="00A71909" w:rsidRDefault="00A71909" w:rsidP="007B3B88">
            <w:pPr>
              <w:pStyle w:val="TableParagraph"/>
              <w:ind w:left="0"/>
              <w:rPr>
                <w:sz w:val="20"/>
              </w:rPr>
            </w:pPr>
            <w:r>
              <w:rPr>
                <w:rFonts w:ascii="Calibri" w:eastAsia="Calibri" w:hAnsi="Calibri" w:cs="Calibri"/>
                <w:sz w:val="24"/>
              </w:rPr>
              <w:t xml:space="preserve">Start </w:t>
            </w:r>
          </w:p>
        </w:tc>
        <w:tc>
          <w:tcPr>
            <w:tcW w:w="1890" w:type="dxa"/>
          </w:tcPr>
          <w:p w14:paraId="54043AC8" w14:textId="77777777" w:rsidR="00A71909" w:rsidRDefault="00A71909" w:rsidP="007B3B88">
            <w:pPr>
              <w:pStyle w:val="TableParagraph"/>
              <w:ind w:left="0"/>
              <w:rPr>
                <w:sz w:val="20"/>
              </w:rPr>
            </w:pPr>
            <w:r>
              <w:rPr>
                <w:rFonts w:ascii="Calibri" w:eastAsia="Calibri" w:hAnsi="Calibri" w:cs="Calibri"/>
                <w:sz w:val="24"/>
              </w:rPr>
              <w:t xml:space="preserve">Amanda </w:t>
            </w:r>
          </w:p>
        </w:tc>
        <w:tc>
          <w:tcPr>
            <w:tcW w:w="5400" w:type="dxa"/>
          </w:tcPr>
          <w:p w14:paraId="414FECAA" w14:textId="77777777" w:rsidR="00A71909" w:rsidRDefault="00A71909" w:rsidP="007B3B88">
            <w:pPr>
              <w:pStyle w:val="TableParagraph"/>
              <w:ind w:left="0"/>
              <w:rPr>
                <w:sz w:val="20"/>
              </w:rPr>
            </w:pPr>
            <w:r>
              <w:rPr>
                <w:rFonts w:ascii="Calibri" w:eastAsia="Calibri" w:hAnsi="Calibri" w:cs="Calibri"/>
                <w:sz w:val="24"/>
              </w:rPr>
              <w:t xml:space="preserve">Director, OCS </w:t>
            </w:r>
          </w:p>
        </w:tc>
        <w:tc>
          <w:tcPr>
            <w:tcW w:w="1116" w:type="dxa"/>
          </w:tcPr>
          <w:p w14:paraId="3236FFB7" w14:textId="77777777" w:rsidR="00A71909" w:rsidRDefault="00A71909" w:rsidP="007B3B88">
            <w:pPr>
              <w:pStyle w:val="TableParagraph"/>
              <w:ind w:left="12"/>
              <w:jc w:val="center"/>
              <w:rPr>
                <w:b/>
                <w:sz w:val="20"/>
              </w:rPr>
            </w:pPr>
            <w:r>
              <w:rPr>
                <w:rFonts w:ascii="Calibri" w:eastAsia="Calibri" w:hAnsi="Calibri" w:cs="Calibri"/>
                <w:sz w:val="24"/>
              </w:rPr>
              <w:t xml:space="preserve"> </w:t>
            </w:r>
          </w:p>
        </w:tc>
      </w:tr>
      <w:tr w:rsidR="00A71909" w14:paraId="279EB9E1" w14:textId="77777777" w:rsidTr="007F2998">
        <w:trPr>
          <w:trHeight w:val="230"/>
        </w:trPr>
        <w:tc>
          <w:tcPr>
            <w:tcW w:w="2065" w:type="dxa"/>
          </w:tcPr>
          <w:p w14:paraId="376B102F" w14:textId="77777777" w:rsidR="00A71909" w:rsidRDefault="00A71909" w:rsidP="007B3B88">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2158A69B" w14:textId="77777777" w:rsidR="00A71909" w:rsidRDefault="00A71909" w:rsidP="007B3B88">
            <w:pPr>
              <w:pStyle w:val="TableParagraph"/>
              <w:ind w:left="0"/>
              <w:rPr>
                <w:sz w:val="20"/>
              </w:rPr>
            </w:pPr>
            <w:r>
              <w:rPr>
                <w:rFonts w:ascii="Calibri" w:eastAsia="Calibri" w:hAnsi="Calibri" w:cs="Calibri"/>
                <w:sz w:val="24"/>
              </w:rPr>
              <w:t xml:space="preserve">Howard </w:t>
            </w:r>
          </w:p>
        </w:tc>
        <w:tc>
          <w:tcPr>
            <w:tcW w:w="5400" w:type="dxa"/>
          </w:tcPr>
          <w:p w14:paraId="60FC5662" w14:textId="77777777" w:rsidR="00A71909" w:rsidRDefault="00A71909" w:rsidP="007B3B88">
            <w:pPr>
              <w:pStyle w:val="TableParagraph"/>
              <w:ind w:left="0"/>
              <w:rPr>
                <w:sz w:val="20"/>
              </w:rPr>
            </w:pPr>
            <w:r>
              <w:rPr>
                <w:rFonts w:ascii="Calibri" w:eastAsia="Calibri" w:hAnsi="Calibri" w:cs="Calibri"/>
                <w:sz w:val="24"/>
              </w:rPr>
              <w:t xml:space="preserve">Faculty Representative, Global Health </w:t>
            </w:r>
          </w:p>
        </w:tc>
        <w:tc>
          <w:tcPr>
            <w:tcW w:w="1116" w:type="dxa"/>
          </w:tcPr>
          <w:p w14:paraId="4B8AD1C8" w14:textId="77777777" w:rsidR="00A71909" w:rsidRDefault="00A71909" w:rsidP="007B3B88">
            <w:pPr>
              <w:pStyle w:val="TableParagraph"/>
              <w:ind w:left="12"/>
              <w:jc w:val="center"/>
              <w:rPr>
                <w:b/>
                <w:sz w:val="20"/>
              </w:rPr>
            </w:pPr>
            <w:r>
              <w:rPr>
                <w:rFonts w:ascii="Calibri" w:eastAsia="Calibri" w:hAnsi="Calibri" w:cs="Calibri"/>
                <w:sz w:val="24"/>
              </w:rPr>
              <w:t xml:space="preserve">X </w:t>
            </w:r>
          </w:p>
        </w:tc>
      </w:tr>
      <w:tr w:rsidR="00A71909" w14:paraId="5150E798" w14:textId="77777777" w:rsidTr="007F2998">
        <w:trPr>
          <w:trHeight w:val="230"/>
        </w:trPr>
        <w:tc>
          <w:tcPr>
            <w:tcW w:w="2065" w:type="dxa"/>
          </w:tcPr>
          <w:p w14:paraId="0F4DA683" w14:textId="77777777" w:rsidR="00A71909" w:rsidRDefault="00A71909" w:rsidP="007B3B88">
            <w:pPr>
              <w:pStyle w:val="TableParagraph"/>
              <w:ind w:left="0"/>
              <w:rPr>
                <w:sz w:val="20"/>
              </w:rPr>
            </w:pPr>
            <w:r>
              <w:rPr>
                <w:rFonts w:ascii="Calibri" w:eastAsia="Calibri" w:hAnsi="Calibri" w:cs="Calibri"/>
                <w:sz w:val="24"/>
              </w:rPr>
              <w:t xml:space="preserve">West </w:t>
            </w:r>
          </w:p>
        </w:tc>
        <w:tc>
          <w:tcPr>
            <w:tcW w:w="1890" w:type="dxa"/>
          </w:tcPr>
          <w:p w14:paraId="30F9A4CA" w14:textId="77777777" w:rsidR="00A71909" w:rsidRDefault="00A71909" w:rsidP="007B3B88">
            <w:pPr>
              <w:pStyle w:val="TableParagraph"/>
              <w:ind w:left="0"/>
              <w:rPr>
                <w:sz w:val="20"/>
              </w:rPr>
            </w:pPr>
            <w:r>
              <w:rPr>
                <w:rFonts w:ascii="Calibri" w:eastAsia="Calibri" w:hAnsi="Calibri" w:cs="Calibri"/>
                <w:sz w:val="24"/>
              </w:rPr>
              <w:t xml:space="preserve">Rebecca </w:t>
            </w:r>
          </w:p>
        </w:tc>
        <w:tc>
          <w:tcPr>
            <w:tcW w:w="5400" w:type="dxa"/>
          </w:tcPr>
          <w:p w14:paraId="7433B1DF" w14:textId="77777777" w:rsidR="00A71909" w:rsidRDefault="00A71909" w:rsidP="007B3B88">
            <w:pPr>
              <w:pStyle w:val="TableParagraph"/>
              <w:ind w:left="0"/>
              <w:rPr>
                <w:sz w:val="20"/>
              </w:rPr>
            </w:pPr>
            <w:r>
              <w:rPr>
                <w:rFonts w:ascii="Calibri" w:eastAsia="Calibri" w:hAnsi="Calibri" w:cs="Calibri"/>
                <w:sz w:val="24"/>
              </w:rPr>
              <w:t xml:space="preserve">Program Coordinator, AMRCC </w:t>
            </w:r>
          </w:p>
        </w:tc>
        <w:tc>
          <w:tcPr>
            <w:tcW w:w="1116" w:type="dxa"/>
          </w:tcPr>
          <w:p w14:paraId="7E3BA5B4" w14:textId="77777777" w:rsidR="00A71909" w:rsidRDefault="00A71909" w:rsidP="007B3B88">
            <w:pPr>
              <w:pStyle w:val="TableParagraph"/>
              <w:ind w:left="11"/>
              <w:jc w:val="center"/>
              <w:rPr>
                <w:b/>
                <w:sz w:val="20"/>
              </w:rPr>
            </w:pPr>
            <w:r>
              <w:rPr>
                <w:rFonts w:ascii="Calibri" w:eastAsia="Calibri" w:hAnsi="Calibri" w:cs="Calibri"/>
                <w:sz w:val="24"/>
              </w:rPr>
              <w:t xml:space="preserve">X </w:t>
            </w:r>
          </w:p>
        </w:tc>
      </w:tr>
      <w:tr w:rsidR="00A71909" w14:paraId="538326D5" w14:textId="77777777" w:rsidTr="007F2998">
        <w:trPr>
          <w:trHeight w:val="230"/>
        </w:trPr>
        <w:tc>
          <w:tcPr>
            <w:tcW w:w="2065" w:type="dxa"/>
          </w:tcPr>
          <w:p w14:paraId="27D1A024" w14:textId="77777777" w:rsidR="00A71909" w:rsidRDefault="00A71909" w:rsidP="007B3B88">
            <w:pPr>
              <w:pStyle w:val="TableParagraph"/>
              <w:ind w:left="0"/>
              <w:rPr>
                <w:sz w:val="20"/>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2FF94A77" w14:textId="77777777" w:rsidR="00A71909" w:rsidRDefault="00A71909" w:rsidP="007B3B88">
            <w:pPr>
              <w:pStyle w:val="TableParagraph"/>
              <w:ind w:left="0"/>
              <w:rPr>
                <w:sz w:val="20"/>
              </w:rPr>
            </w:pPr>
            <w:r>
              <w:rPr>
                <w:rFonts w:ascii="Calibri" w:eastAsia="Calibri" w:hAnsi="Calibri" w:cs="Calibri"/>
                <w:sz w:val="24"/>
              </w:rPr>
              <w:t xml:space="preserve">Kelly </w:t>
            </w:r>
          </w:p>
        </w:tc>
        <w:tc>
          <w:tcPr>
            <w:tcW w:w="5400" w:type="dxa"/>
          </w:tcPr>
          <w:p w14:paraId="09AA725A" w14:textId="77777777" w:rsidR="00A71909" w:rsidRDefault="00A71909" w:rsidP="007B3B88">
            <w:pPr>
              <w:pStyle w:val="TableParagraph"/>
              <w:ind w:left="0"/>
              <w:rPr>
                <w:sz w:val="20"/>
              </w:rPr>
            </w:pPr>
            <w:r>
              <w:rPr>
                <w:rFonts w:ascii="Calibri" w:eastAsia="Calibri" w:hAnsi="Calibri" w:cs="Calibri"/>
                <w:sz w:val="24"/>
              </w:rPr>
              <w:t xml:space="preserve">Program Coordinator, AMHBC Mini Internship </w:t>
            </w:r>
          </w:p>
        </w:tc>
        <w:tc>
          <w:tcPr>
            <w:tcW w:w="1116" w:type="dxa"/>
          </w:tcPr>
          <w:p w14:paraId="6AF1A63B" w14:textId="77777777" w:rsidR="00A71909" w:rsidRDefault="00A71909" w:rsidP="007B3B88">
            <w:pPr>
              <w:pStyle w:val="TableParagraph"/>
              <w:ind w:left="12"/>
              <w:jc w:val="center"/>
              <w:rPr>
                <w:b/>
                <w:sz w:val="20"/>
              </w:rPr>
            </w:pPr>
            <w:r>
              <w:rPr>
                <w:rFonts w:ascii="Calibri" w:eastAsia="Calibri" w:hAnsi="Calibri" w:cs="Calibri"/>
                <w:sz w:val="24"/>
              </w:rPr>
              <w:t xml:space="preserve">X </w:t>
            </w:r>
          </w:p>
        </w:tc>
      </w:tr>
    </w:tbl>
    <w:p w14:paraId="6975ADE4" w14:textId="77777777" w:rsidR="00A71909" w:rsidRPr="00FB5812" w:rsidRDefault="00A71909" w:rsidP="002A1ACB">
      <w:pPr>
        <w:pStyle w:val="Heading2"/>
      </w:pPr>
      <w:r>
        <w:lastRenderedPageBreak/>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A71909" w14:paraId="4D976A8A" w14:textId="77777777" w:rsidTr="002A1ACB">
        <w:trPr>
          <w:trHeight w:val="230"/>
          <w:tblHeader/>
        </w:trPr>
        <w:tc>
          <w:tcPr>
            <w:tcW w:w="1975" w:type="dxa"/>
          </w:tcPr>
          <w:p w14:paraId="629CEEF9" w14:textId="77777777" w:rsidR="00A71909" w:rsidRDefault="00A71909" w:rsidP="00CF0032">
            <w:pPr>
              <w:pStyle w:val="TableParagraph"/>
              <w:ind w:left="0"/>
              <w:rPr>
                <w:b/>
                <w:sz w:val="20"/>
              </w:rPr>
            </w:pPr>
            <w:r>
              <w:rPr>
                <w:b/>
                <w:sz w:val="20"/>
              </w:rPr>
              <w:t>Last Name</w:t>
            </w:r>
          </w:p>
        </w:tc>
        <w:tc>
          <w:tcPr>
            <w:tcW w:w="1980" w:type="dxa"/>
          </w:tcPr>
          <w:p w14:paraId="3988BCEB" w14:textId="77777777" w:rsidR="00A71909" w:rsidRDefault="00A71909" w:rsidP="00CF0032">
            <w:pPr>
              <w:pStyle w:val="TableParagraph"/>
              <w:ind w:left="0"/>
              <w:rPr>
                <w:b/>
                <w:sz w:val="20"/>
              </w:rPr>
            </w:pPr>
            <w:r>
              <w:rPr>
                <w:b/>
                <w:sz w:val="20"/>
              </w:rPr>
              <w:t xml:space="preserve">First Name </w:t>
            </w:r>
          </w:p>
        </w:tc>
        <w:tc>
          <w:tcPr>
            <w:tcW w:w="3510" w:type="dxa"/>
          </w:tcPr>
          <w:p w14:paraId="4DC463E1" w14:textId="77777777" w:rsidR="00A71909" w:rsidRDefault="00A71909" w:rsidP="00CF0032">
            <w:pPr>
              <w:pStyle w:val="TableParagraph"/>
              <w:ind w:left="0"/>
              <w:rPr>
                <w:b/>
                <w:sz w:val="20"/>
              </w:rPr>
            </w:pPr>
            <w:r>
              <w:rPr>
                <w:b/>
                <w:sz w:val="20"/>
              </w:rPr>
              <w:t>Role</w:t>
            </w:r>
          </w:p>
        </w:tc>
        <w:tc>
          <w:tcPr>
            <w:tcW w:w="1170" w:type="dxa"/>
          </w:tcPr>
          <w:p w14:paraId="023886C8" w14:textId="77777777" w:rsidR="00A71909" w:rsidRDefault="00A71909" w:rsidP="00CF0032">
            <w:pPr>
              <w:pStyle w:val="TableParagraph"/>
              <w:ind w:left="0" w:right="78"/>
              <w:rPr>
                <w:b/>
                <w:sz w:val="20"/>
              </w:rPr>
            </w:pPr>
            <w:r>
              <w:rPr>
                <w:b/>
                <w:sz w:val="20"/>
              </w:rPr>
              <w:t>Present</w:t>
            </w:r>
          </w:p>
        </w:tc>
      </w:tr>
      <w:tr w:rsidR="00A71909" w14:paraId="21C6C93E" w14:textId="77777777" w:rsidTr="002A1ACB">
        <w:trPr>
          <w:trHeight w:val="230"/>
        </w:trPr>
        <w:tc>
          <w:tcPr>
            <w:tcW w:w="1975" w:type="dxa"/>
          </w:tcPr>
          <w:p w14:paraId="44DF1FB4" w14:textId="77777777" w:rsidR="00A71909" w:rsidRDefault="00A71909" w:rsidP="007B3B88">
            <w:pPr>
              <w:pStyle w:val="TableParagraph"/>
              <w:ind w:left="0"/>
              <w:rPr>
                <w:sz w:val="20"/>
              </w:rPr>
            </w:pPr>
            <w:r>
              <w:rPr>
                <w:rFonts w:ascii="Calibri" w:eastAsia="Calibri" w:hAnsi="Calibri" w:cs="Calibri"/>
                <w:sz w:val="24"/>
              </w:rPr>
              <w:t xml:space="preserve">Bondurant </w:t>
            </w:r>
          </w:p>
        </w:tc>
        <w:tc>
          <w:tcPr>
            <w:tcW w:w="1980" w:type="dxa"/>
          </w:tcPr>
          <w:p w14:paraId="3ED018A1" w14:textId="77777777" w:rsidR="00A71909" w:rsidRDefault="00A71909" w:rsidP="007B3B88">
            <w:pPr>
              <w:pStyle w:val="TableParagraph"/>
              <w:ind w:left="0"/>
              <w:rPr>
                <w:sz w:val="20"/>
              </w:rPr>
            </w:pPr>
            <w:r>
              <w:rPr>
                <w:rFonts w:ascii="Calibri" w:eastAsia="Calibri" w:hAnsi="Calibri" w:cs="Calibri"/>
                <w:sz w:val="24"/>
              </w:rPr>
              <w:t xml:space="preserve">Amber </w:t>
            </w:r>
          </w:p>
        </w:tc>
        <w:tc>
          <w:tcPr>
            <w:tcW w:w="3510" w:type="dxa"/>
          </w:tcPr>
          <w:p w14:paraId="504DA2F7" w14:textId="77777777" w:rsidR="00A71909" w:rsidRDefault="00A71909" w:rsidP="007B3B88">
            <w:pPr>
              <w:pStyle w:val="TableParagraph"/>
              <w:ind w:left="0"/>
              <w:rPr>
                <w:sz w:val="20"/>
              </w:rPr>
            </w:pPr>
            <w:r>
              <w:rPr>
                <w:rFonts w:ascii="Calibri" w:eastAsia="Calibri" w:hAnsi="Calibri" w:cs="Calibri"/>
                <w:sz w:val="24"/>
              </w:rPr>
              <w:t xml:space="preserve">OB/GYN </w:t>
            </w:r>
          </w:p>
        </w:tc>
        <w:tc>
          <w:tcPr>
            <w:tcW w:w="1170" w:type="dxa"/>
          </w:tcPr>
          <w:p w14:paraId="4D71CCB3" w14:textId="77777777" w:rsidR="00A71909" w:rsidRDefault="00A71909" w:rsidP="007B3B88">
            <w:pPr>
              <w:pStyle w:val="TableParagraph"/>
              <w:ind w:left="12"/>
              <w:jc w:val="center"/>
              <w:rPr>
                <w:b/>
                <w:sz w:val="20"/>
              </w:rPr>
            </w:pPr>
            <w:r>
              <w:rPr>
                <w:rFonts w:ascii="Calibri" w:eastAsia="Calibri" w:hAnsi="Calibri" w:cs="Calibri"/>
              </w:rPr>
              <w:t xml:space="preserve"> </w:t>
            </w:r>
          </w:p>
        </w:tc>
      </w:tr>
      <w:tr w:rsidR="00A71909" w14:paraId="6CCD20EE" w14:textId="77777777" w:rsidTr="002A1ACB">
        <w:trPr>
          <w:trHeight w:val="230"/>
        </w:trPr>
        <w:tc>
          <w:tcPr>
            <w:tcW w:w="1975" w:type="dxa"/>
          </w:tcPr>
          <w:p w14:paraId="62231DAC" w14:textId="77777777" w:rsidR="00A71909" w:rsidRDefault="00A71909" w:rsidP="007B3B88">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78363AA1" w14:textId="77777777" w:rsidR="00A71909" w:rsidRDefault="00A71909" w:rsidP="007B3B88">
            <w:pPr>
              <w:pStyle w:val="TableParagraph"/>
              <w:ind w:left="0"/>
              <w:rPr>
                <w:sz w:val="20"/>
              </w:rPr>
            </w:pPr>
            <w:r>
              <w:rPr>
                <w:rFonts w:ascii="Calibri" w:eastAsia="Calibri" w:hAnsi="Calibri" w:cs="Calibri"/>
                <w:sz w:val="24"/>
              </w:rPr>
              <w:t xml:space="preserve">Rashmi </w:t>
            </w:r>
          </w:p>
        </w:tc>
        <w:tc>
          <w:tcPr>
            <w:tcW w:w="3510" w:type="dxa"/>
          </w:tcPr>
          <w:p w14:paraId="537428F3" w14:textId="77777777" w:rsidR="00A71909" w:rsidRDefault="00A71909" w:rsidP="007B3B88">
            <w:pPr>
              <w:pStyle w:val="TableParagraph"/>
              <w:ind w:left="0"/>
              <w:rPr>
                <w:sz w:val="20"/>
              </w:rPr>
            </w:pPr>
            <w:r>
              <w:rPr>
                <w:rFonts w:ascii="Calibri" w:eastAsia="Calibri" w:hAnsi="Calibri" w:cs="Calibri"/>
                <w:sz w:val="24"/>
              </w:rPr>
              <w:t xml:space="preserve">Preliminary Internal Medicine </w:t>
            </w:r>
          </w:p>
        </w:tc>
        <w:tc>
          <w:tcPr>
            <w:tcW w:w="1170" w:type="dxa"/>
          </w:tcPr>
          <w:p w14:paraId="2A53D2DD" w14:textId="77777777" w:rsidR="00A71909" w:rsidRDefault="00A71909" w:rsidP="007B3B88">
            <w:pPr>
              <w:pStyle w:val="TableParagraph"/>
              <w:ind w:left="8"/>
              <w:jc w:val="center"/>
              <w:rPr>
                <w:sz w:val="20"/>
              </w:rPr>
            </w:pPr>
            <w:r>
              <w:rPr>
                <w:rFonts w:ascii="Calibri" w:eastAsia="Calibri" w:hAnsi="Calibri" w:cs="Calibri"/>
              </w:rPr>
              <w:t xml:space="preserve"> </w:t>
            </w:r>
          </w:p>
        </w:tc>
      </w:tr>
      <w:tr w:rsidR="00A71909" w14:paraId="200DF506" w14:textId="77777777" w:rsidTr="002A1ACB">
        <w:trPr>
          <w:trHeight w:val="230"/>
        </w:trPr>
        <w:tc>
          <w:tcPr>
            <w:tcW w:w="1975" w:type="dxa"/>
          </w:tcPr>
          <w:p w14:paraId="14753097" w14:textId="77777777" w:rsidR="00A71909" w:rsidRDefault="00A71909" w:rsidP="007B3B88">
            <w:pPr>
              <w:pStyle w:val="TableParagraph"/>
              <w:ind w:left="0"/>
              <w:rPr>
                <w:sz w:val="20"/>
              </w:rPr>
            </w:pPr>
            <w:r>
              <w:rPr>
                <w:rFonts w:ascii="Calibri" w:eastAsia="Calibri" w:hAnsi="Calibri" w:cs="Calibri"/>
                <w:sz w:val="24"/>
              </w:rPr>
              <w:t xml:space="preserve">Grieco </w:t>
            </w:r>
          </w:p>
        </w:tc>
        <w:tc>
          <w:tcPr>
            <w:tcW w:w="1980" w:type="dxa"/>
          </w:tcPr>
          <w:p w14:paraId="6ED5DA82" w14:textId="77777777" w:rsidR="00A71909" w:rsidRDefault="00A71909" w:rsidP="007B3B88">
            <w:pPr>
              <w:pStyle w:val="TableParagraph"/>
              <w:ind w:left="0"/>
              <w:rPr>
                <w:sz w:val="20"/>
              </w:rPr>
            </w:pPr>
            <w:r>
              <w:rPr>
                <w:rFonts w:ascii="Calibri" w:eastAsia="Calibri" w:hAnsi="Calibri" w:cs="Calibri"/>
                <w:sz w:val="24"/>
              </w:rPr>
              <w:t xml:space="preserve">Alex </w:t>
            </w:r>
          </w:p>
        </w:tc>
        <w:tc>
          <w:tcPr>
            <w:tcW w:w="3510" w:type="dxa"/>
          </w:tcPr>
          <w:p w14:paraId="1D2C9C46" w14:textId="77777777" w:rsidR="00A71909" w:rsidRDefault="00A71909" w:rsidP="007B3B88">
            <w:pPr>
              <w:pStyle w:val="TableParagraph"/>
              <w:ind w:left="0"/>
              <w:rPr>
                <w:sz w:val="20"/>
              </w:rPr>
            </w:pPr>
            <w:r>
              <w:rPr>
                <w:rFonts w:ascii="Calibri" w:eastAsia="Calibri" w:hAnsi="Calibri" w:cs="Calibri"/>
                <w:sz w:val="24"/>
              </w:rPr>
              <w:t xml:space="preserve">Radiology </w:t>
            </w:r>
          </w:p>
        </w:tc>
        <w:tc>
          <w:tcPr>
            <w:tcW w:w="1170" w:type="dxa"/>
          </w:tcPr>
          <w:p w14:paraId="5373E466" w14:textId="77777777" w:rsidR="00A71909" w:rsidRDefault="00A71909" w:rsidP="007B3B88">
            <w:pPr>
              <w:pStyle w:val="TableParagraph"/>
              <w:ind w:left="12"/>
              <w:jc w:val="center"/>
              <w:rPr>
                <w:b/>
                <w:sz w:val="20"/>
              </w:rPr>
            </w:pPr>
            <w:r>
              <w:rPr>
                <w:rFonts w:ascii="Calibri" w:eastAsia="Calibri" w:hAnsi="Calibri" w:cs="Calibri"/>
                <w:sz w:val="24"/>
              </w:rPr>
              <w:t xml:space="preserve"> </w:t>
            </w:r>
          </w:p>
        </w:tc>
      </w:tr>
      <w:tr w:rsidR="00A71909" w14:paraId="2E432A59" w14:textId="77777777" w:rsidTr="002A1ACB">
        <w:trPr>
          <w:trHeight w:val="230"/>
        </w:trPr>
        <w:tc>
          <w:tcPr>
            <w:tcW w:w="1975" w:type="dxa"/>
          </w:tcPr>
          <w:p w14:paraId="527DA418" w14:textId="77777777" w:rsidR="00A71909" w:rsidRDefault="00A71909" w:rsidP="007B3B88">
            <w:pPr>
              <w:pStyle w:val="TableParagraph"/>
              <w:ind w:left="0"/>
              <w:rPr>
                <w:sz w:val="20"/>
              </w:rPr>
            </w:pPr>
            <w:r>
              <w:rPr>
                <w:rFonts w:ascii="Calibri" w:eastAsia="Calibri" w:hAnsi="Calibri" w:cs="Calibri"/>
                <w:sz w:val="24"/>
              </w:rPr>
              <w:t xml:space="preserve">Marshall </w:t>
            </w:r>
          </w:p>
        </w:tc>
        <w:tc>
          <w:tcPr>
            <w:tcW w:w="1980" w:type="dxa"/>
          </w:tcPr>
          <w:p w14:paraId="390D2069" w14:textId="77777777" w:rsidR="00A71909" w:rsidRDefault="00A71909" w:rsidP="007B3B88">
            <w:pPr>
              <w:pStyle w:val="TableParagraph"/>
              <w:ind w:left="0"/>
              <w:rPr>
                <w:sz w:val="20"/>
              </w:rPr>
            </w:pPr>
            <w:r>
              <w:rPr>
                <w:rFonts w:ascii="Calibri" w:eastAsia="Calibri" w:hAnsi="Calibri" w:cs="Calibri"/>
                <w:sz w:val="24"/>
              </w:rPr>
              <w:t xml:space="preserve">Scarlett </w:t>
            </w:r>
          </w:p>
        </w:tc>
        <w:tc>
          <w:tcPr>
            <w:tcW w:w="3510" w:type="dxa"/>
          </w:tcPr>
          <w:p w14:paraId="47A12101" w14:textId="77777777" w:rsidR="00A71909" w:rsidRDefault="00A71909" w:rsidP="007B3B88">
            <w:pPr>
              <w:pStyle w:val="TableParagraph"/>
              <w:ind w:left="0"/>
              <w:rPr>
                <w:sz w:val="20"/>
              </w:rPr>
            </w:pPr>
            <w:r>
              <w:rPr>
                <w:rFonts w:ascii="Calibri" w:eastAsia="Calibri" w:hAnsi="Calibri" w:cs="Calibri"/>
                <w:sz w:val="24"/>
              </w:rPr>
              <w:t xml:space="preserve">Anesthesiology </w:t>
            </w:r>
          </w:p>
        </w:tc>
        <w:tc>
          <w:tcPr>
            <w:tcW w:w="1170" w:type="dxa"/>
          </w:tcPr>
          <w:p w14:paraId="0B7BFA6F" w14:textId="77777777" w:rsidR="00A71909" w:rsidRDefault="00A71909" w:rsidP="007B3B88">
            <w:pPr>
              <w:pStyle w:val="TableParagraph"/>
              <w:ind w:left="10"/>
              <w:jc w:val="center"/>
              <w:rPr>
                <w:sz w:val="20"/>
              </w:rPr>
            </w:pPr>
            <w:r>
              <w:rPr>
                <w:rFonts w:ascii="Calibri" w:eastAsia="Calibri" w:hAnsi="Calibri" w:cs="Calibri"/>
              </w:rPr>
              <w:t xml:space="preserve"> </w:t>
            </w:r>
          </w:p>
        </w:tc>
      </w:tr>
      <w:tr w:rsidR="00A71909" w14:paraId="3AAD3C9C" w14:textId="77777777" w:rsidTr="002A1ACB">
        <w:trPr>
          <w:trHeight w:val="230"/>
        </w:trPr>
        <w:tc>
          <w:tcPr>
            <w:tcW w:w="1975" w:type="dxa"/>
          </w:tcPr>
          <w:p w14:paraId="61BC70BF" w14:textId="77777777" w:rsidR="00A71909" w:rsidRDefault="00A71909" w:rsidP="007B3B88">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153E361E" w14:textId="77777777" w:rsidR="00A71909" w:rsidRDefault="00A71909" w:rsidP="007B3B88">
            <w:pPr>
              <w:pStyle w:val="TableParagraph"/>
              <w:ind w:left="0"/>
              <w:rPr>
                <w:sz w:val="20"/>
              </w:rPr>
            </w:pPr>
            <w:r>
              <w:rPr>
                <w:rFonts w:ascii="Calibri" w:eastAsia="Calibri" w:hAnsi="Calibri" w:cs="Calibri"/>
                <w:sz w:val="24"/>
              </w:rPr>
              <w:t xml:space="preserve">Julie </w:t>
            </w:r>
          </w:p>
        </w:tc>
        <w:tc>
          <w:tcPr>
            <w:tcW w:w="3510" w:type="dxa"/>
          </w:tcPr>
          <w:p w14:paraId="0EAED180" w14:textId="77777777" w:rsidR="00A71909" w:rsidRDefault="00A71909" w:rsidP="007B3B88">
            <w:pPr>
              <w:pStyle w:val="TableParagraph"/>
              <w:ind w:left="0"/>
              <w:rPr>
                <w:sz w:val="20"/>
              </w:rPr>
            </w:pPr>
            <w:r>
              <w:rPr>
                <w:rFonts w:ascii="Calibri" w:eastAsia="Calibri" w:hAnsi="Calibri" w:cs="Calibri"/>
                <w:sz w:val="24"/>
              </w:rPr>
              <w:t xml:space="preserve">Psychiatry </w:t>
            </w:r>
          </w:p>
        </w:tc>
        <w:tc>
          <w:tcPr>
            <w:tcW w:w="1170" w:type="dxa"/>
          </w:tcPr>
          <w:p w14:paraId="63A7E29B" w14:textId="77777777" w:rsidR="00A71909" w:rsidRDefault="00A71909" w:rsidP="007B3B88">
            <w:pPr>
              <w:pStyle w:val="TableParagraph"/>
              <w:ind w:left="10"/>
              <w:jc w:val="center"/>
              <w:rPr>
                <w:sz w:val="20"/>
              </w:rPr>
            </w:pPr>
            <w:r>
              <w:rPr>
                <w:rFonts w:ascii="Calibri" w:eastAsia="Calibri" w:hAnsi="Calibri" w:cs="Calibri"/>
              </w:rPr>
              <w:t xml:space="preserve">X </w:t>
            </w:r>
          </w:p>
        </w:tc>
      </w:tr>
      <w:tr w:rsidR="00A71909" w14:paraId="76800720" w14:textId="77777777" w:rsidTr="002A1ACB">
        <w:trPr>
          <w:trHeight w:val="230"/>
        </w:trPr>
        <w:tc>
          <w:tcPr>
            <w:tcW w:w="1975" w:type="dxa"/>
          </w:tcPr>
          <w:p w14:paraId="22FB0085" w14:textId="77777777" w:rsidR="00A71909" w:rsidRDefault="00A71909" w:rsidP="007B3B88">
            <w:pPr>
              <w:pStyle w:val="TableParagraph"/>
              <w:ind w:left="0"/>
              <w:rPr>
                <w:sz w:val="20"/>
              </w:rPr>
            </w:pPr>
            <w:r>
              <w:rPr>
                <w:rFonts w:ascii="Calibri" w:eastAsia="Calibri" w:hAnsi="Calibri" w:cs="Calibri"/>
                <w:sz w:val="24"/>
              </w:rPr>
              <w:t xml:space="preserve">Patel </w:t>
            </w:r>
          </w:p>
        </w:tc>
        <w:tc>
          <w:tcPr>
            <w:tcW w:w="1980" w:type="dxa"/>
          </w:tcPr>
          <w:p w14:paraId="124FAB9C" w14:textId="77777777" w:rsidR="00A71909" w:rsidRDefault="00A71909" w:rsidP="007B3B88">
            <w:pPr>
              <w:pStyle w:val="TableParagraph"/>
              <w:ind w:left="0"/>
              <w:rPr>
                <w:sz w:val="20"/>
              </w:rPr>
            </w:pPr>
            <w:r>
              <w:rPr>
                <w:rFonts w:ascii="Calibri" w:eastAsia="Calibri" w:hAnsi="Calibri" w:cs="Calibri"/>
                <w:sz w:val="24"/>
              </w:rPr>
              <w:t xml:space="preserve">Chirag </w:t>
            </w:r>
          </w:p>
        </w:tc>
        <w:tc>
          <w:tcPr>
            <w:tcW w:w="3510" w:type="dxa"/>
          </w:tcPr>
          <w:p w14:paraId="1577497B" w14:textId="77777777" w:rsidR="00A71909" w:rsidRDefault="00A71909" w:rsidP="007B3B88">
            <w:pPr>
              <w:pStyle w:val="TableParagraph"/>
              <w:ind w:left="0"/>
              <w:rPr>
                <w:sz w:val="20"/>
              </w:rPr>
            </w:pPr>
            <w:r>
              <w:rPr>
                <w:rFonts w:ascii="Calibri" w:eastAsia="Calibri" w:hAnsi="Calibri" w:cs="Calibri"/>
                <w:sz w:val="24"/>
              </w:rPr>
              <w:t xml:space="preserve">Internal Medicine </w:t>
            </w:r>
          </w:p>
        </w:tc>
        <w:tc>
          <w:tcPr>
            <w:tcW w:w="1170" w:type="dxa"/>
          </w:tcPr>
          <w:p w14:paraId="1C4AA3F1" w14:textId="77777777" w:rsidR="00A71909" w:rsidRDefault="00A71909" w:rsidP="007B3B88">
            <w:pPr>
              <w:pStyle w:val="TableParagraph"/>
              <w:ind w:left="10"/>
              <w:jc w:val="center"/>
              <w:rPr>
                <w:sz w:val="20"/>
              </w:rPr>
            </w:pPr>
            <w:r>
              <w:rPr>
                <w:rFonts w:ascii="Calibri" w:eastAsia="Calibri" w:hAnsi="Calibri" w:cs="Calibri"/>
                <w:sz w:val="24"/>
              </w:rPr>
              <w:t xml:space="preserve">     </w:t>
            </w:r>
          </w:p>
        </w:tc>
      </w:tr>
      <w:tr w:rsidR="00A71909" w14:paraId="75580516" w14:textId="77777777" w:rsidTr="002A1ACB">
        <w:trPr>
          <w:trHeight w:val="230"/>
        </w:trPr>
        <w:tc>
          <w:tcPr>
            <w:tcW w:w="1975" w:type="dxa"/>
          </w:tcPr>
          <w:p w14:paraId="289E47C5" w14:textId="77777777" w:rsidR="00A71909" w:rsidRDefault="00A71909" w:rsidP="007B3B88">
            <w:pPr>
              <w:pStyle w:val="TableParagraph"/>
              <w:ind w:left="0"/>
              <w:rPr>
                <w:sz w:val="20"/>
              </w:rPr>
            </w:pPr>
            <w:r>
              <w:rPr>
                <w:rFonts w:ascii="Calibri" w:eastAsia="Calibri" w:hAnsi="Calibri" w:cs="Calibri"/>
                <w:sz w:val="24"/>
              </w:rPr>
              <w:t xml:space="preserve">Quick </w:t>
            </w:r>
          </w:p>
        </w:tc>
        <w:tc>
          <w:tcPr>
            <w:tcW w:w="1980" w:type="dxa"/>
          </w:tcPr>
          <w:p w14:paraId="5B340ED5" w14:textId="77777777" w:rsidR="00A71909" w:rsidRDefault="00A71909" w:rsidP="007B3B88">
            <w:pPr>
              <w:pStyle w:val="TableParagraph"/>
              <w:ind w:left="0"/>
              <w:rPr>
                <w:sz w:val="20"/>
              </w:rPr>
            </w:pPr>
            <w:r>
              <w:rPr>
                <w:rFonts w:ascii="Calibri" w:eastAsia="Calibri" w:hAnsi="Calibri" w:cs="Calibri"/>
                <w:sz w:val="24"/>
              </w:rPr>
              <w:t xml:space="preserve">Adam </w:t>
            </w:r>
          </w:p>
        </w:tc>
        <w:tc>
          <w:tcPr>
            <w:tcW w:w="3510" w:type="dxa"/>
          </w:tcPr>
          <w:p w14:paraId="7729D90B" w14:textId="77777777" w:rsidR="00A71909" w:rsidRDefault="00A71909" w:rsidP="007B3B88">
            <w:pPr>
              <w:pStyle w:val="TableParagraph"/>
              <w:ind w:left="0"/>
              <w:rPr>
                <w:sz w:val="20"/>
              </w:rPr>
            </w:pPr>
            <w:r>
              <w:rPr>
                <w:rFonts w:ascii="Calibri" w:eastAsia="Calibri" w:hAnsi="Calibri" w:cs="Calibri"/>
                <w:sz w:val="24"/>
              </w:rPr>
              <w:t xml:space="preserve">Neurology </w:t>
            </w:r>
          </w:p>
        </w:tc>
        <w:tc>
          <w:tcPr>
            <w:tcW w:w="1170" w:type="dxa"/>
          </w:tcPr>
          <w:p w14:paraId="1B7868C5" w14:textId="77777777" w:rsidR="00A71909" w:rsidRDefault="00A71909" w:rsidP="007B3B88">
            <w:pPr>
              <w:pStyle w:val="TableParagraph"/>
              <w:ind w:left="10"/>
              <w:jc w:val="center"/>
              <w:rPr>
                <w:sz w:val="20"/>
              </w:rPr>
            </w:pPr>
            <w:r>
              <w:rPr>
                <w:rFonts w:ascii="Calibri" w:eastAsia="Calibri" w:hAnsi="Calibri" w:cs="Calibri"/>
              </w:rPr>
              <w:t xml:space="preserve"> </w:t>
            </w:r>
          </w:p>
        </w:tc>
      </w:tr>
      <w:tr w:rsidR="00A71909" w14:paraId="66A51D35" w14:textId="77777777" w:rsidTr="002A1ACB">
        <w:trPr>
          <w:trHeight w:val="230"/>
        </w:trPr>
        <w:tc>
          <w:tcPr>
            <w:tcW w:w="1975" w:type="dxa"/>
          </w:tcPr>
          <w:p w14:paraId="4CC80DAF" w14:textId="77777777" w:rsidR="00A71909" w:rsidRDefault="00A71909" w:rsidP="007B3B88">
            <w:pPr>
              <w:pStyle w:val="TableParagraph"/>
              <w:ind w:left="0"/>
              <w:rPr>
                <w:sz w:val="20"/>
              </w:rPr>
            </w:pPr>
            <w:r>
              <w:rPr>
                <w:rFonts w:ascii="Calibri" w:eastAsia="Calibri" w:hAnsi="Calibri" w:cs="Calibri"/>
                <w:sz w:val="24"/>
              </w:rPr>
              <w:t xml:space="preserve">Rossetti </w:t>
            </w:r>
          </w:p>
        </w:tc>
        <w:tc>
          <w:tcPr>
            <w:tcW w:w="1980" w:type="dxa"/>
          </w:tcPr>
          <w:p w14:paraId="31C1D39C" w14:textId="77777777" w:rsidR="00A71909" w:rsidRDefault="00A71909" w:rsidP="007B3B88">
            <w:pPr>
              <w:pStyle w:val="TableParagraph"/>
              <w:ind w:left="0"/>
              <w:rPr>
                <w:sz w:val="20"/>
              </w:rPr>
            </w:pPr>
            <w:r>
              <w:rPr>
                <w:rFonts w:ascii="Calibri" w:eastAsia="Calibri" w:hAnsi="Calibri" w:cs="Calibri"/>
                <w:sz w:val="24"/>
              </w:rPr>
              <w:t xml:space="preserve">Allison </w:t>
            </w:r>
          </w:p>
        </w:tc>
        <w:tc>
          <w:tcPr>
            <w:tcW w:w="3510" w:type="dxa"/>
          </w:tcPr>
          <w:p w14:paraId="73DFC3C3" w14:textId="77777777" w:rsidR="00A71909" w:rsidRDefault="00A71909" w:rsidP="007B3B88">
            <w:pPr>
              <w:pStyle w:val="TableParagraph"/>
              <w:ind w:left="0"/>
              <w:rPr>
                <w:sz w:val="20"/>
              </w:rPr>
            </w:pPr>
            <w:r>
              <w:rPr>
                <w:rFonts w:ascii="Calibri" w:eastAsia="Calibri" w:hAnsi="Calibri" w:cs="Calibri"/>
                <w:sz w:val="24"/>
              </w:rPr>
              <w:t xml:space="preserve">IM/Peds </w:t>
            </w:r>
          </w:p>
        </w:tc>
        <w:tc>
          <w:tcPr>
            <w:tcW w:w="1170" w:type="dxa"/>
          </w:tcPr>
          <w:p w14:paraId="6A66039A" w14:textId="77777777" w:rsidR="00A71909" w:rsidRDefault="00A71909" w:rsidP="007B3B88">
            <w:pPr>
              <w:pStyle w:val="TableParagraph"/>
              <w:ind w:left="10"/>
              <w:jc w:val="center"/>
              <w:rPr>
                <w:sz w:val="20"/>
              </w:rPr>
            </w:pPr>
            <w:r>
              <w:rPr>
                <w:rFonts w:ascii="Calibri" w:eastAsia="Calibri" w:hAnsi="Calibri" w:cs="Calibri"/>
              </w:rPr>
              <w:t xml:space="preserve">X </w:t>
            </w:r>
          </w:p>
        </w:tc>
      </w:tr>
      <w:tr w:rsidR="00A71909" w14:paraId="0F7C3297" w14:textId="77777777" w:rsidTr="002A1ACB">
        <w:trPr>
          <w:trHeight w:val="230"/>
        </w:trPr>
        <w:tc>
          <w:tcPr>
            <w:tcW w:w="1975" w:type="dxa"/>
          </w:tcPr>
          <w:p w14:paraId="675E7A87" w14:textId="77777777" w:rsidR="00A71909" w:rsidRDefault="00A71909" w:rsidP="007B3B88">
            <w:pPr>
              <w:pStyle w:val="TableParagraph"/>
              <w:ind w:left="0"/>
              <w:rPr>
                <w:sz w:val="20"/>
              </w:rPr>
            </w:pPr>
          </w:p>
        </w:tc>
        <w:tc>
          <w:tcPr>
            <w:tcW w:w="1980" w:type="dxa"/>
          </w:tcPr>
          <w:p w14:paraId="2E8F8C0C" w14:textId="77777777" w:rsidR="00A71909" w:rsidRDefault="00A71909" w:rsidP="007B3B88">
            <w:pPr>
              <w:pStyle w:val="TableParagraph"/>
              <w:ind w:left="0"/>
              <w:rPr>
                <w:sz w:val="20"/>
              </w:rPr>
            </w:pPr>
          </w:p>
        </w:tc>
        <w:tc>
          <w:tcPr>
            <w:tcW w:w="3510" w:type="dxa"/>
          </w:tcPr>
          <w:p w14:paraId="53FC7DA0" w14:textId="77777777" w:rsidR="00A71909" w:rsidRDefault="00A71909" w:rsidP="007B3B88">
            <w:pPr>
              <w:pStyle w:val="TableParagraph"/>
              <w:ind w:left="0"/>
              <w:rPr>
                <w:sz w:val="20"/>
              </w:rPr>
            </w:pPr>
          </w:p>
        </w:tc>
        <w:tc>
          <w:tcPr>
            <w:tcW w:w="1170" w:type="dxa"/>
          </w:tcPr>
          <w:p w14:paraId="186C5817" w14:textId="77777777" w:rsidR="00A71909" w:rsidRDefault="00A71909" w:rsidP="007B3B88">
            <w:pPr>
              <w:pStyle w:val="TableParagraph"/>
              <w:ind w:left="10"/>
              <w:jc w:val="center"/>
              <w:rPr>
                <w:sz w:val="20"/>
              </w:rPr>
            </w:pPr>
          </w:p>
        </w:tc>
      </w:tr>
      <w:tr w:rsidR="00A71909" w14:paraId="0B986449" w14:textId="77777777" w:rsidTr="002A1ACB">
        <w:trPr>
          <w:trHeight w:val="230"/>
        </w:trPr>
        <w:tc>
          <w:tcPr>
            <w:tcW w:w="1975" w:type="dxa"/>
          </w:tcPr>
          <w:p w14:paraId="2AAD823B" w14:textId="77777777" w:rsidR="00A71909" w:rsidRDefault="00A71909" w:rsidP="007B3B88">
            <w:pPr>
              <w:pStyle w:val="TableParagraph"/>
              <w:ind w:left="0"/>
              <w:rPr>
                <w:sz w:val="20"/>
              </w:rPr>
            </w:pPr>
          </w:p>
        </w:tc>
        <w:tc>
          <w:tcPr>
            <w:tcW w:w="1980" w:type="dxa"/>
          </w:tcPr>
          <w:p w14:paraId="5D69CDD3" w14:textId="77777777" w:rsidR="00A71909" w:rsidRDefault="00A71909" w:rsidP="007B3B88">
            <w:pPr>
              <w:pStyle w:val="TableParagraph"/>
              <w:ind w:left="0"/>
              <w:rPr>
                <w:sz w:val="20"/>
              </w:rPr>
            </w:pPr>
          </w:p>
        </w:tc>
        <w:tc>
          <w:tcPr>
            <w:tcW w:w="3510" w:type="dxa"/>
          </w:tcPr>
          <w:p w14:paraId="3F0A00ED" w14:textId="77777777" w:rsidR="00A71909" w:rsidRDefault="00A71909" w:rsidP="007B3B88">
            <w:pPr>
              <w:pStyle w:val="TableParagraph"/>
              <w:ind w:left="0"/>
              <w:rPr>
                <w:sz w:val="20"/>
              </w:rPr>
            </w:pPr>
          </w:p>
        </w:tc>
        <w:tc>
          <w:tcPr>
            <w:tcW w:w="1170" w:type="dxa"/>
          </w:tcPr>
          <w:p w14:paraId="7DD265CD" w14:textId="77777777" w:rsidR="00A71909" w:rsidRDefault="00A71909" w:rsidP="007B3B88">
            <w:pPr>
              <w:pStyle w:val="TableParagraph"/>
              <w:ind w:left="10"/>
              <w:jc w:val="center"/>
              <w:rPr>
                <w:sz w:val="20"/>
              </w:rPr>
            </w:pPr>
          </w:p>
        </w:tc>
      </w:tr>
    </w:tbl>
    <w:p w14:paraId="704BECE7" w14:textId="77777777" w:rsidR="00A71909" w:rsidRDefault="00A71909" w:rsidP="00FB5812">
      <w:pPr>
        <w:pStyle w:val="Heading2"/>
      </w:pPr>
    </w:p>
    <w:p w14:paraId="2BCC5673" w14:textId="77777777" w:rsidR="00A71909" w:rsidRPr="00FB5812" w:rsidRDefault="00A71909"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A71909" w14:paraId="4D7B0807" w14:textId="77777777" w:rsidTr="00CF0032">
        <w:trPr>
          <w:trHeight w:val="230"/>
          <w:tblHeader/>
        </w:trPr>
        <w:tc>
          <w:tcPr>
            <w:tcW w:w="1975" w:type="dxa"/>
          </w:tcPr>
          <w:p w14:paraId="591D4F6B" w14:textId="77777777" w:rsidR="00A71909" w:rsidRDefault="00A71909" w:rsidP="00CF0032">
            <w:pPr>
              <w:pStyle w:val="TableParagraph"/>
              <w:ind w:left="0"/>
              <w:rPr>
                <w:b/>
                <w:sz w:val="20"/>
              </w:rPr>
            </w:pPr>
            <w:r>
              <w:rPr>
                <w:b/>
                <w:sz w:val="20"/>
              </w:rPr>
              <w:t>Last Name</w:t>
            </w:r>
          </w:p>
        </w:tc>
        <w:tc>
          <w:tcPr>
            <w:tcW w:w="1980" w:type="dxa"/>
          </w:tcPr>
          <w:p w14:paraId="547CAD50" w14:textId="77777777" w:rsidR="00A71909" w:rsidRDefault="00A71909" w:rsidP="00CF0032">
            <w:pPr>
              <w:pStyle w:val="TableParagraph"/>
              <w:ind w:left="0"/>
              <w:rPr>
                <w:b/>
                <w:sz w:val="20"/>
              </w:rPr>
            </w:pPr>
            <w:r>
              <w:rPr>
                <w:b/>
                <w:sz w:val="20"/>
              </w:rPr>
              <w:t xml:space="preserve">First Name </w:t>
            </w:r>
          </w:p>
        </w:tc>
        <w:tc>
          <w:tcPr>
            <w:tcW w:w="3510" w:type="dxa"/>
          </w:tcPr>
          <w:p w14:paraId="4E11B00D" w14:textId="77777777" w:rsidR="00A71909" w:rsidRDefault="00A71909" w:rsidP="00CF0032">
            <w:pPr>
              <w:pStyle w:val="TableParagraph"/>
              <w:ind w:left="0"/>
              <w:rPr>
                <w:b/>
                <w:sz w:val="20"/>
              </w:rPr>
            </w:pPr>
            <w:r>
              <w:rPr>
                <w:b/>
                <w:sz w:val="20"/>
              </w:rPr>
              <w:t>Role</w:t>
            </w:r>
          </w:p>
        </w:tc>
        <w:tc>
          <w:tcPr>
            <w:tcW w:w="1170" w:type="dxa"/>
          </w:tcPr>
          <w:p w14:paraId="179BC255" w14:textId="77777777" w:rsidR="00A71909" w:rsidRDefault="00A71909" w:rsidP="00CF0032">
            <w:pPr>
              <w:pStyle w:val="TableParagraph"/>
              <w:ind w:left="0" w:right="78"/>
              <w:rPr>
                <w:b/>
                <w:sz w:val="20"/>
              </w:rPr>
            </w:pPr>
            <w:r>
              <w:rPr>
                <w:b/>
                <w:sz w:val="20"/>
              </w:rPr>
              <w:t>Present</w:t>
            </w:r>
          </w:p>
        </w:tc>
      </w:tr>
      <w:tr w:rsidR="00A71909" w14:paraId="3F4B3E34" w14:textId="77777777" w:rsidTr="00CF0032">
        <w:trPr>
          <w:trHeight w:val="230"/>
        </w:trPr>
        <w:tc>
          <w:tcPr>
            <w:tcW w:w="1975" w:type="dxa"/>
          </w:tcPr>
          <w:p w14:paraId="03EFC385" w14:textId="77777777" w:rsidR="00A71909" w:rsidRDefault="00A71909" w:rsidP="007B3B88">
            <w:pPr>
              <w:pStyle w:val="TableParagraph"/>
              <w:ind w:left="0"/>
              <w:rPr>
                <w:sz w:val="20"/>
              </w:rPr>
            </w:pPr>
            <w:proofErr w:type="spellStart"/>
            <w:r>
              <w:rPr>
                <w:rFonts w:ascii="Calibri" w:eastAsia="Calibri" w:hAnsi="Calibri" w:cs="Calibri"/>
                <w:sz w:val="24"/>
              </w:rPr>
              <w:t>BenanzeaFontem</w:t>
            </w:r>
            <w:proofErr w:type="spellEnd"/>
            <w:r>
              <w:rPr>
                <w:rFonts w:ascii="Calibri" w:eastAsia="Calibri" w:hAnsi="Calibri" w:cs="Calibri"/>
                <w:sz w:val="24"/>
              </w:rPr>
              <w:t xml:space="preserve"> </w:t>
            </w:r>
          </w:p>
        </w:tc>
        <w:tc>
          <w:tcPr>
            <w:tcW w:w="1980" w:type="dxa"/>
          </w:tcPr>
          <w:p w14:paraId="202C8A07" w14:textId="77777777" w:rsidR="00A71909" w:rsidRDefault="00A71909" w:rsidP="007B3B88">
            <w:pPr>
              <w:pStyle w:val="TableParagraph"/>
              <w:ind w:left="0"/>
              <w:rPr>
                <w:sz w:val="20"/>
              </w:rPr>
            </w:pPr>
            <w:r>
              <w:rPr>
                <w:rFonts w:ascii="Calibri" w:eastAsia="Calibri" w:hAnsi="Calibri" w:cs="Calibri"/>
                <w:sz w:val="24"/>
              </w:rPr>
              <w:t xml:space="preserve">Belle </w:t>
            </w:r>
          </w:p>
        </w:tc>
        <w:tc>
          <w:tcPr>
            <w:tcW w:w="3510" w:type="dxa"/>
          </w:tcPr>
          <w:p w14:paraId="67B7F7AC" w14:textId="77777777" w:rsidR="00A71909" w:rsidRDefault="00A71909" w:rsidP="007B3B88">
            <w:pPr>
              <w:pStyle w:val="TableParagraph"/>
              <w:ind w:left="0"/>
              <w:rPr>
                <w:sz w:val="20"/>
              </w:rPr>
            </w:pPr>
            <w:r>
              <w:rPr>
                <w:rFonts w:ascii="Calibri" w:eastAsia="Calibri" w:hAnsi="Calibri" w:cs="Calibri"/>
                <w:sz w:val="24"/>
              </w:rPr>
              <w:t xml:space="preserve">Student Representative, Med 4 </w:t>
            </w:r>
          </w:p>
        </w:tc>
        <w:tc>
          <w:tcPr>
            <w:tcW w:w="1170" w:type="dxa"/>
          </w:tcPr>
          <w:p w14:paraId="17A5661E" w14:textId="77777777" w:rsidR="00A71909" w:rsidRDefault="00A71909" w:rsidP="007B3B88">
            <w:pPr>
              <w:pStyle w:val="TableParagraph"/>
              <w:ind w:left="12"/>
              <w:jc w:val="center"/>
              <w:rPr>
                <w:b/>
                <w:sz w:val="20"/>
              </w:rPr>
            </w:pPr>
            <w:r>
              <w:rPr>
                <w:rFonts w:ascii="Calibri" w:eastAsia="Calibri" w:hAnsi="Calibri" w:cs="Calibri"/>
                <w:sz w:val="24"/>
              </w:rPr>
              <w:t xml:space="preserve"> </w:t>
            </w:r>
          </w:p>
        </w:tc>
      </w:tr>
      <w:tr w:rsidR="00A71909" w14:paraId="26F78740" w14:textId="77777777" w:rsidTr="00CF0032">
        <w:trPr>
          <w:trHeight w:val="230"/>
        </w:trPr>
        <w:tc>
          <w:tcPr>
            <w:tcW w:w="1975" w:type="dxa"/>
          </w:tcPr>
          <w:p w14:paraId="449E184C" w14:textId="77777777" w:rsidR="00A71909" w:rsidRDefault="00A71909" w:rsidP="007B3B88">
            <w:pPr>
              <w:pStyle w:val="TableParagraph"/>
              <w:ind w:left="0"/>
              <w:rPr>
                <w:sz w:val="20"/>
              </w:rPr>
            </w:pPr>
            <w:r>
              <w:rPr>
                <w:rFonts w:ascii="Calibri" w:eastAsia="Calibri" w:hAnsi="Calibri" w:cs="Calibri"/>
                <w:sz w:val="24"/>
              </w:rPr>
              <w:t xml:space="preserve">Bishop </w:t>
            </w:r>
          </w:p>
        </w:tc>
        <w:tc>
          <w:tcPr>
            <w:tcW w:w="1980" w:type="dxa"/>
          </w:tcPr>
          <w:p w14:paraId="0016F96C" w14:textId="77777777" w:rsidR="00A71909" w:rsidRDefault="00A71909" w:rsidP="007B3B88">
            <w:pPr>
              <w:pStyle w:val="TableParagraph"/>
              <w:ind w:left="0"/>
              <w:rPr>
                <w:sz w:val="20"/>
              </w:rPr>
            </w:pPr>
            <w:r>
              <w:rPr>
                <w:rFonts w:ascii="Calibri" w:eastAsia="Calibri" w:hAnsi="Calibri" w:cs="Calibri"/>
                <w:sz w:val="24"/>
              </w:rPr>
              <w:t xml:space="preserve">Erin </w:t>
            </w:r>
          </w:p>
        </w:tc>
        <w:tc>
          <w:tcPr>
            <w:tcW w:w="3510" w:type="dxa"/>
          </w:tcPr>
          <w:p w14:paraId="0C6B6799" w14:textId="77777777" w:rsidR="00A71909" w:rsidRDefault="00A71909" w:rsidP="007B3B88">
            <w:pPr>
              <w:pStyle w:val="TableParagraph"/>
              <w:ind w:left="0"/>
              <w:rPr>
                <w:sz w:val="20"/>
              </w:rPr>
            </w:pPr>
            <w:r>
              <w:rPr>
                <w:rFonts w:ascii="Calibri" w:eastAsia="Calibri" w:hAnsi="Calibri" w:cs="Calibri"/>
                <w:sz w:val="24"/>
              </w:rPr>
              <w:t xml:space="preserve">Student Representative, Med 4 </w:t>
            </w:r>
          </w:p>
        </w:tc>
        <w:tc>
          <w:tcPr>
            <w:tcW w:w="1170" w:type="dxa"/>
          </w:tcPr>
          <w:p w14:paraId="0F721760" w14:textId="77777777" w:rsidR="00A71909" w:rsidRDefault="00A71909" w:rsidP="007B3B88">
            <w:pPr>
              <w:pStyle w:val="TableParagraph"/>
              <w:ind w:left="8"/>
              <w:jc w:val="center"/>
              <w:rPr>
                <w:sz w:val="20"/>
              </w:rPr>
            </w:pPr>
            <w:r>
              <w:rPr>
                <w:rFonts w:ascii="Calibri" w:eastAsia="Calibri" w:hAnsi="Calibri" w:cs="Calibri"/>
                <w:sz w:val="24"/>
              </w:rPr>
              <w:t xml:space="preserve"> </w:t>
            </w:r>
          </w:p>
        </w:tc>
      </w:tr>
      <w:tr w:rsidR="00A71909" w14:paraId="547C970B" w14:textId="77777777" w:rsidTr="00CF0032">
        <w:trPr>
          <w:trHeight w:val="230"/>
        </w:trPr>
        <w:tc>
          <w:tcPr>
            <w:tcW w:w="1975" w:type="dxa"/>
          </w:tcPr>
          <w:p w14:paraId="010C6D93" w14:textId="77777777" w:rsidR="00A71909" w:rsidRDefault="00A71909" w:rsidP="007B3B88">
            <w:pPr>
              <w:pStyle w:val="TableParagraph"/>
              <w:ind w:left="0"/>
              <w:rPr>
                <w:sz w:val="20"/>
              </w:rPr>
            </w:pPr>
            <w:r>
              <w:rPr>
                <w:rFonts w:ascii="Calibri" w:eastAsia="Calibri" w:hAnsi="Calibri" w:cs="Calibri"/>
                <w:sz w:val="24"/>
              </w:rPr>
              <w:t xml:space="preserve">Gage </w:t>
            </w:r>
          </w:p>
        </w:tc>
        <w:tc>
          <w:tcPr>
            <w:tcW w:w="1980" w:type="dxa"/>
          </w:tcPr>
          <w:p w14:paraId="54D46111" w14:textId="77777777" w:rsidR="00A71909" w:rsidRDefault="00A71909" w:rsidP="007B3B88">
            <w:pPr>
              <w:pStyle w:val="TableParagraph"/>
              <w:ind w:left="0"/>
              <w:rPr>
                <w:sz w:val="20"/>
              </w:rPr>
            </w:pPr>
            <w:r>
              <w:rPr>
                <w:rFonts w:ascii="Calibri" w:eastAsia="Calibri" w:hAnsi="Calibri" w:cs="Calibri"/>
                <w:sz w:val="24"/>
              </w:rPr>
              <w:t xml:space="preserve">Daniel </w:t>
            </w:r>
          </w:p>
        </w:tc>
        <w:tc>
          <w:tcPr>
            <w:tcW w:w="3510" w:type="dxa"/>
          </w:tcPr>
          <w:p w14:paraId="729C99A6" w14:textId="77777777" w:rsidR="00A71909" w:rsidRDefault="00A71909" w:rsidP="007B3B88">
            <w:pPr>
              <w:pStyle w:val="TableParagraph"/>
              <w:ind w:left="0"/>
              <w:rPr>
                <w:sz w:val="20"/>
              </w:rPr>
            </w:pPr>
            <w:r>
              <w:rPr>
                <w:rFonts w:ascii="Calibri" w:eastAsia="Calibri" w:hAnsi="Calibri" w:cs="Calibri"/>
                <w:sz w:val="24"/>
              </w:rPr>
              <w:t xml:space="preserve">Student Representative, Med 4 </w:t>
            </w:r>
          </w:p>
        </w:tc>
        <w:tc>
          <w:tcPr>
            <w:tcW w:w="1170" w:type="dxa"/>
          </w:tcPr>
          <w:p w14:paraId="7CBF5DC0" w14:textId="77777777" w:rsidR="00A71909" w:rsidRDefault="00A71909" w:rsidP="007B3B88">
            <w:pPr>
              <w:pStyle w:val="TableParagraph"/>
              <w:ind w:left="12"/>
              <w:jc w:val="center"/>
              <w:rPr>
                <w:b/>
                <w:sz w:val="20"/>
              </w:rPr>
            </w:pPr>
            <w:r>
              <w:rPr>
                <w:rFonts w:ascii="Calibri" w:eastAsia="Calibri" w:hAnsi="Calibri" w:cs="Calibri"/>
                <w:sz w:val="24"/>
              </w:rPr>
              <w:t xml:space="preserve"> </w:t>
            </w:r>
          </w:p>
        </w:tc>
      </w:tr>
      <w:tr w:rsidR="00A71909" w14:paraId="3D448E29" w14:textId="77777777" w:rsidTr="00CF0032">
        <w:trPr>
          <w:trHeight w:val="230"/>
        </w:trPr>
        <w:tc>
          <w:tcPr>
            <w:tcW w:w="1975" w:type="dxa"/>
          </w:tcPr>
          <w:p w14:paraId="4ABB6A6B" w14:textId="77777777" w:rsidR="00A71909" w:rsidRDefault="00A71909" w:rsidP="007B3B88">
            <w:pPr>
              <w:pStyle w:val="TableParagraph"/>
              <w:ind w:left="0"/>
              <w:rPr>
                <w:sz w:val="20"/>
              </w:rPr>
            </w:pPr>
            <w:r>
              <w:rPr>
                <w:rFonts w:ascii="Calibri" w:eastAsia="Calibri" w:hAnsi="Calibri" w:cs="Calibri"/>
                <w:sz w:val="24"/>
              </w:rPr>
              <w:t xml:space="preserve">Newkirk </w:t>
            </w:r>
          </w:p>
        </w:tc>
        <w:tc>
          <w:tcPr>
            <w:tcW w:w="1980" w:type="dxa"/>
          </w:tcPr>
          <w:p w14:paraId="12EE7A84" w14:textId="77777777" w:rsidR="00A71909" w:rsidRDefault="00A71909" w:rsidP="007B3B88">
            <w:pPr>
              <w:pStyle w:val="TableParagraph"/>
              <w:ind w:left="0"/>
              <w:rPr>
                <w:sz w:val="20"/>
              </w:rPr>
            </w:pPr>
            <w:r>
              <w:rPr>
                <w:rFonts w:ascii="Calibri" w:eastAsia="Calibri" w:hAnsi="Calibri" w:cs="Calibri"/>
                <w:sz w:val="24"/>
              </w:rPr>
              <w:t xml:space="preserve">Charissa </w:t>
            </w:r>
          </w:p>
        </w:tc>
        <w:tc>
          <w:tcPr>
            <w:tcW w:w="3510" w:type="dxa"/>
          </w:tcPr>
          <w:p w14:paraId="61DEE627" w14:textId="77777777" w:rsidR="00A71909" w:rsidRDefault="00A71909" w:rsidP="007B3B88">
            <w:pPr>
              <w:pStyle w:val="TableParagraph"/>
              <w:ind w:left="0"/>
              <w:rPr>
                <w:sz w:val="20"/>
              </w:rPr>
            </w:pPr>
            <w:r>
              <w:rPr>
                <w:rFonts w:ascii="Calibri" w:eastAsia="Calibri" w:hAnsi="Calibri" w:cs="Calibri"/>
                <w:sz w:val="24"/>
              </w:rPr>
              <w:t xml:space="preserve">Student Representative, Med 4 </w:t>
            </w:r>
          </w:p>
        </w:tc>
        <w:tc>
          <w:tcPr>
            <w:tcW w:w="1170" w:type="dxa"/>
          </w:tcPr>
          <w:p w14:paraId="3F305BF5" w14:textId="77777777" w:rsidR="00A71909" w:rsidRDefault="00A71909" w:rsidP="007B3B88">
            <w:pPr>
              <w:pStyle w:val="TableParagraph"/>
              <w:ind w:left="10"/>
              <w:jc w:val="center"/>
              <w:rPr>
                <w:sz w:val="20"/>
              </w:rPr>
            </w:pPr>
            <w:r>
              <w:rPr>
                <w:rFonts w:ascii="Calibri" w:eastAsia="Calibri" w:hAnsi="Calibri" w:cs="Calibri"/>
                <w:sz w:val="24"/>
              </w:rPr>
              <w:t xml:space="preserve"> </w:t>
            </w:r>
          </w:p>
        </w:tc>
      </w:tr>
      <w:tr w:rsidR="00A71909" w14:paraId="39D0E221" w14:textId="77777777" w:rsidTr="00CF0032">
        <w:trPr>
          <w:trHeight w:val="230"/>
        </w:trPr>
        <w:tc>
          <w:tcPr>
            <w:tcW w:w="1975" w:type="dxa"/>
          </w:tcPr>
          <w:p w14:paraId="0A0E91AA" w14:textId="77777777" w:rsidR="00A71909" w:rsidRDefault="00A71909" w:rsidP="007B3B88">
            <w:pPr>
              <w:pStyle w:val="TableParagraph"/>
              <w:ind w:left="0"/>
              <w:rPr>
                <w:sz w:val="20"/>
              </w:rPr>
            </w:pPr>
            <w:r>
              <w:rPr>
                <w:rFonts w:ascii="Calibri" w:eastAsia="Calibri" w:hAnsi="Calibri" w:cs="Calibri"/>
                <w:sz w:val="24"/>
              </w:rPr>
              <w:t xml:space="preserve">Phi </w:t>
            </w:r>
          </w:p>
        </w:tc>
        <w:tc>
          <w:tcPr>
            <w:tcW w:w="1980" w:type="dxa"/>
          </w:tcPr>
          <w:p w14:paraId="6BF6E745" w14:textId="77777777" w:rsidR="00A71909" w:rsidRDefault="00A71909" w:rsidP="007B3B88">
            <w:pPr>
              <w:pStyle w:val="TableParagraph"/>
              <w:ind w:left="0"/>
              <w:rPr>
                <w:sz w:val="20"/>
              </w:rPr>
            </w:pPr>
            <w:r>
              <w:rPr>
                <w:rFonts w:ascii="Calibri" w:eastAsia="Calibri" w:hAnsi="Calibri" w:cs="Calibri"/>
                <w:sz w:val="24"/>
              </w:rPr>
              <w:t xml:space="preserve">Kenneth </w:t>
            </w:r>
          </w:p>
        </w:tc>
        <w:tc>
          <w:tcPr>
            <w:tcW w:w="3510" w:type="dxa"/>
          </w:tcPr>
          <w:p w14:paraId="7A132AF6" w14:textId="77777777" w:rsidR="00A71909" w:rsidRDefault="00A71909" w:rsidP="007B3B88">
            <w:pPr>
              <w:pStyle w:val="TableParagraph"/>
              <w:ind w:left="0"/>
              <w:rPr>
                <w:sz w:val="20"/>
              </w:rPr>
            </w:pPr>
            <w:r>
              <w:rPr>
                <w:rFonts w:ascii="Calibri" w:eastAsia="Calibri" w:hAnsi="Calibri" w:cs="Calibri"/>
                <w:sz w:val="24"/>
              </w:rPr>
              <w:t xml:space="preserve">Student Representative, Med 4 </w:t>
            </w:r>
          </w:p>
        </w:tc>
        <w:tc>
          <w:tcPr>
            <w:tcW w:w="1170" w:type="dxa"/>
          </w:tcPr>
          <w:p w14:paraId="4C642AF5" w14:textId="77777777" w:rsidR="00A71909" w:rsidRDefault="00A71909" w:rsidP="007B3B88">
            <w:pPr>
              <w:pStyle w:val="TableParagraph"/>
              <w:ind w:left="10"/>
              <w:jc w:val="center"/>
              <w:rPr>
                <w:sz w:val="20"/>
              </w:rPr>
            </w:pPr>
            <w:r>
              <w:rPr>
                <w:rFonts w:ascii="Calibri" w:eastAsia="Calibri" w:hAnsi="Calibri" w:cs="Calibri"/>
                <w:sz w:val="24"/>
              </w:rPr>
              <w:t xml:space="preserve"> </w:t>
            </w:r>
          </w:p>
        </w:tc>
      </w:tr>
      <w:tr w:rsidR="00A71909" w14:paraId="16D317E4" w14:textId="77777777" w:rsidTr="00CF0032">
        <w:trPr>
          <w:trHeight w:val="230"/>
        </w:trPr>
        <w:tc>
          <w:tcPr>
            <w:tcW w:w="1975" w:type="dxa"/>
          </w:tcPr>
          <w:p w14:paraId="1D7FDFC3" w14:textId="77777777" w:rsidR="00A71909" w:rsidRDefault="00A71909" w:rsidP="007B3B88">
            <w:pPr>
              <w:pStyle w:val="TableParagraph"/>
              <w:ind w:left="0"/>
              <w:rPr>
                <w:sz w:val="20"/>
              </w:rPr>
            </w:pPr>
            <w:r>
              <w:rPr>
                <w:rFonts w:ascii="Calibri" w:eastAsia="Calibri" w:hAnsi="Calibri" w:cs="Calibri"/>
                <w:sz w:val="24"/>
              </w:rPr>
              <w:t xml:space="preserve">Ringwald </w:t>
            </w:r>
          </w:p>
        </w:tc>
        <w:tc>
          <w:tcPr>
            <w:tcW w:w="1980" w:type="dxa"/>
          </w:tcPr>
          <w:p w14:paraId="4DB7F22A" w14:textId="77777777" w:rsidR="00A71909" w:rsidRDefault="00A71909" w:rsidP="007B3B88">
            <w:pPr>
              <w:pStyle w:val="TableParagraph"/>
              <w:ind w:left="0"/>
              <w:rPr>
                <w:sz w:val="20"/>
              </w:rPr>
            </w:pPr>
            <w:r>
              <w:rPr>
                <w:rFonts w:ascii="Calibri" w:eastAsia="Calibri" w:hAnsi="Calibri" w:cs="Calibri"/>
                <w:sz w:val="24"/>
              </w:rPr>
              <w:t xml:space="preserve">Bryce </w:t>
            </w:r>
          </w:p>
        </w:tc>
        <w:tc>
          <w:tcPr>
            <w:tcW w:w="3510" w:type="dxa"/>
          </w:tcPr>
          <w:p w14:paraId="24D2032F" w14:textId="77777777" w:rsidR="00A71909" w:rsidRDefault="00A71909" w:rsidP="007B3B88">
            <w:pPr>
              <w:pStyle w:val="TableParagraph"/>
              <w:ind w:left="0"/>
              <w:rPr>
                <w:sz w:val="20"/>
              </w:rPr>
            </w:pPr>
            <w:r>
              <w:rPr>
                <w:rFonts w:ascii="Calibri" w:eastAsia="Calibri" w:hAnsi="Calibri" w:cs="Calibri"/>
                <w:sz w:val="24"/>
              </w:rPr>
              <w:t xml:space="preserve">Student Representative, Med 4 </w:t>
            </w:r>
          </w:p>
        </w:tc>
        <w:tc>
          <w:tcPr>
            <w:tcW w:w="1170" w:type="dxa"/>
          </w:tcPr>
          <w:p w14:paraId="27D0F852" w14:textId="77777777" w:rsidR="00A71909" w:rsidRDefault="00A71909" w:rsidP="007B3B88">
            <w:pPr>
              <w:pStyle w:val="TableParagraph"/>
              <w:ind w:left="10"/>
              <w:jc w:val="center"/>
              <w:rPr>
                <w:sz w:val="20"/>
              </w:rPr>
            </w:pPr>
            <w:r>
              <w:rPr>
                <w:rFonts w:ascii="Calibri" w:eastAsia="Calibri" w:hAnsi="Calibri" w:cs="Calibri"/>
                <w:sz w:val="24"/>
              </w:rPr>
              <w:t xml:space="preserve"> </w:t>
            </w:r>
          </w:p>
        </w:tc>
      </w:tr>
      <w:tr w:rsidR="00A71909" w14:paraId="2097BAAF" w14:textId="77777777" w:rsidTr="00CF0032">
        <w:trPr>
          <w:trHeight w:val="230"/>
        </w:trPr>
        <w:tc>
          <w:tcPr>
            <w:tcW w:w="1975" w:type="dxa"/>
          </w:tcPr>
          <w:p w14:paraId="3B483ED9" w14:textId="77777777" w:rsidR="00A71909" w:rsidRDefault="00A71909" w:rsidP="007B3B88">
            <w:pPr>
              <w:pStyle w:val="TableParagraph"/>
              <w:ind w:left="0"/>
              <w:rPr>
                <w:sz w:val="20"/>
              </w:rPr>
            </w:pPr>
            <w:r>
              <w:rPr>
                <w:rFonts w:ascii="Calibri" w:eastAsia="Calibri" w:hAnsi="Calibri" w:cs="Calibri"/>
                <w:sz w:val="24"/>
              </w:rPr>
              <w:t xml:space="preserve">Taylor </w:t>
            </w:r>
          </w:p>
        </w:tc>
        <w:tc>
          <w:tcPr>
            <w:tcW w:w="1980" w:type="dxa"/>
          </w:tcPr>
          <w:p w14:paraId="5D9FED70" w14:textId="77777777" w:rsidR="00A71909" w:rsidRDefault="00A71909" w:rsidP="007B3B88">
            <w:pPr>
              <w:pStyle w:val="TableParagraph"/>
              <w:ind w:left="0"/>
              <w:rPr>
                <w:sz w:val="20"/>
              </w:rPr>
            </w:pPr>
            <w:r>
              <w:rPr>
                <w:rFonts w:ascii="Calibri" w:eastAsia="Calibri" w:hAnsi="Calibri" w:cs="Calibri"/>
                <w:sz w:val="24"/>
              </w:rPr>
              <w:t xml:space="preserve">Krista </w:t>
            </w:r>
          </w:p>
        </w:tc>
        <w:tc>
          <w:tcPr>
            <w:tcW w:w="3510" w:type="dxa"/>
          </w:tcPr>
          <w:p w14:paraId="5B64BD06" w14:textId="77777777" w:rsidR="00A71909" w:rsidRDefault="00A71909" w:rsidP="007B3B88">
            <w:pPr>
              <w:pStyle w:val="TableParagraph"/>
              <w:ind w:left="0"/>
              <w:rPr>
                <w:sz w:val="20"/>
              </w:rPr>
            </w:pPr>
            <w:r>
              <w:rPr>
                <w:rFonts w:ascii="Calibri" w:eastAsia="Calibri" w:hAnsi="Calibri" w:cs="Calibri"/>
                <w:sz w:val="24"/>
              </w:rPr>
              <w:t xml:space="preserve">Student Representative, Med 4 </w:t>
            </w:r>
          </w:p>
        </w:tc>
        <w:tc>
          <w:tcPr>
            <w:tcW w:w="1170" w:type="dxa"/>
          </w:tcPr>
          <w:p w14:paraId="42B47921" w14:textId="77777777" w:rsidR="00A71909" w:rsidRDefault="00A71909" w:rsidP="007B3B88">
            <w:pPr>
              <w:pStyle w:val="TableParagraph"/>
              <w:ind w:left="10"/>
              <w:jc w:val="center"/>
              <w:rPr>
                <w:sz w:val="20"/>
              </w:rPr>
            </w:pPr>
            <w:r>
              <w:rPr>
                <w:rFonts w:ascii="Calibri" w:eastAsia="Calibri" w:hAnsi="Calibri" w:cs="Calibri"/>
                <w:sz w:val="24"/>
              </w:rPr>
              <w:t xml:space="preserve"> </w:t>
            </w:r>
          </w:p>
        </w:tc>
      </w:tr>
      <w:tr w:rsidR="00A71909" w14:paraId="1D1224D6" w14:textId="77777777" w:rsidTr="00CF0032">
        <w:trPr>
          <w:trHeight w:val="230"/>
        </w:trPr>
        <w:tc>
          <w:tcPr>
            <w:tcW w:w="1975" w:type="dxa"/>
          </w:tcPr>
          <w:p w14:paraId="77E1A14A" w14:textId="77777777" w:rsidR="00A71909" w:rsidRDefault="00A71909" w:rsidP="007B3B88">
            <w:pPr>
              <w:pStyle w:val="TableParagraph"/>
              <w:ind w:left="0"/>
              <w:rPr>
                <w:sz w:val="20"/>
              </w:rPr>
            </w:pPr>
          </w:p>
        </w:tc>
        <w:tc>
          <w:tcPr>
            <w:tcW w:w="1980" w:type="dxa"/>
          </w:tcPr>
          <w:p w14:paraId="25F58C4B" w14:textId="77777777" w:rsidR="00A71909" w:rsidRDefault="00A71909" w:rsidP="007B3B88">
            <w:pPr>
              <w:pStyle w:val="TableParagraph"/>
              <w:ind w:left="0"/>
              <w:rPr>
                <w:sz w:val="20"/>
              </w:rPr>
            </w:pPr>
          </w:p>
        </w:tc>
        <w:tc>
          <w:tcPr>
            <w:tcW w:w="3510" w:type="dxa"/>
          </w:tcPr>
          <w:p w14:paraId="5813EF30" w14:textId="77777777" w:rsidR="00A71909" w:rsidRDefault="00A71909" w:rsidP="007B3B88">
            <w:pPr>
              <w:pStyle w:val="TableParagraph"/>
              <w:ind w:left="0"/>
              <w:rPr>
                <w:sz w:val="20"/>
              </w:rPr>
            </w:pPr>
          </w:p>
        </w:tc>
        <w:tc>
          <w:tcPr>
            <w:tcW w:w="1170" w:type="dxa"/>
          </w:tcPr>
          <w:p w14:paraId="0FCBEB64" w14:textId="77777777" w:rsidR="00A71909" w:rsidRDefault="00A71909" w:rsidP="007B3B88">
            <w:pPr>
              <w:pStyle w:val="TableParagraph"/>
              <w:ind w:left="10"/>
              <w:jc w:val="center"/>
              <w:rPr>
                <w:sz w:val="20"/>
              </w:rPr>
            </w:pPr>
          </w:p>
        </w:tc>
      </w:tr>
      <w:tr w:rsidR="00A71909" w14:paraId="0D67C836" w14:textId="77777777" w:rsidTr="00CF0032">
        <w:trPr>
          <w:trHeight w:val="230"/>
        </w:trPr>
        <w:tc>
          <w:tcPr>
            <w:tcW w:w="1975" w:type="dxa"/>
          </w:tcPr>
          <w:p w14:paraId="5C1BE07C" w14:textId="77777777" w:rsidR="00A71909" w:rsidRDefault="00A71909" w:rsidP="007B3B88">
            <w:pPr>
              <w:pStyle w:val="TableParagraph"/>
              <w:ind w:left="0"/>
              <w:rPr>
                <w:sz w:val="20"/>
              </w:rPr>
            </w:pPr>
          </w:p>
        </w:tc>
        <w:tc>
          <w:tcPr>
            <w:tcW w:w="1980" w:type="dxa"/>
          </w:tcPr>
          <w:p w14:paraId="347FDE79" w14:textId="77777777" w:rsidR="00A71909" w:rsidRDefault="00A71909" w:rsidP="007B3B88">
            <w:pPr>
              <w:pStyle w:val="TableParagraph"/>
              <w:ind w:left="0"/>
              <w:rPr>
                <w:sz w:val="20"/>
              </w:rPr>
            </w:pPr>
          </w:p>
        </w:tc>
        <w:tc>
          <w:tcPr>
            <w:tcW w:w="3510" w:type="dxa"/>
          </w:tcPr>
          <w:p w14:paraId="2886913D" w14:textId="77777777" w:rsidR="00A71909" w:rsidRDefault="00A71909" w:rsidP="007B3B88">
            <w:pPr>
              <w:pStyle w:val="TableParagraph"/>
              <w:ind w:left="0"/>
              <w:rPr>
                <w:sz w:val="20"/>
              </w:rPr>
            </w:pPr>
          </w:p>
        </w:tc>
        <w:tc>
          <w:tcPr>
            <w:tcW w:w="1170" w:type="dxa"/>
          </w:tcPr>
          <w:p w14:paraId="4D7E9D5D" w14:textId="77777777" w:rsidR="00A71909" w:rsidRDefault="00A71909" w:rsidP="007B3B88">
            <w:pPr>
              <w:pStyle w:val="TableParagraph"/>
              <w:ind w:left="10"/>
              <w:jc w:val="center"/>
              <w:rPr>
                <w:sz w:val="20"/>
              </w:rPr>
            </w:pPr>
          </w:p>
        </w:tc>
      </w:tr>
      <w:tr w:rsidR="00A71909" w14:paraId="7E611F22" w14:textId="77777777" w:rsidTr="00CF0032">
        <w:trPr>
          <w:trHeight w:val="230"/>
        </w:trPr>
        <w:tc>
          <w:tcPr>
            <w:tcW w:w="1975" w:type="dxa"/>
          </w:tcPr>
          <w:p w14:paraId="617887C5" w14:textId="77777777" w:rsidR="00A71909" w:rsidRDefault="00A71909" w:rsidP="007B3B88">
            <w:pPr>
              <w:pStyle w:val="TableParagraph"/>
              <w:ind w:left="0"/>
              <w:rPr>
                <w:sz w:val="20"/>
              </w:rPr>
            </w:pPr>
          </w:p>
        </w:tc>
        <w:tc>
          <w:tcPr>
            <w:tcW w:w="1980" w:type="dxa"/>
          </w:tcPr>
          <w:p w14:paraId="67FD8DB2" w14:textId="77777777" w:rsidR="00A71909" w:rsidRDefault="00A71909" w:rsidP="007B3B88">
            <w:pPr>
              <w:pStyle w:val="TableParagraph"/>
              <w:ind w:left="0"/>
              <w:rPr>
                <w:sz w:val="20"/>
              </w:rPr>
            </w:pPr>
          </w:p>
        </w:tc>
        <w:tc>
          <w:tcPr>
            <w:tcW w:w="3510" w:type="dxa"/>
          </w:tcPr>
          <w:p w14:paraId="0531CC8B" w14:textId="77777777" w:rsidR="00A71909" w:rsidRDefault="00A71909" w:rsidP="007B3B88">
            <w:pPr>
              <w:pStyle w:val="TableParagraph"/>
              <w:ind w:left="0"/>
              <w:rPr>
                <w:sz w:val="20"/>
              </w:rPr>
            </w:pPr>
          </w:p>
        </w:tc>
        <w:tc>
          <w:tcPr>
            <w:tcW w:w="1170" w:type="dxa"/>
          </w:tcPr>
          <w:p w14:paraId="6280B308" w14:textId="77777777" w:rsidR="00A71909" w:rsidRDefault="00A71909" w:rsidP="007B3B88">
            <w:pPr>
              <w:pStyle w:val="TableParagraph"/>
              <w:ind w:left="10"/>
              <w:jc w:val="center"/>
              <w:rPr>
                <w:sz w:val="20"/>
              </w:rPr>
            </w:pPr>
          </w:p>
        </w:tc>
      </w:tr>
    </w:tbl>
    <w:p w14:paraId="6EF44466" w14:textId="77777777" w:rsidR="00A71909" w:rsidRDefault="00A71909" w:rsidP="00FB5812">
      <w:pPr>
        <w:pStyle w:val="Heading2"/>
      </w:pPr>
    </w:p>
    <w:p w14:paraId="2BF0F05F" w14:textId="77777777" w:rsidR="00A71909" w:rsidRPr="00FB5812" w:rsidRDefault="00A71909"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A71909" w14:paraId="67F6DA5E" w14:textId="77777777" w:rsidTr="009A7016">
        <w:trPr>
          <w:trHeight w:val="230"/>
          <w:tblHeader/>
        </w:trPr>
        <w:tc>
          <w:tcPr>
            <w:tcW w:w="2666" w:type="dxa"/>
          </w:tcPr>
          <w:p w14:paraId="554234F7" w14:textId="77777777" w:rsidR="00A71909" w:rsidRDefault="00A71909" w:rsidP="00FB5812">
            <w:pPr>
              <w:pStyle w:val="TableParagraph"/>
              <w:ind w:left="0"/>
              <w:rPr>
                <w:b/>
                <w:sz w:val="20"/>
              </w:rPr>
            </w:pPr>
            <w:r>
              <w:rPr>
                <w:b/>
                <w:sz w:val="20"/>
              </w:rPr>
              <w:t>Name</w:t>
            </w:r>
          </w:p>
        </w:tc>
      </w:tr>
      <w:tr w:rsidR="00A71909" w14:paraId="7E743C50" w14:textId="77777777" w:rsidTr="009A7016">
        <w:trPr>
          <w:trHeight w:val="230"/>
        </w:trPr>
        <w:tc>
          <w:tcPr>
            <w:tcW w:w="2666" w:type="dxa"/>
          </w:tcPr>
          <w:p w14:paraId="042444E8" w14:textId="77777777" w:rsidR="00A71909" w:rsidRDefault="00A71909" w:rsidP="007B3B88">
            <w:pPr>
              <w:pStyle w:val="TableParagraph"/>
              <w:ind w:left="0"/>
              <w:jc w:val="center"/>
              <w:rPr>
                <w:sz w:val="20"/>
              </w:rPr>
            </w:pPr>
            <w:r>
              <w:rPr>
                <w:sz w:val="20"/>
              </w:rPr>
              <w:t>Dawn Watson</w:t>
            </w:r>
          </w:p>
        </w:tc>
      </w:tr>
      <w:tr w:rsidR="00A71909" w14:paraId="05E08C1C" w14:textId="77777777" w:rsidTr="009A7016">
        <w:trPr>
          <w:trHeight w:val="230"/>
        </w:trPr>
        <w:tc>
          <w:tcPr>
            <w:tcW w:w="2666" w:type="dxa"/>
          </w:tcPr>
          <w:p w14:paraId="4C3AC691" w14:textId="77777777" w:rsidR="00A71909" w:rsidRDefault="00A71909" w:rsidP="007B3B88">
            <w:pPr>
              <w:pStyle w:val="TableParagraph"/>
              <w:ind w:left="0"/>
              <w:rPr>
                <w:sz w:val="20"/>
              </w:rPr>
            </w:pPr>
            <w:r>
              <w:rPr>
                <w:sz w:val="20"/>
              </w:rPr>
              <w:t xml:space="preserve">Beth </w:t>
            </w:r>
            <w:proofErr w:type="spellStart"/>
            <w:r>
              <w:rPr>
                <w:sz w:val="20"/>
              </w:rPr>
              <w:t>Sabatino</w:t>
            </w:r>
            <w:proofErr w:type="spellEnd"/>
          </w:p>
        </w:tc>
      </w:tr>
      <w:tr w:rsidR="00A71909" w14:paraId="4B276C85" w14:textId="77777777" w:rsidTr="009A7016">
        <w:trPr>
          <w:trHeight w:val="230"/>
        </w:trPr>
        <w:tc>
          <w:tcPr>
            <w:tcW w:w="2666" w:type="dxa"/>
          </w:tcPr>
          <w:p w14:paraId="126BC313" w14:textId="77777777" w:rsidR="00A71909" w:rsidRDefault="00A71909" w:rsidP="007B3B88">
            <w:pPr>
              <w:pStyle w:val="TableParagraph"/>
              <w:ind w:left="0"/>
              <w:rPr>
                <w:sz w:val="20"/>
              </w:rPr>
            </w:pPr>
            <w:r>
              <w:rPr>
                <w:sz w:val="20"/>
              </w:rPr>
              <w:t>Jennifer Davis</w:t>
            </w:r>
          </w:p>
        </w:tc>
      </w:tr>
      <w:tr w:rsidR="00A71909" w14:paraId="040DA7B3" w14:textId="77777777" w:rsidTr="009A7016">
        <w:trPr>
          <w:trHeight w:val="230"/>
        </w:trPr>
        <w:tc>
          <w:tcPr>
            <w:tcW w:w="2666" w:type="dxa"/>
          </w:tcPr>
          <w:p w14:paraId="427B0222" w14:textId="77777777" w:rsidR="00A71909" w:rsidRDefault="00A71909" w:rsidP="007B3B88">
            <w:pPr>
              <w:pStyle w:val="TableParagraph"/>
              <w:ind w:left="0"/>
              <w:rPr>
                <w:sz w:val="20"/>
              </w:rPr>
            </w:pPr>
            <w:r>
              <w:rPr>
                <w:sz w:val="20"/>
              </w:rPr>
              <w:t xml:space="preserve">Anne-Marie </w:t>
            </w:r>
            <w:proofErr w:type="spellStart"/>
            <w:r>
              <w:rPr>
                <w:sz w:val="20"/>
              </w:rPr>
              <w:t>Sinay</w:t>
            </w:r>
            <w:proofErr w:type="spellEnd"/>
          </w:p>
        </w:tc>
      </w:tr>
      <w:tr w:rsidR="00A71909" w14:paraId="31BF1AE8" w14:textId="77777777" w:rsidTr="009A7016">
        <w:trPr>
          <w:trHeight w:val="230"/>
        </w:trPr>
        <w:tc>
          <w:tcPr>
            <w:tcW w:w="2666" w:type="dxa"/>
          </w:tcPr>
          <w:p w14:paraId="1AE72D3C" w14:textId="77777777" w:rsidR="00A71909" w:rsidRDefault="00A71909" w:rsidP="007B3B88">
            <w:pPr>
              <w:pStyle w:val="TableParagraph"/>
              <w:ind w:left="0"/>
              <w:rPr>
                <w:sz w:val="20"/>
              </w:rPr>
            </w:pPr>
            <w:r>
              <w:rPr>
                <w:sz w:val="20"/>
              </w:rPr>
              <w:t xml:space="preserve">Becca </w:t>
            </w:r>
            <w:proofErr w:type="spellStart"/>
            <w:r>
              <w:rPr>
                <w:sz w:val="20"/>
              </w:rPr>
              <w:t>Glowinksi</w:t>
            </w:r>
            <w:proofErr w:type="spellEnd"/>
          </w:p>
        </w:tc>
      </w:tr>
    </w:tbl>
    <w:p w14:paraId="0B781465" w14:textId="77777777" w:rsidR="00A71909" w:rsidRDefault="00A71909"/>
    <w:p w14:paraId="18B31F91" w14:textId="77777777" w:rsidR="00A71909" w:rsidRDefault="00A7190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71909" w14:paraId="4105E50A" w14:textId="77777777" w:rsidTr="007F2998">
        <w:trPr>
          <w:trHeight w:val="230"/>
          <w:tblHeader/>
        </w:trPr>
        <w:tc>
          <w:tcPr>
            <w:tcW w:w="715" w:type="dxa"/>
          </w:tcPr>
          <w:p w14:paraId="2ACEABFC" w14:textId="77777777" w:rsidR="00A71909" w:rsidRDefault="00A71909" w:rsidP="0037548C">
            <w:pPr>
              <w:pStyle w:val="TableParagraph"/>
              <w:ind w:left="0"/>
              <w:rPr>
                <w:b/>
                <w:sz w:val="20"/>
              </w:rPr>
            </w:pPr>
            <w:r>
              <w:rPr>
                <w:b/>
                <w:sz w:val="20"/>
              </w:rPr>
              <w:t>#</w:t>
            </w:r>
          </w:p>
        </w:tc>
        <w:tc>
          <w:tcPr>
            <w:tcW w:w="7830" w:type="dxa"/>
          </w:tcPr>
          <w:p w14:paraId="55A89FC3" w14:textId="77777777" w:rsidR="00A71909" w:rsidRDefault="00A71909" w:rsidP="0037548C">
            <w:pPr>
              <w:pStyle w:val="TableParagraph"/>
              <w:ind w:left="0"/>
              <w:rPr>
                <w:b/>
                <w:sz w:val="20"/>
              </w:rPr>
            </w:pPr>
            <w:r>
              <w:rPr>
                <w:b/>
                <w:sz w:val="20"/>
              </w:rPr>
              <w:t xml:space="preserve">Agenda Item </w:t>
            </w:r>
          </w:p>
        </w:tc>
      </w:tr>
      <w:tr w:rsidR="00A71909" w14:paraId="14C09192" w14:textId="77777777" w:rsidTr="007F2998">
        <w:trPr>
          <w:trHeight w:val="230"/>
        </w:trPr>
        <w:tc>
          <w:tcPr>
            <w:tcW w:w="715" w:type="dxa"/>
          </w:tcPr>
          <w:p w14:paraId="1A308B60" w14:textId="77777777" w:rsidR="00A71909" w:rsidRDefault="00A71909" w:rsidP="007B3B88">
            <w:pPr>
              <w:pStyle w:val="TableParagraph"/>
              <w:ind w:left="0"/>
              <w:rPr>
                <w:sz w:val="20"/>
              </w:rPr>
            </w:pPr>
            <w:r>
              <w:t xml:space="preserve">1 </w:t>
            </w:r>
          </w:p>
        </w:tc>
        <w:tc>
          <w:tcPr>
            <w:tcW w:w="7830" w:type="dxa"/>
          </w:tcPr>
          <w:p w14:paraId="535F9413" w14:textId="77777777" w:rsidR="00A71909" w:rsidRDefault="00A71909" w:rsidP="007B3B88">
            <w:pPr>
              <w:pStyle w:val="TableParagraph"/>
              <w:ind w:left="0"/>
              <w:rPr>
                <w:sz w:val="20"/>
              </w:rPr>
            </w:pPr>
            <w:r>
              <w:t xml:space="preserve">Meeting Minutes Approval </w:t>
            </w:r>
          </w:p>
        </w:tc>
      </w:tr>
      <w:tr w:rsidR="00A71909" w14:paraId="2590C95B" w14:textId="77777777" w:rsidTr="007F2998">
        <w:trPr>
          <w:trHeight w:val="230"/>
        </w:trPr>
        <w:tc>
          <w:tcPr>
            <w:tcW w:w="715" w:type="dxa"/>
          </w:tcPr>
          <w:p w14:paraId="3A9D3A66" w14:textId="77777777" w:rsidR="00A71909" w:rsidRDefault="00A71909" w:rsidP="007B3B88">
            <w:pPr>
              <w:pStyle w:val="TableParagraph"/>
              <w:ind w:left="0"/>
              <w:rPr>
                <w:sz w:val="20"/>
              </w:rPr>
            </w:pPr>
            <w:r>
              <w:t xml:space="preserve">2 </w:t>
            </w:r>
          </w:p>
        </w:tc>
        <w:tc>
          <w:tcPr>
            <w:tcW w:w="7830" w:type="dxa"/>
          </w:tcPr>
          <w:p w14:paraId="3CD622E9" w14:textId="77777777" w:rsidR="00A71909" w:rsidRDefault="00A71909" w:rsidP="007B3B88">
            <w:pPr>
              <w:spacing w:line="259" w:lineRule="auto"/>
            </w:pPr>
            <w:r>
              <w:t xml:space="preserve">Old Business/Announcements/Discussion </w:t>
            </w:r>
          </w:p>
          <w:p w14:paraId="7E0625E6" w14:textId="77777777" w:rsidR="00A71909" w:rsidRDefault="00A71909" w:rsidP="007B3B88">
            <w:pPr>
              <w:spacing w:line="259" w:lineRule="auto"/>
            </w:pPr>
            <w:r>
              <w:t xml:space="preserve">-2021 TGME Call for Proposals </w:t>
            </w:r>
          </w:p>
          <w:p w14:paraId="4CE8DFEA" w14:textId="77777777" w:rsidR="00A71909" w:rsidRDefault="00A71909" w:rsidP="007B3B88">
            <w:pPr>
              <w:spacing w:line="259" w:lineRule="auto"/>
            </w:pPr>
            <w:r>
              <w:t xml:space="preserve">-Thank you to Nicki </w:t>
            </w:r>
            <w:proofErr w:type="spellStart"/>
            <w:r>
              <w:t>Verbeck</w:t>
            </w:r>
            <w:proofErr w:type="spellEnd"/>
            <w:r>
              <w:t xml:space="preserve"> for her service </w:t>
            </w:r>
          </w:p>
          <w:p w14:paraId="1CE2FB7C" w14:textId="77777777" w:rsidR="00A71909" w:rsidRDefault="00A71909" w:rsidP="007B3B88">
            <w:pPr>
              <w:spacing w:line="259" w:lineRule="auto"/>
            </w:pPr>
            <w:r>
              <w:t xml:space="preserve">-Thank you to Ansley Splinter for her service </w:t>
            </w:r>
          </w:p>
          <w:p w14:paraId="4AD697F7" w14:textId="77777777" w:rsidR="00A71909" w:rsidRDefault="00A71909" w:rsidP="007B3B88">
            <w:pPr>
              <w:pStyle w:val="TableParagraph"/>
              <w:ind w:left="0"/>
              <w:rPr>
                <w:sz w:val="20"/>
              </w:rPr>
            </w:pPr>
            <w:r>
              <w:t xml:space="preserve">-Away Grade Process </w:t>
            </w:r>
            <w:r>
              <w:rPr>
                <w:rFonts w:ascii="Calibri" w:eastAsia="Calibri" w:hAnsi="Calibri" w:cs="Calibri"/>
              </w:rPr>
              <w:t xml:space="preserve"> </w:t>
            </w:r>
          </w:p>
        </w:tc>
      </w:tr>
      <w:tr w:rsidR="00A71909" w14:paraId="7D4F13DE" w14:textId="77777777" w:rsidTr="007F2998">
        <w:trPr>
          <w:trHeight w:val="230"/>
        </w:trPr>
        <w:tc>
          <w:tcPr>
            <w:tcW w:w="715" w:type="dxa"/>
          </w:tcPr>
          <w:p w14:paraId="3E896DBE" w14:textId="77777777" w:rsidR="00A71909" w:rsidRDefault="00A71909" w:rsidP="007B3B88">
            <w:pPr>
              <w:pStyle w:val="TableParagraph"/>
              <w:ind w:left="0"/>
              <w:rPr>
                <w:sz w:val="20"/>
              </w:rPr>
            </w:pPr>
            <w:r>
              <w:t xml:space="preserve">3 </w:t>
            </w:r>
          </w:p>
        </w:tc>
        <w:tc>
          <w:tcPr>
            <w:tcW w:w="7830" w:type="dxa"/>
          </w:tcPr>
          <w:p w14:paraId="3943E904" w14:textId="77777777" w:rsidR="00A71909" w:rsidRDefault="00A71909" w:rsidP="007B3B88">
            <w:pPr>
              <w:pStyle w:val="TableParagraph"/>
              <w:ind w:left="0"/>
              <w:rPr>
                <w:sz w:val="20"/>
              </w:rPr>
            </w:pPr>
            <w:r>
              <w:t xml:space="preserve">SPB Competency Update - postponed </w:t>
            </w:r>
          </w:p>
        </w:tc>
      </w:tr>
      <w:tr w:rsidR="00A71909" w14:paraId="5AF0B0F9" w14:textId="77777777" w:rsidTr="007F2998">
        <w:trPr>
          <w:trHeight w:val="230"/>
        </w:trPr>
        <w:tc>
          <w:tcPr>
            <w:tcW w:w="715" w:type="dxa"/>
          </w:tcPr>
          <w:p w14:paraId="5DBA2E8C" w14:textId="77777777" w:rsidR="00A71909" w:rsidRDefault="00A71909" w:rsidP="007B3B88">
            <w:pPr>
              <w:pStyle w:val="TableParagraph"/>
              <w:ind w:left="0"/>
              <w:rPr>
                <w:sz w:val="20"/>
              </w:rPr>
            </w:pPr>
            <w:r>
              <w:t xml:space="preserve">4 </w:t>
            </w:r>
          </w:p>
        </w:tc>
        <w:tc>
          <w:tcPr>
            <w:tcW w:w="7830" w:type="dxa"/>
          </w:tcPr>
          <w:p w14:paraId="4A989749" w14:textId="77777777" w:rsidR="00A71909" w:rsidRDefault="00A71909" w:rsidP="007B3B88">
            <w:pPr>
              <w:pStyle w:val="TableParagraph"/>
              <w:ind w:left="0"/>
              <w:rPr>
                <w:sz w:val="20"/>
              </w:rPr>
            </w:pPr>
            <w:r>
              <w:t xml:space="preserve">Part 3 Advanced Competency Proposal; Family Planning and Reproductive Justice </w:t>
            </w:r>
          </w:p>
        </w:tc>
      </w:tr>
      <w:tr w:rsidR="00A71909" w14:paraId="3818E5D4" w14:textId="77777777" w:rsidTr="007F2998">
        <w:trPr>
          <w:trHeight w:val="230"/>
        </w:trPr>
        <w:tc>
          <w:tcPr>
            <w:tcW w:w="715" w:type="dxa"/>
          </w:tcPr>
          <w:p w14:paraId="5EC2180C" w14:textId="77777777" w:rsidR="00A71909" w:rsidRDefault="00A71909" w:rsidP="007B3B88">
            <w:pPr>
              <w:pStyle w:val="TableParagraph"/>
              <w:ind w:left="0"/>
              <w:rPr>
                <w:sz w:val="20"/>
              </w:rPr>
            </w:pPr>
            <w:r>
              <w:t xml:space="preserve">5 </w:t>
            </w:r>
          </w:p>
        </w:tc>
        <w:tc>
          <w:tcPr>
            <w:tcW w:w="7830" w:type="dxa"/>
          </w:tcPr>
          <w:p w14:paraId="57216B29" w14:textId="77777777" w:rsidR="00A71909" w:rsidRDefault="00A71909" w:rsidP="007B3B88">
            <w:pPr>
              <w:pStyle w:val="TableParagraph"/>
              <w:ind w:left="0"/>
              <w:rPr>
                <w:sz w:val="20"/>
              </w:rPr>
            </w:pPr>
            <w:r>
              <w:t xml:space="preserve">Standing Report </w:t>
            </w:r>
          </w:p>
        </w:tc>
      </w:tr>
      <w:tr w:rsidR="00A71909" w14:paraId="520A462C" w14:textId="77777777" w:rsidTr="007F2998">
        <w:trPr>
          <w:trHeight w:val="230"/>
        </w:trPr>
        <w:tc>
          <w:tcPr>
            <w:tcW w:w="715" w:type="dxa"/>
          </w:tcPr>
          <w:p w14:paraId="2E35B901" w14:textId="77777777" w:rsidR="00A71909" w:rsidRDefault="00A71909" w:rsidP="007B3B88">
            <w:pPr>
              <w:pStyle w:val="TableParagraph"/>
              <w:ind w:left="0"/>
              <w:rPr>
                <w:sz w:val="20"/>
              </w:rPr>
            </w:pPr>
            <w:r>
              <w:t xml:space="preserve">6 </w:t>
            </w:r>
          </w:p>
        </w:tc>
        <w:tc>
          <w:tcPr>
            <w:tcW w:w="7830" w:type="dxa"/>
          </w:tcPr>
          <w:p w14:paraId="5E071DAC" w14:textId="77777777" w:rsidR="00A71909" w:rsidRDefault="00A71909" w:rsidP="007B3B88">
            <w:pPr>
              <w:pStyle w:val="TableParagraph"/>
              <w:ind w:left="0"/>
              <w:rPr>
                <w:sz w:val="20"/>
              </w:rPr>
            </w:pPr>
            <w:r>
              <w:t xml:space="preserve">Student Report </w:t>
            </w:r>
          </w:p>
        </w:tc>
      </w:tr>
    </w:tbl>
    <w:p w14:paraId="6F32D508" w14:textId="77777777" w:rsidR="00A71909" w:rsidRDefault="00A71909" w:rsidP="007F2998">
      <w:pPr>
        <w:pStyle w:val="Heading2"/>
      </w:pPr>
    </w:p>
    <w:p w14:paraId="0C2385F3" w14:textId="77777777" w:rsidR="00A71909" w:rsidRDefault="00A71909" w:rsidP="007B3B88">
      <w:pPr>
        <w:spacing w:after="5" w:line="249" w:lineRule="auto"/>
        <w:ind w:left="-4"/>
      </w:pPr>
      <w:r>
        <w:rPr>
          <w:b/>
        </w:rPr>
        <w:t xml:space="preserve">Item 1: Approval of Meeting Minutes </w:t>
      </w:r>
    </w:p>
    <w:p w14:paraId="49D68070" w14:textId="77777777" w:rsidR="00A71909" w:rsidRDefault="00A71909" w:rsidP="007B3B88">
      <w:pPr>
        <w:pStyle w:val="Heading1"/>
        <w:ind w:left="216"/>
      </w:pPr>
      <w:r>
        <w:rPr>
          <w:b w:val="0"/>
          <w:u w:val="single" w:color="000000"/>
        </w:rPr>
        <w:lastRenderedPageBreak/>
        <w:t>Discussion/Action</w:t>
      </w:r>
      <w:r>
        <w:rPr>
          <w:b w:val="0"/>
        </w:rPr>
        <w:t xml:space="preserve"> </w:t>
      </w:r>
    </w:p>
    <w:p w14:paraId="450A1544" w14:textId="77777777" w:rsidR="00A71909" w:rsidRDefault="00A71909" w:rsidP="007B3B88">
      <w:pPr>
        <w:spacing w:after="5" w:line="249" w:lineRule="auto"/>
        <w:ind w:left="1671"/>
      </w:pPr>
      <w:r>
        <w:t xml:space="preserve">1. Minutes from the March meeting were reviewed and approved. </w:t>
      </w:r>
    </w:p>
    <w:p w14:paraId="2EDE9D9B" w14:textId="77777777" w:rsidR="00A71909" w:rsidRDefault="00A71909" w:rsidP="007B3B88">
      <w:pPr>
        <w:spacing w:after="0"/>
        <w:ind w:left="2021"/>
      </w:pPr>
      <w:r>
        <w:t xml:space="preserve"> </w:t>
      </w:r>
    </w:p>
    <w:p w14:paraId="2D511D39" w14:textId="77777777" w:rsidR="00A71909" w:rsidRDefault="00A71909" w:rsidP="007B3B88">
      <w:pPr>
        <w:spacing w:after="5" w:line="249" w:lineRule="auto"/>
        <w:ind w:left="-4"/>
      </w:pPr>
      <w:r>
        <w:rPr>
          <w:b/>
        </w:rPr>
        <w:t xml:space="preserve">Item 2: Old Business/Announcements </w:t>
      </w:r>
    </w:p>
    <w:p w14:paraId="1BDAEC5A" w14:textId="77777777" w:rsidR="00A71909" w:rsidRDefault="00A71909" w:rsidP="00A71909">
      <w:pPr>
        <w:numPr>
          <w:ilvl w:val="0"/>
          <w:numId w:val="22"/>
        </w:numPr>
        <w:spacing w:after="5" w:line="249" w:lineRule="auto"/>
        <w:ind w:hanging="360"/>
      </w:pPr>
      <w:r>
        <w:t xml:space="preserve">Proposals due for Humanism &amp; Healing Conference </w:t>
      </w:r>
    </w:p>
    <w:p w14:paraId="38A9E79A" w14:textId="77777777" w:rsidR="00A71909" w:rsidRDefault="00A71909" w:rsidP="00A71909">
      <w:pPr>
        <w:numPr>
          <w:ilvl w:val="0"/>
          <w:numId w:val="22"/>
        </w:numPr>
        <w:spacing w:after="5" w:line="249" w:lineRule="auto"/>
        <w:ind w:hanging="360"/>
      </w:pPr>
      <w:r>
        <w:t xml:space="preserve">CGEA – will be held virtual next week </w:t>
      </w:r>
    </w:p>
    <w:p w14:paraId="6926CD8B" w14:textId="77777777" w:rsidR="00A71909" w:rsidRDefault="00A71909" w:rsidP="00A71909">
      <w:pPr>
        <w:numPr>
          <w:ilvl w:val="0"/>
          <w:numId w:val="22"/>
        </w:numPr>
        <w:spacing w:after="26" w:line="249" w:lineRule="auto"/>
        <w:ind w:hanging="360"/>
      </w:pPr>
      <w:r>
        <w:t>The Generalists in Medical Education (Pre-AAMC) Submissions are open until May 17</w:t>
      </w:r>
      <w:r>
        <w:rPr>
          <w:vertAlign w:val="superscript"/>
        </w:rPr>
        <w:t>th</w:t>
      </w:r>
      <w:r>
        <w:t xml:space="preserve">. </w:t>
      </w:r>
    </w:p>
    <w:p w14:paraId="10A83C18" w14:textId="77777777" w:rsidR="00A71909" w:rsidRDefault="00A71909" w:rsidP="00A71909">
      <w:pPr>
        <w:numPr>
          <w:ilvl w:val="0"/>
          <w:numId w:val="22"/>
        </w:numPr>
        <w:spacing w:after="5" w:line="249" w:lineRule="auto"/>
        <w:ind w:hanging="360"/>
      </w:pPr>
      <w:r>
        <w:t xml:space="preserve">Nicki </w:t>
      </w:r>
      <w:proofErr w:type="spellStart"/>
      <w:r>
        <w:t>Verbeck</w:t>
      </w:r>
      <w:proofErr w:type="spellEnd"/>
      <w:r>
        <w:t xml:space="preserve"> will be leaving OCS. Thank you to Nicki for her service. </w:t>
      </w:r>
    </w:p>
    <w:p w14:paraId="21161C18" w14:textId="77777777" w:rsidR="00A71909" w:rsidRDefault="00A71909" w:rsidP="00A71909">
      <w:pPr>
        <w:numPr>
          <w:ilvl w:val="0"/>
          <w:numId w:val="22"/>
        </w:numPr>
        <w:spacing w:after="5" w:line="249" w:lineRule="auto"/>
        <w:ind w:hanging="360"/>
      </w:pPr>
      <w:r>
        <w:t xml:space="preserve">Ansley Splinter will be leaving the Ohio State and moving back to </w:t>
      </w:r>
    </w:p>
    <w:p w14:paraId="6840811C" w14:textId="77777777" w:rsidR="00A71909" w:rsidRDefault="00A71909" w:rsidP="007B3B88">
      <w:pPr>
        <w:spacing w:after="5" w:line="249" w:lineRule="auto"/>
        <w:ind w:left="2031"/>
      </w:pPr>
      <w:r>
        <w:t xml:space="preserve">California. Ansley, in coordination with Meena Khan, has been instrumental in developing the clinical tracks, reviewing advanced competencies and curricular development. Thank </w:t>
      </w:r>
      <w:proofErr w:type="gramStart"/>
      <w:r>
        <w:t>you Ansley</w:t>
      </w:r>
      <w:proofErr w:type="gramEnd"/>
      <w:r>
        <w:t xml:space="preserve"> for all your hard work. </w:t>
      </w:r>
    </w:p>
    <w:p w14:paraId="0DA5F873" w14:textId="77777777" w:rsidR="00A71909" w:rsidRDefault="00A71909" w:rsidP="00A71909">
      <w:pPr>
        <w:numPr>
          <w:ilvl w:val="0"/>
          <w:numId w:val="22"/>
        </w:numPr>
        <w:spacing w:after="5" w:line="249" w:lineRule="auto"/>
        <w:ind w:hanging="360"/>
      </w:pPr>
      <w:r>
        <w:t xml:space="preserve">There is a Part 3 Expert Educator position opening. N. </w:t>
      </w:r>
      <w:proofErr w:type="spellStart"/>
      <w:r>
        <w:t>Kman</w:t>
      </w:r>
      <w:proofErr w:type="spellEnd"/>
      <w:r>
        <w:t xml:space="preserve"> is presently interviewing for this position. </w:t>
      </w:r>
    </w:p>
    <w:p w14:paraId="33390F1F" w14:textId="77777777" w:rsidR="00A71909" w:rsidRDefault="00A71909" w:rsidP="00A71909">
      <w:pPr>
        <w:numPr>
          <w:ilvl w:val="0"/>
          <w:numId w:val="22"/>
        </w:numPr>
        <w:spacing w:after="5" w:line="249" w:lineRule="auto"/>
        <w:ind w:hanging="360"/>
      </w:pPr>
      <w:r>
        <w:t xml:space="preserve">Away grade process was discussed with the Part 3 Coordinators. Only two departments were awarding pass/fail. To be consistent, students will receive the grade awarded by the host site.  </w:t>
      </w:r>
    </w:p>
    <w:p w14:paraId="2F05ECB5" w14:textId="77777777" w:rsidR="00A71909" w:rsidRDefault="00A71909" w:rsidP="007B3B88">
      <w:pPr>
        <w:spacing w:after="5" w:line="249" w:lineRule="auto"/>
        <w:ind w:left="1671"/>
      </w:pPr>
      <w:r>
        <w:rPr>
          <w:b/>
        </w:rPr>
        <w:t xml:space="preserve">Action: </w:t>
      </w:r>
      <w:r>
        <w:t xml:space="preserve">N. </w:t>
      </w:r>
      <w:proofErr w:type="spellStart"/>
      <w:r>
        <w:t>Kman</w:t>
      </w:r>
      <w:proofErr w:type="spellEnd"/>
      <w:r>
        <w:t xml:space="preserve"> will draft language to be included in the Part 3 Student Handbook and will bring to this committee for review. </w:t>
      </w:r>
    </w:p>
    <w:p w14:paraId="1156AA6F" w14:textId="77777777" w:rsidR="00A71909" w:rsidRDefault="00A71909" w:rsidP="00A71909">
      <w:pPr>
        <w:numPr>
          <w:ilvl w:val="0"/>
          <w:numId w:val="22"/>
        </w:numPr>
        <w:spacing w:after="5" w:line="249" w:lineRule="auto"/>
        <w:ind w:hanging="360"/>
      </w:pPr>
      <w:r>
        <w:t xml:space="preserve">A. Fernandes announced the TBL in AMRCC on Sexual Assault proposal was accepted for presentation at AAMC. </w:t>
      </w:r>
    </w:p>
    <w:p w14:paraId="44D50D29" w14:textId="77777777" w:rsidR="00A71909" w:rsidRDefault="00A71909" w:rsidP="007B3B88">
      <w:pPr>
        <w:spacing w:after="0"/>
        <w:ind w:left="2021"/>
      </w:pPr>
      <w:r>
        <w:t xml:space="preserve">  </w:t>
      </w:r>
    </w:p>
    <w:p w14:paraId="3C66B782" w14:textId="77777777" w:rsidR="00A71909" w:rsidRDefault="00A71909" w:rsidP="007B3B88">
      <w:pPr>
        <w:spacing w:after="5" w:line="249" w:lineRule="auto"/>
        <w:ind w:left="-4"/>
      </w:pPr>
      <w:r>
        <w:rPr>
          <w:b/>
        </w:rPr>
        <w:t xml:space="preserve">Item 3: Part 3 Advanced Competency Proposal; Family Planning and Reproductive Justice </w:t>
      </w:r>
    </w:p>
    <w:p w14:paraId="4B9AD95B" w14:textId="77777777" w:rsidR="00A71909" w:rsidRDefault="00A71909" w:rsidP="00A71909">
      <w:pPr>
        <w:numPr>
          <w:ilvl w:val="0"/>
          <w:numId w:val="23"/>
        </w:numPr>
        <w:spacing w:after="5" w:line="249" w:lineRule="auto"/>
        <w:ind w:hanging="360"/>
      </w:pPr>
      <w:r>
        <w:t xml:space="preserve">B. Glowinski presented the proposal to the committee. </w:t>
      </w:r>
    </w:p>
    <w:p w14:paraId="0E915DD1" w14:textId="77777777" w:rsidR="00A71909" w:rsidRDefault="00A71909" w:rsidP="00A71909">
      <w:pPr>
        <w:numPr>
          <w:ilvl w:val="1"/>
          <w:numId w:val="23"/>
        </w:numPr>
        <w:spacing w:after="5" w:line="249" w:lineRule="auto"/>
        <w:ind w:left="2520" w:hanging="360"/>
      </w:pPr>
      <w:r>
        <w:t xml:space="preserve">Reproductive Justice refers to the concept defined by activist and author Loretta Ross. </w:t>
      </w:r>
    </w:p>
    <w:p w14:paraId="79C8C1A9" w14:textId="77777777" w:rsidR="00A71909" w:rsidRDefault="00A71909" w:rsidP="00A71909">
      <w:pPr>
        <w:numPr>
          <w:ilvl w:val="1"/>
          <w:numId w:val="23"/>
        </w:numPr>
        <w:spacing w:after="5" w:line="249" w:lineRule="auto"/>
        <w:ind w:left="2520" w:hanging="360"/>
      </w:pPr>
      <w:r>
        <w:t xml:space="preserve">The focus is to educate and counsel patients in their reproductive health.  </w:t>
      </w:r>
    </w:p>
    <w:p w14:paraId="25BA6D14" w14:textId="77777777" w:rsidR="00A71909" w:rsidRDefault="00A71909" w:rsidP="00A71909">
      <w:pPr>
        <w:numPr>
          <w:ilvl w:val="1"/>
          <w:numId w:val="23"/>
        </w:numPr>
        <w:spacing w:after="5" w:line="249" w:lineRule="auto"/>
        <w:ind w:left="2520" w:hanging="360"/>
      </w:pPr>
      <w:r>
        <w:t xml:space="preserve">This would be a longitudinal experience consisting of 150 hours which includes clinical time, workshops, procedural skills practice, and virtual or in person seminars or other events. </w:t>
      </w:r>
    </w:p>
    <w:p w14:paraId="7BF75554" w14:textId="77777777" w:rsidR="00A71909" w:rsidRDefault="00A71909" w:rsidP="00A71909">
      <w:pPr>
        <w:numPr>
          <w:ilvl w:val="1"/>
          <w:numId w:val="23"/>
        </w:numPr>
        <w:spacing w:after="5" w:line="249" w:lineRule="auto"/>
        <w:ind w:left="2520" w:hanging="360"/>
      </w:pPr>
      <w:r>
        <w:t xml:space="preserve">Student capacity would be 7 for the first year with the potential of up to 15 in subsequent years. </w:t>
      </w:r>
    </w:p>
    <w:p w14:paraId="5A917924" w14:textId="77777777" w:rsidR="00A71909" w:rsidRDefault="00A71909" w:rsidP="00A71909">
      <w:pPr>
        <w:numPr>
          <w:ilvl w:val="1"/>
          <w:numId w:val="23"/>
        </w:numPr>
        <w:spacing w:after="5" w:line="249" w:lineRule="auto"/>
        <w:ind w:left="2520" w:hanging="360"/>
      </w:pPr>
      <w:r>
        <w:t xml:space="preserve">Students will also work with Dr. David </w:t>
      </w:r>
      <w:proofErr w:type="spellStart"/>
      <w:r>
        <w:t>Sovic</w:t>
      </w:r>
      <w:proofErr w:type="spellEnd"/>
      <w:r>
        <w:t xml:space="preserve"> at the Drake Institute. </w:t>
      </w:r>
    </w:p>
    <w:p w14:paraId="19E13D36" w14:textId="77777777" w:rsidR="00A71909" w:rsidRDefault="00A71909" w:rsidP="00A71909">
      <w:pPr>
        <w:numPr>
          <w:ilvl w:val="0"/>
          <w:numId w:val="23"/>
        </w:numPr>
        <w:spacing w:after="5" w:line="249" w:lineRule="auto"/>
        <w:ind w:hanging="360"/>
      </w:pPr>
      <w:r>
        <w:t xml:space="preserve">Discussion regarding concerns on the appearance of inequity since there is not equivalent curricular options for groups who hold other opinions; having an elective sponsored by a student group; politicizing electives. Suggestion to remove affiliation to the student group in the syllabus, change the word “Justice” in the title to “Health” and add an alternative reading on abortion and contraception. </w:t>
      </w:r>
    </w:p>
    <w:p w14:paraId="70F60001" w14:textId="77777777" w:rsidR="00A71909" w:rsidRDefault="00A71909" w:rsidP="007B3B88">
      <w:pPr>
        <w:spacing w:after="5" w:line="249" w:lineRule="auto"/>
        <w:ind w:left="1436"/>
      </w:pPr>
      <w:r>
        <w:rPr>
          <w:b/>
        </w:rPr>
        <w:t xml:space="preserve">Action: </w:t>
      </w:r>
      <w:r>
        <w:t xml:space="preserve"> The committee will vote electronically with the following options, </w:t>
      </w:r>
      <w:proofErr w:type="gramStart"/>
      <w:r>
        <w:t>Approve</w:t>
      </w:r>
      <w:proofErr w:type="gramEnd"/>
      <w:r>
        <w:t xml:space="preserve"> as submitted, Approve with the alteration of title, dropping the sponsorship and changing Justice to Health, or reject the proposal. </w:t>
      </w:r>
    </w:p>
    <w:p w14:paraId="286B19D4" w14:textId="77777777" w:rsidR="00A71909" w:rsidRDefault="00A71909" w:rsidP="007B3B88">
      <w:pPr>
        <w:spacing w:after="0"/>
        <w:ind w:left="1801"/>
      </w:pPr>
      <w:r>
        <w:t xml:space="preserve"> </w:t>
      </w:r>
    </w:p>
    <w:p w14:paraId="2FCAB069" w14:textId="77777777" w:rsidR="00A71909" w:rsidRDefault="00A71909" w:rsidP="007B3B88">
      <w:pPr>
        <w:spacing w:after="5" w:line="249" w:lineRule="auto"/>
        <w:ind w:left="-4"/>
      </w:pPr>
      <w:r>
        <w:rPr>
          <w:b/>
        </w:rPr>
        <w:t xml:space="preserve">Item 4: Standing Report </w:t>
      </w:r>
    </w:p>
    <w:p w14:paraId="0DDE702F" w14:textId="77777777" w:rsidR="00A71909" w:rsidRDefault="00A71909" w:rsidP="00A71909">
      <w:pPr>
        <w:numPr>
          <w:ilvl w:val="0"/>
          <w:numId w:val="24"/>
        </w:numPr>
        <w:spacing w:after="5" w:line="249" w:lineRule="auto"/>
        <w:ind w:hanging="360"/>
      </w:pPr>
      <w:r>
        <w:lastRenderedPageBreak/>
        <w:t xml:space="preserve">Follow Up from March report – Duty hour violation at site and course level was answered in error per the student.  Emergency Medicine has addressed violations and noted in Vitals. </w:t>
      </w:r>
    </w:p>
    <w:p w14:paraId="29826BDB" w14:textId="77777777" w:rsidR="00A71909" w:rsidRDefault="00A71909" w:rsidP="00A71909">
      <w:pPr>
        <w:numPr>
          <w:ilvl w:val="0"/>
          <w:numId w:val="24"/>
        </w:numPr>
        <w:spacing w:after="5" w:line="249" w:lineRule="auto"/>
        <w:ind w:hanging="360"/>
      </w:pPr>
      <w:r>
        <w:t xml:space="preserve">Late Grades – 3 AMRCC grades and 2 Anesthesiology grades are past due from block 10; 3 other grades were entered but not approved. </w:t>
      </w:r>
    </w:p>
    <w:p w14:paraId="0B706D8E" w14:textId="77777777" w:rsidR="00A71909" w:rsidRDefault="00A71909" w:rsidP="007B3B88">
      <w:pPr>
        <w:spacing w:after="0"/>
        <w:ind w:left="1800"/>
      </w:pPr>
      <w:r>
        <w:t xml:space="preserve"> </w:t>
      </w:r>
    </w:p>
    <w:p w14:paraId="73278E84" w14:textId="77777777" w:rsidR="00A71909" w:rsidRDefault="00A71909" w:rsidP="007B3B88">
      <w:pPr>
        <w:spacing w:after="5" w:line="249" w:lineRule="auto"/>
        <w:ind w:left="-4"/>
      </w:pPr>
      <w:r>
        <w:rPr>
          <w:b/>
        </w:rPr>
        <w:t xml:space="preserve">Item 5: Student Report – </w:t>
      </w:r>
      <w:r>
        <w:t xml:space="preserve">No students present </w:t>
      </w:r>
    </w:p>
    <w:p w14:paraId="4F93450E" w14:textId="77777777" w:rsidR="00A71909" w:rsidRDefault="00A71909" w:rsidP="007B3B88">
      <w:pPr>
        <w:spacing w:after="0"/>
        <w:ind w:left="1800"/>
      </w:pPr>
      <w:r>
        <w:rPr>
          <w:b/>
        </w:rPr>
        <w:t xml:space="preserve"> </w:t>
      </w:r>
    </w:p>
    <w:p w14:paraId="5FCD0187" w14:textId="77777777" w:rsidR="00A71909" w:rsidRDefault="00A71909" w:rsidP="007B3B88">
      <w:pPr>
        <w:spacing w:after="5" w:line="249" w:lineRule="auto"/>
        <w:ind w:left="-4"/>
      </w:pPr>
      <w:r>
        <w:rPr>
          <w:b/>
        </w:rPr>
        <w:t xml:space="preserve">Round Table Discussion </w:t>
      </w:r>
    </w:p>
    <w:p w14:paraId="56C070E8" w14:textId="77777777" w:rsidR="00A71909" w:rsidRDefault="00A71909" w:rsidP="007B3B88">
      <w:pPr>
        <w:spacing w:after="5" w:line="249" w:lineRule="auto"/>
        <w:ind w:left="1436"/>
      </w:pPr>
      <w:r>
        <w:t xml:space="preserve">Discussion regarding compiling grades at the end of the year for the University Honors Designation which has been problematic due to the tight timeline. </w:t>
      </w:r>
    </w:p>
    <w:p w14:paraId="2FB85E75" w14:textId="77777777" w:rsidR="00A71909" w:rsidRDefault="00A71909" w:rsidP="007B3B88">
      <w:pPr>
        <w:spacing w:after="5" w:line="249" w:lineRule="auto"/>
        <w:ind w:left="1436"/>
      </w:pPr>
      <w:r>
        <w:rPr>
          <w:b/>
        </w:rPr>
        <w:t xml:space="preserve">Action: </w:t>
      </w:r>
      <w:r>
        <w:t xml:space="preserve">The Coordinators will work with leadership on a proposed solution. </w:t>
      </w:r>
    </w:p>
    <w:p w14:paraId="4F0C70BD" w14:textId="77777777" w:rsidR="00A71909" w:rsidRDefault="00A71909" w:rsidP="007B3B88">
      <w:pPr>
        <w:spacing w:after="0"/>
        <w:ind w:left="1441"/>
      </w:pPr>
      <w:r>
        <w:t xml:space="preserve"> </w:t>
      </w:r>
    </w:p>
    <w:p w14:paraId="2B4DF261" w14:textId="77777777" w:rsidR="00A71909" w:rsidRDefault="00A71909" w:rsidP="007B3B88">
      <w:pPr>
        <w:spacing w:after="0"/>
        <w:ind w:left="1441"/>
      </w:pPr>
      <w:r>
        <w:t xml:space="preserve"> </w:t>
      </w:r>
    </w:p>
    <w:p w14:paraId="4A698C42" w14:textId="77777777" w:rsidR="00A71909" w:rsidRDefault="00A71909" w:rsidP="00FB5812">
      <w:pPr>
        <w:pStyle w:val="Title"/>
        <w:jc w:val="center"/>
        <w:rPr>
          <w:sz w:val="40"/>
          <w:szCs w:val="40"/>
        </w:rPr>
      </w:pPr>
      <w:r>
        <w:br w:type="page"/>
      </w:r>
    </w:p>
    <w:p w14:paraId="4E36AA4D" w14:textId="77777777" w:rsidR="00A71909" w:rsidRPr="00FB5812" w:rsidRDefault="00A71909" w:rsidP="00B53AF2">
      <w:pPr>
        <w:jc w:val="center"/>
        <w:rPr>
          <w:sz w:val="28"/>
          <w:szCs w:val="28"/>
        </w:rPr>
      </w:pPr>
      <w:r w:rsidRPr="00FB5812">
        <w:rPr>
          <w:sz w:val="28"/>
          <w:szCs w:val="28"/>
        </w:rPr>
        <w:lastRenderedPageBreak/>
        <w:t>The Ohio State University College of Medicine</w:t>
      </w:r>
    </w:p>
    <w:p w14:paraId="22301C26" w14:textId="77777777" w:rsidR="00A71909" w:rsidRPr="00D8771E" w:rsidRDefault="00A71909" w:rsidP="00B53AF2">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AB49EEB" w14:textId="77777777" w:rsidR="00A71909" w:rsidRDefault="00A71909" w:rsidP="00B53AF2">
      <w:pPr>
        <w:rPr>
          <w:b/>
        </w:rPr>
      </w:pPr>
    </w:p>
    <w:p w14:paraId="6E41714A" w14:textId="77777777" w:rsidR="00A71909" w:rsidRPr="007051C2" w:rsidRDefault="00A71909" w:rsidP="00B53AF2">
      <w:r w:rsidRPr="00517E95">
        <w:t xml:space="preserve">Presiding Chair: </w:t>
      </w:r>
      <w:r w:rsidRPr="00B53AF2">
        <w:t>Nick Kman, Part 3 Academic Program Director</w:t>
      </w:r>
      <w:r w:rsidRPr="00517E95">
        <w:br/>
        <w:t>Minutes Recorded by</w:t>
      </w:r>
      <w:r w:rsidRPr="00B53AF2">
        <w:t>: Laura Volk, Program Manager</w:t>
      </w:r>
      <w:r w:rsidRPr="00B53AF2">
        <w:br/>
      </w:r>
      <w:r>
        <w:t>Date: 6/21/2021</w:t>
      </w:r>
      <w:r>
        <w:br/>
        <w:t>Location: Zoom</w:t>
      </w:r>
      <w:r>
        <w:br/>
        <w:t>Call to Order: 4:02 PM</w:t>
      </w:r>
      <w:r>
        <w:br/>
        <w:t>Adjourned: 5:05 PM</w:t>
      </w:r>
    </w:p>
    <w:p w14:paraId="5FA40E81" w14:textId="77777777" w:rsidR="00A71909" w:rsidRPr="00C862F0" w:rsidRDefault="00A71909" w:rsidP="00B53AF2">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620"/>
        <w:gridCol w:w="5490"/>
        <w:gridCol w:w="1296"/>
      </w:tblGrid>
      <w:tr w:rsidR="00A71909" w14:paraId="235B17B0" w14:textId="77777777" w:rsidTr="007B66D1">
        <w:trPr>
          <w:trHeight w:val="230"/>
          <w:tblHeader/>
        </w:trPr>
        <w:tc>
          <w:tcPr>
            <w:tcW w:w="2065" w:type="dxa"/>
          </w:tcPr>
          <w:p w14:paraId="33CD56FC" w14:textId="77777777" w:rsidR="00A71909" w:rsidRDefault="00A71909" w:rsidP="00B53AF2">
            <w:pPr>
              <w:pStyle w:val="TableParagraph"/>
              <w:ind w:left="0"/>
              <w:rPr>
                <w:b/>
                <w:sz w:val="20"/>
              </w:rPr>
            </w:pPr>
            <w:r>
              <w:rPr>
                <w:b/>
                <w:sz w:val="20"/>
              </w:rPr>
              <w:t>Last Name</w:t>
            </w:r>
          </w:p>
        </w:tc>
        <w:tc>
          <w:tcPr>
            <w:tcW w:w="1620" w:type="dxa"/>
          </w:tcPr>
          <w:p w14:paraId="678EDF81" w14:textId="77777777" w:rsidR="00A71909" w:rsidRDefault="00A71909" w:rsidP="00B53AF2">
            <w:pPr>
              <w:pStyle w:val="TableParagraph"/>
              <w:ind w:left="0"/>
              <w:rPr>
                <w:b/>
                <w:sz w:val="20"/>
              </w:rPr>
            </w:pPr>
            <w:r>
              <w:rPr>
                <w:b/>
                <w:sz w:val="20"/>
              </w:rPr>
              <w:t>First Name</w:t>
            </w:r>
          </w:p>
        </w:tc>
        <w:tc>
          <w:tcPr>
            <w:tcW w:w="5490" w:type="dxa"/>
          </w:tcPr>
          <w:p w14:paraId="6F214F85" w14:textId="77777777" w:rsidR="00A71909" w:rsidRDefault="00A71909" w:rsidP="00B53AF2">
            <w:pPr>
              <w:pStyle w:val="TableParagraph"/>
              <w:ind w:left="0"/>
              <w:rPr>
                <w:b/>
                <w:sz w:val="20"/>
              </w:rPr>
            </w:pPr>
            <w:r>
              <w:rPr>
                <w:b/>
                <w:sz w:val="20"/>
              </w:rPr>
              <w:t>Role</w:t>
            </w:r>
          </w:p>
        </w:tc>
        <w:tc>
          <w:tcPr>
            <w:tcW w:w="1296" w:type="dxa"/>
          </w:tcPr>
          <w:p w14:paraId="6BF4A497" w14:textId="77777777" w:rsidR="00A71909" w:rsidRDefault="00A71909" w:rsidP="00B53AF2">
            <w:pPr>
              <w:pStyle w:val="TableParagraph"/>
              <w:ind w:left="0" w:right="78"/>
              <w:rPr>
                <w:b/>
                <w:sz w:val="20"/>
              </w:rPr>
            </w:pPr>
            <w:r>
              <w:rPr>
                <w:b/>
                <w:sz w:val="20"/>
              </w:rPr>
              <w:t>Present</w:t>
            </w:r>
          </w:p>
        </w:tc>
      </w:tr>
      <w:tr w:rsidR="00A71909" w14:paraId="798F2F96" w14:textId="77777777" w:rsidTr="00B53AF2">
        <w:trPr>
          <w:trHeight w:val="230"/>
        </w:trPr>
        <w:tc>
          <w:tcPr>
            <w:tcW w:w="2065" w:type="dxa"/>
          </w:tcPr>
          <w:p w14:paraId="78A884E3" w14:textId="77777777" w:rsidR="00A71909" w:rsidRDefault="00A71909" w:rsidP="00B53AF2">
            <w:pPr>
              <w:pStyle w:val="TableParagraph"/>
              <w:ind w:left="0"/>
              <w:rPr>
                <w:sz w:val="20"/>
              </w:rPr>
            </w:pPr>
            <w:r>
              <w:rPr>
                <w:sz w:val="20"/>
              </w:rPr>
              <w:t>Cohen</w:t>
            </w:r>
          </w:p>
        </w:tc>
        <w:tc>
          <w:tcPr>
            <w:tcW w:w="1620" w:type="dxa"/>
          </w:tcPr>
          <w:p w14:paraId="73FF0361" w14:textId="77777777" w:rsidR="00A71909" w:rsidRDefault="00A71909" w:rsidP="00B53AF2">
            <w:pPr>
              <w:pStyle w:val="TableParagraph"/>
              <w:ind w:left="0"/>
              <w:rPr>
                <w:sz w:val="20"/>
              </w:rPr>
            </w:pPr>
            <w:r>
              <w:rPr>
                <w:sz w:val="20"/>
              </w:rPr>
              <w:t>Dan</w:t>
            </w:r>
          </w:p>
        </w:tc>
        <w:tc>
          <w:tcPr>
            <w:tcW w:w="5490" w:type="dxa"/>
            <w:shd w:val="clear" w:color="auto" w:fill="auto"/>
          </w:tcPr>
          <w:p w14:paraId="19319774" w14:textId="77777777" w:rsidR="00A71909" w:rsidRPr="007B66D1" w:rsidRDefault="00A71909" w:rsidP="00B53AF2">
            <w:pPr>
              <w:rPr>
                <w:sz w:val="20"/>
                <w:szCs w:val="20"/>
              </w:rPr>
            </w:pPr>
            <w:r w:rsidRPr="007B66D1">
              <w:rPr>
                <w:rFonts w:ascii="Arial" w:hAnsi="Arial" w:cs="Arial"/>
                <w:sz w:val="20"/>
                <w:szCs w:val="20"/>
                <w:shd w:val="clear" w:color="auto" w:fill="FAF9F8"/>
              </w:rPr>
              <w:t>Associate Academic Program Director, Part 3</w:t>
            </w:r>
          </w:p>
        </w:tc>
        <w:tc>
          <w:tcPr>
            <w:tcW w:w="1296" w:type="dxa"/>
          </w:tcPr>
          <w:p w14:paraId="1E8BF052" w14:textId="77777777" w:rsidR="00A71909" w:rsidRPr="007B66D1" w:rsidRDefault="00A71909" w:rsidP="00B53AF2">
            <w:pPr>
              <w:pStyle w:val="TableParagraph"/>
              <w:ind w:left="12"/>
              <w:jc w:val="center"/>
              <w:rPr>
                <w:bCs/>
                <w:sz w:val="20"/>
              </w:rPr>
            </w:pPr>
            <w:r>
              <w:rPr>
                <w:bCs/>
                <w:sz w:val="20"/>
              </w:rPr>
              <w:t>Present</w:t>
            </w:r>
          </w:p>
        </w:tc>
      </w:tr>
      <w:tr w:rsidR="00A71909" w14:paraId="5C0D3755" w14:textId="77777777" w:rsidTr="00B53AF2">
        <w:trPr>
          <w:trHeight w:val="230"/>
        </w:trPr>
        <w:tc>
          <w:tcPr>
            <w:tcW w:w="2065" w:type="dxa"/>
          </w:tcPr>
          <w:p w14:paraId="0521775F" w14:textId="77777777" w:rsidR="00A71909" w:rsidRDefault="00A71909" w:rsidP="00B53AF2">
            <w:pPr>
              <w:pStyle w:val="TableParagraph"/>
              <w:ind w:left="0"/>
              <w:rPr>
                <w:sz w:val="20"/>
              </w:rPr>
            </w:pPr>
            <w:r>
              <w:rPr>
                <w:sz w:val="20"/>
              </w:rPr>
              <w:t>Cooper</w:t>
            </w:r>
          </w:p>
        </w:tc>
        <w:tc>
          <w:tcPr>
            <w:tcW w:w="1620" w:type="dxa"/>
          </w:tcPr>
          <w:p w14:paraId="6FED1DF3" w14:textId="77777777" w:rsidR="00A71909" w:rsidRDefault="00A71909" w:rsidP="00B53AF2">
            <w:pPr>
              <w:pStyle w:val="TableParagraph"/>
              <w:ind w:left="0"/>
              <w:rPr>
                <w:sz w:val="20"/>
              </w:rPr>
            </w:pPr>
            <w:r>
              <w:rPr>
                <w:sz w:val="20"/>
              </w:rPr>
              <w:t>Tiffany</w:t>
            </w:r>
          </w:p>
        </w:tc>
        <w:tc>
          <w:tcPr>
            <w:tcW w:w="5490" w:type="dxa"/>
            <w:shd w:val="clear" w:color="auto" w:fill="auto"/>
          </w:tcPr>
          <w:p w14:paraId="76A2D415" w14:textId="77777777" w:rsidR="00A71909" w:rsidRPr="007B66D1" w:rsidRDefault="00A71909" w:rsidP="00B53AF2">
            <w:pPr>
              <w:rPr>
                <w:sz w:val="20"/>
                <w:szCs w:val="20"/>
              </w:rPr>
            </w:pPr>
            <w:r w:rsidRPr="007B66D1">
              <w:rPr>
                <w:rFonts w:ascii="Arial" w:hAnsi="Arial" w:cs="Arial"/>
                <w:sz w:val="20"/>
                <w:szCs w:val="20"/>
                <w:shd w:val="clear" w:color="auto" w:fill="FAF9F8"/>
              </w:rPr>
              <w:t>Program Coordinator, AMHBC Emergency Medicine</w:t>
            </w:r>
          </w:p>
        </w:tc>
        <w:tc>
          <w:tcPr>
            <w:tcW w:w="1296" w:type="dxa"/>
          </w:tcPr>
          <w:p w14:paraId="5FAF1D8B" w14:textId="77777777" w:rsidR="00A71909" w:rsidRDefault="00A71909" w:rsidP="00B53AF2">
            <w:pPr>
              <w:pStyle w:val="TableParagraph"/>
              <w:ind w:left="8"/>
              <w:jc w:val="center"/>
              <w:rPr>
                <w:sz w:val="20"/>
              </w:rPr>
            </w:pPr>
            <w:r>
              <w:rPr>
                <w:sz w:val="20"/>
              </w:rPr>
              <w:t>Present</w:t>
            </w:r>
          </w:p>
        </w:tc>
      </w:tr>
      <w:tr w:rsidR="00A71909" w14:paraId="4021CFEB" w14:textId="77777777" w:rsidTr="00B53AF2">
        <w:trPr>
          <w:trHeight w:val="230"/>
        </w:trPr>
        <w:tc>
          <w:tcPr>
            <w:tcW w:w="2065" w:type="dxa"/>
          </w:tcPr>
          <w:p w14:paraId="0210AFEB" w14:textId="77777777" w:rsidR="00A71909" w:rsidRDefault="00A71909" w:rsidP="00B53AF2">
            <w:pPr>
              <w:pStyle w:val="TableParagraph"/>
              <w:ind w:left="0"/>
              <w:rPr>
                <w:sz w:val="20"/>
              </w:rPr>
            </w:pPr>
            <w:r>
              <w:rPr>
                <w:sz w:val="20"/>
              </w:rPr>
              <w:t>Cunningham</w:t>
            </w:r>
          </w:p>
        </w:tc>
        <w:tc>
          <w:tcPr>
            <w:tcW w:w="1620" w:type="dxa"/>
          </w:tcPr>
          <w:p w14:paraId="55397D65" w14:textId="77777777" w:rsidR="00A71909" w:rsidRDefault="00A71909" w:rsidP="00B53AF2">
            <w:pPr>
              <w:pStyle w:val="TableParagraph"/>
              <w:ind w:left="0"/>
              <w:rPr>
                <w:sz w:val="20"/>
              </w:rPr>
            </w:pPr>
            <w:r>
              <w:rPr>
                <w:sz w:val="20"/>
              </w:rPr>
              <w:t>Lisa</w:t>
            </w:r>
          </w:p>
        </w:tc>
        <w:tc>
          <w:tcPr>
            <w:tcW w:w="5490" w:type="dxa"/>
            <w:shd w:val="clear" w:color="auto" w:fill="auto"/>
          </w:tcPr>
          <w:p w14:paraId="198C8049" w14:textId="77777777" w:rsidR="00A71909" w:rsidRPr="007B66D1" w:rsidRDefault="00A71909" w:rsidP="00B53AF2">
            <w:pPr>
              <w:rPr>
                <w:sz w:val="20"/>
                <w:szCs w:val="20"/>
              </w:rPr>
            </w:pPr>
            <w:r w:rsidRPr="007B66D1">
              <w:rPr>
                <w:rFonts w:ascii="Arial" w:hAnsi="Arial" w:cs="Arial"/>
                <w:sz w:val="20"/>
                <w:szCs w:val="20"/>
                <w:shd w:val="clear" w:color="auto" w:fill="FAF9F8"/>
              </w:rPr>
              <w:t>Faculty Representative, Surgery, Colorectal Surgery</w:t>
            </w:r>
          </w:p>
        </w:tc>
        <w:tc>
          <w:tcPr>
            <w:tcW w:w="1296" w:type="dxa"/>
          </w:tcPr>
          <w:p w14:paraId="3E222CEA" w14:textId="77777777" w:rsidR="00A71909" w:rsidRPr="007B66D1" w:rsidRDefault="00A71909" w:rsidP="00B53AF2">
            <w:pPr>
              <w:pStyle w:val="TableParagraph"/>
              <w:ind w:left="12"/>
              <w:jc w:val="center"/>
              <w:rPr>
                <w:bCs/>
                <w:sz w:val="20"/>
              </w:rPr>
            </w:pPr>
            <w:r>
              <w:rPr>
                <w:bCs/>
                <w:sz w:val="20"/>
              </w:rPr>
              <w:t>Present</w:t>
            </w:r>
          </w:p>
        </w:tc>
      </w:tr>
      <w:tr w:rsidR="00A71909" w14:paraId="06CE786C" w14:textId="77777777" w:rsidTr="00B53AF2">
        <w:trPr>
          <w:trHeight w:val="230"/>
        </w:trPr>
        <w:tc>
          <w:tcPr>
            <w:tcW w:w="2065" w:type="dxa"/>
          </w:tcPr>
          <w:p w14:paraId="6C324C13" w14:textId="77777777" w:rsidR="00A71909" w:rsidRDefault="00A71909" w:rsidP="00B53AF2">
            <w:pPr>
              <w:pStyle w:val="TableParagraph"/>
              <w:spacing w:line="240" w:lineRule="auto"/>
              <w:ind w:left="0"/>
              <w:rPr>
                <w:sz w:val="20"/>
              </w:rPr>
            </w:pPr>
            <w:r>
              <w:rPr>
                <w:sz w:val="20"/>
              </w:rPr>
              <w:t>Curren</w:t>
            </w:r>
          </w:p>
        </w:tc>
        <w:tc>
          <w:tcPr>
            <w:tcW w:w="1620" w:type="dxa"/>
          </w:tcPr>
          <w:p w14:paraId="609D6FB5" w14:textId="77777777" w:rsidR="00A71909" w:rsidRDefault="00A71909" w:rsidP="00B53AF2">
            <w:pPr>
              <w:pStyle w:val="TableParagraph"/>
              <w:spacing w:line="240" w:lineRule="auto"/>
              <w:ind w:left="0"/>
              <w:rPr>
                <w:sz w:val="20"/>
              </w:rPr>
            </w:pPr>
            <w:r>
              <w:rPr>
                <w:sz w:val="20"/>
              </w:rPr>
              <w:t>Camilla</w:t>
            </w:r>
          </w:p>
        </w:tc>
        <w:tc>
          <w:tcPr>
            <w:tcW w:w="5490" w:type="dxa"/>
            <w:shd w:val="clear" w:color="auto" w:fill="auto"/>
          </w:tcPr>
          <w:p w14:paraId="12D367DF" w14:textId="77777777" w:rsidR="00A71909" w:rsidRPr="007B66D1" w:rsidRDefault="00A71909" w:rsidP="00B53AF2">
            <w:pPr>
              <w:rPr>
                <w:sz w:val="20"/>
                <w:szCs w:val="20"/>
              </w:rPr>
            </w:pPr>
            <w:r w:rsidRPr="007B66D1">
              <w:rPr>
                <w:rFonts w:ascii="Arial" w:hAnsi="Arial" w:cs="Arial"/>
                <w:sz w:val="20"/>
                <w:szCs w:val="20"/>
                <w:shd w:val="clear" w:color="auto" w:fill="FAF9F8"/>
              </w:rPr>
              <w:t>Director, Longitudinal Groups</w:t>
            </w:r>
          </w:p>
        </w:tc>
        <w:tc>
          <w:tcPr>
            <w:tcW w:w="1296" w:type="dxa"/>
          </w:tcPr>
          <w:p w14:paraId="534485D1" w14:textId="77777777" w:rsidR="00A71909" w:rsidRDefault="00A71909" w:rsidP="00B53AF2">
            <w:pPr>
              <w:pStyle w:val="TableParagraph"/>
              <w:spacing w:line="240" w:lineRule="auto"/>
              <w:ind w:left="10"/>
              <w:jc w:val="center"/>
              <w:rPr>
                <w:sz w:val="20"/>
              </w:rPr>
            </w:pPr>
            <w:r>
              <w:rPr>
                <w:sz w:val="20"/>
              </w:rPr>
              <w:t>Present</w:t>
            </w:r>
          </w:p>
        </w:tc>
      </w:tr>
      <w:tr w:rsidR="00A71909" w14:paraId="78323DE2" w14:textId="77777777" w:rsidTr="00B53AF2">
        <w:trPr>
          <w:trHeight w:val="229"/>
        </w:trPr>
        <w:tc>
          <w:tcPr>
            <w:tcW w:w="2065" w:type="dxa"/>
          </w:tcPr>
          <w:p w14:paraId="39EE8460" w14:textId="77777777" w:rsidR="00A71909" w:rsidRDefault="00A71909" w:rsidP="00B53AF2">
            <w:pPr>
              <w:pStyle w:val="TableParagraph"/>
              <w:ind w:left="0"/>
              <w:rPr>
                <w:sz w:val="20"/>
              </w:rPr>
            </w:pPr>
            <w:r>
              <w:rPr>
                <w:sz w:val="20"/>
              </w:rPr>
              <w:t>Duncan</w:t>
            </w:r>
          </w:p>
        </w:tc>
        <w:tc>
          <w:tcPr>
            <w:tcW w:w="1620" w:type="dxa"/>
          </w:tcPr>
          <w:p w14:paraId="0E59391C" w14:textId="77777777" w:rsidR="00A71909" w:rsidRDefault="00A71909" w:rsidP="00B53AF2">
            <w:pPr>
              <w:pStyle w:val="TableParagraph"/>
              <w:ind w:left="0"/>
              <w:rPr>
                <w:sz w:val="20"/>
              </w:rPr>
            </w:pPr>
            <w:r>
              <w:rPr>
                <w:sz w:val="20"/>
              </w:rPr>
              <w:t>Philicia</w:t>
            </w:r>
          </w:p>
        </w:tc>
        <w:tc>
          <w:tcPr>
            <w:tcW w:w="5490" w:type="dxa"/>
            <w:shd w:val="clear" w:color="auto" w:fill="auto"/>
          </w:tcPr>
          <w:p w14:paraId="0FF09FAC" w14:textId="77777777" w:rsidR="00A71909" w:rsidRPr="007B66D1" w:rsidRDefault="00A71909" w:rsidP="00B53AF2">
            <w:pPr>
              <w:rPr>
                <w:sz w:val="20"/>
                <w:szCs w:val="20"/>
              </w:rPr>
            </w:pPr>
            <w:r w:rsidRPr="007B66D1">
              <w:rPr>
                <w:rFonts w:ascii="Arial" w:hAnsi="Arial" w:cs="Arial"/>
                <w:sz w:val="20"/>
                <w:szCs w:val="20"/>
                <w:shd w:val="clear" w:color="auto" w:fill="FAF9F8"/>
              </w:rPr>
              <w:t>Program Director, Applied Health Systems Science</w:t>
            </w:r>
          </w:p>
        </w:tc>
        <w:tc>
          <w:tcPr>
            <w:tcW w:w="1296" w:type="dxa"/>
          </w:tcPr>
          <w:p w14:paraId="1D2A3B50" w14:textId="77777777" w:rsidR="00A71909" w:rsidRPr="007B66D1" w:rsidRDefault="00A71909" w:rsidP="00B53AF2">
            <w:pPr>
              <w:pStyle w:val="TableParagraph"/>
              <w:ind w:left="11"/>
              <w:jc w:val="center"/>
              <w:rPr>
                <w:bCs/>
                <w:sz w:val="20"/>
              </w:rPr>
            </w:pPr>
            <w:r>
              <w:rPr>
                <w:bCs/>
                <w:sz w:val="20"/>
              </w:rPr>
              <w:t>Not present</w:t>
            </w:r>
          </w:p>
        </w:tc>
      </w:tr>
      <w:tr w:rsidR="00A71909" w14:paraId="79CCA912" w14:textId="77777777" w:rsidTr="00B53AF2">
        <w:trPr>
          <w:trHeight w:val="197"/>
        </w:trPr>
        <w:tc>
          <w:tcPr>
            <w:tcW w:w="2065" w:type="dxa"/>
          </w:tcPr>
          <w:p w14:paraId="3A7CEE6E" w14:textId="77777777" w:rsidR="00A71909" w:rsidRDefault="00A71909" w:rsidP="00B53AF2">
            <w:pPr>
              <w:pStyle w:val="TableParagraph"/>
              <w:spacing w:line="240" w:lineRule="auto"/>
              <w:ind w:left="0"/>
              <w:rPr>
                <w:sz w:val="20"/>
              </w:rPr>
            </w:pPr>
            <w:r>
              <w:rPr>
                <w:sz w:val="20"/>
              </w:rPr>
              <w:t>Eapen</w:t>
            </w:r>
          </w:p>
        </w:tc>
        <w:tc>
          <w:tcPr>
            <w:tcW w:w="1620" w:type="dxa"/>
          </w:tcPr>
          <w:p w14:paraId="65D3B804" w14:textId="77777777" w:rsidR="00A71909" w:rsidRDefault="00A71909" w:rsidP="00B53AF2">
            <w:pPr>
              <w:pStyle w:val="TableParagraph"/>
              <w:spacing w:line="240" w:lineRule="auto"/>
              <w:ind w:left="0"/>
              <w:rPr>
                <w:sz w:val="20"/>
              </w:rPr>
            </w:pPr>
            <w:r>
              <w:rPr>
                <w:sz w:val="20"/>
              </w:rPr>
              <w:t>Binay</w:t>
            </w:r>
          </w:p>
        </w:tc>
        <w:tc>
          <w:tcPr>
            <w:tcW w:w="5490" w:type="dxa"/>
            <w:shd w:val="clear" w:color="auto" w:fill="auto"/>
          </w:tcPr>
          <w:p w14:paraId="06476B4A" w14:textId="77777777" w:rsidR="00A71909" w:rsidRPr="007B66D1" w:rsidRDefault="00A71909" w:rsidP="00B53AF2">
            <w:pPr>
              <w:autoSpaceDE/>
              <w:autoSpaceDN/>
              <w:rPr>
                <w:sz w:val="20"/>
                <w:szCs w:val="20"/>
              </w:rPr>
            </w:pPr>
            <w:r w:rsidRPr="007B66D1">
              <w:rPr>
                <w:rFonts w:ascii="Arial" w:hAnsi="Arial" w:cs="Arial"/>
                <w:sz w:val="20"/>
                <w:szCs w:val="20"/>
                <w:shd w:val="clear" w:color="auto" w:fill="FAF9F8"/>
              </w:rPr>
              <w:t>Associate Program Director, Mount Carmel Health System</w:t>
            </w:r>
          </w:p>
        </w:tc>
        <w:tc>
          <w:tcPr>
            <w:tcW w:w="1296" w:type="dxa"/>
          </w:tcPr>
          <w:p w14:paraId="7CEBB6B1" w14:textId="77777777" w:rsidR="00A71909" w:rsidRPr="007B66D1" w:rsidRDefault="00A71909" w:rsidP="00B53AF2">
            <w:pPr>
              <w:pStyle w:val="TableParagraph"/>
              <w:spacing w:line="240" w:lineRule="auto"/>
              <w:ind w:left="11"/>
              <w:jc w:val="center"/>
              <w:rPr>
                <w:bCs/>
                <w:sz w:val="20"/>
              </w:rPr>
            </w:pPr>
            <w:r>
              <w:rPr>
                <w:bCs/>
                <w:sz w:val="20"/>
              </w:rPr>
              <w:t>Not present</w:t>
            </w:r>
          </w:p>
        </w:tc>
      </w:tr>
      <w:tr w:rsidR="00A71909" w14:paraId="3CF73DEE" w14:textId="77777777" w:rsidTr="00B53AF2">
        <w:trPr>
          <w:trHeight w:val="230"/>
        </w:trPr>
        <w:tc>
          <w:tcPr>
            <w:tcW w:w="2065" w:type="dxa"/>
          </w:tcPr>
          <w:p w14:paraId="3B7F12A6" w14:textId="77777777" w:rsidR="00A71909" w:rsidRDefault="00A71909" w:rsidP="00B53AF2">
            <w:pPr>
              <w:pStyle w:val="TableParagraph"/>
              <w:spacing w:line="240" w:lineRule="auto"/>
              <w:ind w:left="0"/>
              <w:rPr>
                <w:sz w:val="20"/>
              </w:rPr>
            </w:pPr>
            <w:r>
              <w:rPr>
                <w:sz w:val="20"/>
              </w:rPr>
              <w:t>Ecklar</w:t>
            </w:r>
          </w:p>
        </w:tc>
        <w:tc>
          <w:tcPr>
            <w:tcW w:w="1620" w:type="dxa"/>
          </w:tcPr>
          <w:p w14:paraId="14FB2E91" w14:textId="77777777" w:rsidR="00A71909" w:rsidRDefault="00A71909" w:rsidP="00B53AF2">
            <w:pPr>
              <w:pStyle w:val="TableParagraph"/>
              <w:spacing w:line="240" w:lineRule="auto"/>
              <w:ind w:left="0"/>
              <w:rPr>
                <w:sz w:val="20"/>
              </w:rPr>
            </w:pPr>
            <w:r>
              <w:rPr>
                <w:sz w:val="20"/>
              </w:rPr>
              <w:t>Pat</w:t>
            </w:r>
          </w:p>
        </w:tc>
        <w:tc>
          <w:tcPr>
            <w:tcW w:w="5490" w:type="dxa"/>
            <w:shd w:val="clear" w:color="auto" w:fill="auto"/>
          </w:tcPr>
          <w:p w14:paraId="0336365D" w14:textId="77777777" w:rsidR="00A71909" w:rsidRPr="007B66D1" w:rsidRDefault="00A71909" w:rsidP="00B53AF2">
            <w:pPr>
              <w:widowControl/>
              <w:autoSpaceDE/>
              <w:autoSpaceDN/>
              <w:rPr>
                <w:sz w:val="20"/>
                <w:szCs w:val="20"/>
              </w:rPr>
            </w:pPr>
            <w:r w:rsidRPr="007B66D1">
              <w:rPr>
                <w:rFonts w:ascii="Arial" w:hAnsi="Arial" w:cs="Arial"/>
                <w:sz w:val="20"/>
                <w:szCs w:val="20"/>
                <w:shd w:val="clear" w:color="auto" w:fill="FAF9F8"/>
              </w:rPr>
              <w:t>Associate Unit Director, AMRCC-Ambulatory</w:t>
            </w:r>
          </w:p>
        </w:tc>
        <w:tc>
          <w:tcPr>
            <w:tcW w:w="1296" w:type="dxa"/>
          </w:tcPr>
          <w:p w14:paraId="51D03E6A" w14:textId="77777777" w:rsidR="00A71909" w:rsidRPr="006404A7" w:rsidRDefault="00A71909" w:rsidP="00B53AF2">
            <w:pPr>
              <w:pStyle w:val="TableParagraph"/>
              <w:ind w:left="11"/>
              <w:jc w:val="center"/>
              <w:rPr>
                <w:bCs/>
                <w:sz w:val="20"/>
              </w:rPr>
            </w:pPr>
            <w:r w:rsidRPr="006404A7">
              <w:rPr>
                <w:bCs/>
                <w:sz w:val="20"/>
              </w:rPr>
              <w:t>Present</w:t>
            </w:r>
          </w:p>
        </w:tc>
      </w:tr>
      <w:tr w:rsidR="00A71909" w14:paraId="46130217" w14:textId="77777777" w:rsidTr="00B53AF2">
        <w:trPr>
          <w:trHeight w:val="278"/>
        </w:trPr>
        <w:tc>
          <w:tcPr>
            <w:tcW w:w="2065" w:type="dxa"/>
          </w:tcPr>
          <w:p w14:paraId="740FA0A2" w14:textId="77777777" w:rsidR="00A71909" w:rsidRDefault="00A71909" w:rsidP="00B53AF2">
            <w:pPr>
              <w:pStyle w:val="TableParagraph"/>
              <w:spacing w:line="240" w:lineRule="auto"/>
              <w:ind w:left="0"/>
              <w:rPr>
                <w:sz w:val="20"/>
              </w:rPr>
            </w:pPr>
            <w:r>
              <w:rPr>
                <w:sz w:val="20"/>
              </w:rPr>
              <w:t>Fernandes</w:t>
            </w:r>
          </w:p>
        </w:tc>
        <w:tc>
          <w:tcPr>
            <w:tcW w:w="1620" w:type="dxa"/>
          </w:tcPr>
          <w:p w14:paraId="16926A81" w14:textId="77777777" w:rsidR="00A71909" w:rsidRDefault="00A71909" w:rsidP="00B53AF2">
            <w:pPr>
              <w:pStyle w:val="TableParagraph"/>
              <w:spacing w:line="240" w:lineRule="auto"/>
              <w:ind w:left="0"/>
              <w:rPr>
                <w:sz w:val="20"/>
              </w:rPr>
            </w:pPr>
            <w:r>
              <w:rPr>
                <w:sz w:val="20"/>
              </w:rPr>
              <w:t>Ashley</w:t>
            </w:r>
          </w:p>
        </w:tc>
        <w:tc>
          <w:tcPr>
            <w:tcW w:w="5490" w:type="dxa"/>
            <w:shd w:val="clear" w:color="auto" w:fill="auto"/>
          </w:tcPr>
          <w:p w14:paraId="0A0C8FE3" w14:textId="77777777" w:rsidR="00A71909" w:rsidRPr="007910C6" w:rsidRDefault="00A71909" w:rsidP="00B53AF2">
            <w:pPr>
              <w:rPr>
                <w:sz w:val="20"/>
                <w:szCs w:val="20"/>
              </w:rPr>
            </w:pPr>
            <w:r w:rsidRPr="007910C6">
              <w:rPr>
                <w:rFonts w:ascii="Arial" w:hAnsi="Arial" w:cs="Arial"/>
                <w:sz w:val="20"/>
                <w:szCs w:val="20"/>
                <w:shd w:val="clear" w:color="auto" w:fill="FAF9F8"/>
              </w:rPr>
              <w:t>Program Director, AMRCC</w:t>
            </w:r>
          </w:p>
        </w:tc>
        <w:tc>
          <w:tcPr>
            <w:tcW w:w="1296" w:type="dxa"/>
          </w:tcPr>
          <w:p w14:paraId="1EF8B3B6" w14:textId="77777777" w:rsidR="00A71909" w:rsidRPr="007910C6" w:rsidRDefault="00A71909" w:rsidP="00B53AF2">
            <w:pPr>
              <w:pStyle w:val="TableParagraph"/>
              <w:spacing w:line="240" w:lineRule="auto"/>
              <w:ind w:left="12"/>
              <w:jc w:val="center"/>
              <w:rPr>
                <w:bCs/>
                <w:sz w:val="20"/>
              </w:rPr>
            </w:pPr>
            <w:r>
              <w:rPr>
                <w:bCs/>
                <w:sz w:val="20"/>
              </w:rPr>
              <w:t>Not present</w:t>
            </w:r>
          </w:p>
        </w:tc>
      </w:tr>
      <w:tr w:rsidR="00A71909" w14:paraId="58B05BED" w14:textId="77777777" w:rsidTr="00B53AF2">
        <w:trPr>
          <w:trHeight w:val="230"/>
        </w:trPr>
        <w:tc>
          <w:tcPr>
            <w:tcW w:w="2065" w:type="dxa"/>
          </w:tcPr>
          <w:p w14:paraId="6244164D" w14:textId="77777777" w:rsidR="00A71909" w:rsidRDefault="00A71909" w:rsidP="00B53AF2">
            <w:pPr>
              <w:pStyle w:val="TableParagraph"/>
              <w:ind w:left="0"/>
              <w:rPr>
                <w:sz w:val="20"/>
              </w:rPr>
            </w:pPr>
            <w:r>
              <w:rPr>
                <w:sz w:val="20"/>
              </w:rPr>
              <w:t>Horgan</w:t>
            </w:r>
          </w:p>
        </w:tc>
        <w:tc>
          <w:tcPr>
            <w:tcW w:w="1620" w:type="dxa"/>
          </w:tcPr>
          <w:p w14:paraId="69188207" w14:textId="77777777" w:rsidR="00A71909" w:rsidRDefault="00A71909" w:rsidP="00B53AF2">
            <w:pPr>
              <w:pStyle w:val="TableParagraph"/>
              <w:ind w:left="0"/>
              <w:rPr>
                <w:sz w:val="20"/>
              </w:rPr>
            </w:pPr>
            <w:r>
              <w:rPr>
                <w:sz w:val="20"/>
              </w:rPr>
              <w:t>Mike</w:t>
            </w:r>
          </w:p>
        </w:tc>
        <w:tc>
          <w:tcPr>
            <w:tcW w:w="5490" w:type="dxa"/>
            <w:shd w:val="clear" w:color="auto" w:fill="auto"/>
          </w:tcPr>
          <w:p w14:paraId="6C41429F" w14:textId="77777777" w:rsidR="00A71909" w:rsidRPr="007910C6" w:rsidRDefault="00A71909" w:rsidP="00B53AF2">
            <w:pPr>
              <w:rPr>
                <w:sz w:val="20"/>
                <w:szCs w:val="20"/>
              </w:rPr>
            </w:pPr>
            <w:r w:rsidRPr="007910C6">
              <w:rPr>
                <w:rFonts w:ascii="Arial" w:hAnsi="Arial" w:cs="Arial"/>
                <w:sz w:val="20"/>
                <w:szCs w:val="20"/>
                <w:shd w:val="clear" w:color="auto" w:fill="FAF9F8"/>
              </w:rPr>
              <w:t>Program Manager, Evaluation and Assessment</w:t>
            </w:r>
          </w:p>
        </w:tc>
        <w:tc>
          <w:tcPr>
            <w:tcW w:w="1296" w:type="dxa"/>
          </w:tcPr>
          <w:p w14:paraId="1EA5C62D" w14:textId="77777777" w:rsidR="00A71909" w:rsidRPr="007910C6" w:rsidRDefault="00A71909" w:rsidP="00B53AF2">
            <w:pPr>
              <w:pStyle w:val="TableParagraph"/>
              <w:ind w:left="12"/>
              <w:jc w:val="center"/>
              <w:rPr>
                <w:bCs/>
                <w:sz w:val="20"/>
              </w:rPr>
            </w:pPr>
            <w:r w:rsidRPr="007910C6">
              <w:rPr>
                <w:bCs/>
                <w:sz w:val="20"/>
              </w:rPr>
              <w:t>Not present</w:t>
            </w:r>
          </w:p>
        </w:tc>
      </w:tr>
      <w:tr w:rsidR="00A71909" w14:paraId="005FD46D" w14:textId="77777777" w:rsidTr="00B53AF2">
        <w:trPr>
          <w:trHeight w:val="230"/>
        </w:trPr>
        <w:tc>
          <w:tcPr>
            <w:tcW w:w="2065" w:type="dxa"/>
          </w:tcPr>
          <w:p w14:paraId="00C37A0E" w14:textId="77777777" w:rsidR="00A71909" w:rsidRDefault="00A71909" w:rsidP="00B53AF2">
            <w:pPr>
              <w:pStyle w:val="TableParagraph"/>
              <w:ind w:left="0"/>
              <w:rPr>
                <w:sz w:val="20"/>
              </w:rPr>
            </w:pPr>
            <w:r>
              <w:rPr>
                <w:sz w:val="20"/>
              </w:rPr>
              <w:t>Khan</w:t>
            </w:r>
          </w:p>
        </w:tc>
        <w:tc>
          <w:tcPr>
            <w:tcW w:w="1620" w:type="dxa"/>
          </w:tcPr>
          <w:p w14:paraId="662E0E3A" w14:textId="77777777" w:rsidR="00A71909" w:rsidRDefault="00A71909" w:rsidP="00B53AF2">
            <w:pPr>
              <w:pStyle w:val="TableParagraph"/>
              <w:ind w:left="0"/>
              <w:rPr>
                <w:sz w:val="20"/>
              </w:rPr>
            </w:pPr>
            <w:r>
              <w:rPr>
                <w:sz w:val="20"/>
              </w:rPr>
              <w:t>Meena</w:t>
            </w:r>
          </w:p>
        </w:tc>
        <w:tc>
          <w:tcPr>
            <w:tcW w:w="5490" w:type="dxa"/>
            <w:shd w:val="clear" w:color="auto" w:fill="auto"/>
          </w:tcPr>
          <w:p w14:paraId="0FE4A82F" w14:textId="77777777" w:rsidR="00A71909" w:rsidRPr="007910C6" w:rsidRDefault="00A71909" w:rsidP="00B53AF2">
            <w:pPr>
              <w:rPr>
                <w:sz w:val="20"/>
                <w:szCs w:val="20"/>
              </w:rPr>
            </w:pPr>
            <w:r w:rsidRPr="007910C6">
              <w:rPr>
                <w:rFonts w:ascii="Arial" w:hAnsi="Arial" w:cs="Arial"/>
                <w:sz w:val="20"/>
                <w:szCs w:val="20"/>
                <w:shd w:val="clear" w:color="auto" w:fill="FAF9F8"/>
              </w:rPr>
              <w:t>Co-Director, Advanced Competencies/Alternate Experience</w:t>
            </w:r>
          </w:p>
        </w:tc>
        <w:tc>
          <w:tcPr>
            <w:tcW w:w="1296" w:type="dxa"/>
          </w:tcPr>
          <w:p w14:paraId="5214BB3C" w14:textId="77777777" w:rsidR="00A71909" w:rsidRPr="007910C6" w:rsidRDefault="00A71909" w:rsidP="00B53AF2">
            <w:pPr>
              <w:pStyle w:val="TableParagraph"/>
              <w:ind w:left="12"/>
              <w:jc w:val="center"/>
              <w:rPr>
                <w:bCs/>
                <w:sz w:val="20"/>
              </w:rPr>
            </w:pPr>
            <w:r w:rsidRPr="007910C6">
              <w:rPr>
                <w:bCs/>
                <w:sz w:val="20"/>
              </w:rPr>
              <w:t>Present</w:t>
            </w:r>
          </w:p>
        </w:tc>
      </w:tr>
      <w:tr w:rsidR="00A71909" w14:paraId="1E495977" w14:textId="77777777" w:rsidTr="00B53AF2">
        <w:trPr>
          <w:trHeight w:val="230"/>
        </w:trPr>
        <w:tc>
          <w:tcPr>
            <w:tcW w:w="2065" w:type="dxa"/>
          </w:tcPr>
          <w:p w14:paraId="77651516" w14:textId="77777777" w:rsidR="00A71909" w:rsidRDefault="00A71909" w:rsidP="00B53AF2">
            <w:pPr>
              <w:pStyle w:val="TableParagraph"/>
              <w:ind w:left="0"/>
              <w:rPr>
                <w:sz w:val="20"/>
              </w:rPr>
            </w:pPr>
            <w:r>
              <w:rPr>
                <w:sz w:val="20"/>
              </w:rPr>
              <w:t>Khandelwal</w:t>
            </w:r>
          </w:p>
        </w:tc>
        <w:tc>
          <w:tcPr>
            <w:tcW w:w="1620" w:type="dxa"/>
          </w:tcPr>
          <w:p w14:paraId="7BE6F5BC" w14:textId="77777777" w:rsidR="00A71909" w:rsidRDefault="00A71909" w:rsidP="00B53AF2">
            <w:pPr>
              <w:pStyle w:val="TableParagraph"/>
              <w:ind w:left="0"/>
              <w:rPr>
                <w:sz w:val="20"/>
              </w:rPr>
            </w:pPr>
            <w:r>
              <w:rPr>
                <w:sz w:val="20"/>
              </w:rPr>
              <w:t>Sorabh</w:t>
            </w:r>
          </w:p>
        </w:tc>
        <w:tc>
          <w:tcPr>
            <w:tcW w:w="5490" w:type="dxa"/>
            <w:shd w:val="clear" w:color="auto" w:fill="auto"/>
          </w:tcPr>
          <w:p w14:paraId="666E288D" w14:textId="77777777" w:rsidR="00A71909" w:rsidRPr="007910C6" w:rsidRDefault="00A71909" w:rsidP="00B53AF2">
            <w:pPr>
              <w:widowControl/>
              <w:autoSpaceDE/>
              <w:autoSpaceDN/>
              <w:spacing w:line="259" w:lineRule="auto"/>
              <w:rPr>
                <w:sz w:val="20"/>
                <w:szCs w:val="20"/>
              </w:rPr>
            </w:pPr>
            <w:r w:rsidRPr="007910C6">
              <w:rPr>
                <w:rFonts w:ascii="Arial" w:hAnsi="Arial" w:cs="Arial"/>
                <w:sz w:val="20"/>
                <w:szCs w:val="20"/>
                <w:shd w:val="clear" w:color="auto" w:fill="FAF9F8"/>
              </w:rPr>
              <w:t>Assistant Dean, Clinical Science</w:t>
            </w:r>
          </w:p>
        </w:tc>
        <w:tc>
          <w:tcPr>
            <w:tcW w:w="1296" w:type="dxa"/>
          </w:tcPr>
          <w:p w14:paraId="2B16A1C9" w14:textId="77777777" w:rsidR="00A71909" w:rsidRDefault="00A71909" w:rsidP="00B53AF2">
            <w:pPr>
              <w:pStyle w:val="TableParagraph"/>
              <w:ind w:left="8"/>
              <w:jc w:val="center"/>
              <w:rPr>
                <w:sz w:val="20"/>
              </w:rPr>
            </w:pPr>
            <w:r>
              <w:rPr>
                <w:sz w:val="20"/>
              </w:rPr>
              <w:t>Not present</w:t>
            </w:r>
          </w:p>
        </w:tc>
      </w:tr>
      <w:tr w:rsidR="00A71909" w14:paraId="7E9B67EA" w14:textId="77777777" w:rsidTr="00B53AF2">
        <w:trPr>
          <w:trHeight w:val="230"/>
        </w:trPr>
        <w:tc>
          <w:tcPr>
            <w:tcW w:w="2065" w:type="dxa"/>
          </w:tcPr>
          <w:p w14:paraId="7EF9DB9B" w14:textId="77777777" w:rsidR="00A71909" w:rsidRDefault="00A71909" w:rsidP="00B53AF2">
            <w:pPr>
              <w:pStyle w:val="TableParagraph"/>
              <w:ind w:left="0"/>
              <w:rPr>
                <w:sz w:val="20"/>
              </w:rPr>
            </w:pPr>
            <w:r>
              <w:rPr>
                <w:sz w:val="20"/>
              </w:rPr>
              <w:t>Kopechek</w:t>
            </w:r>
          </w:p>
        </w:tc>
        <w:tc>
          <w:tcPr>
            <w:tcW w:w="1620" w:type="dxa"/>
          </w:tcPr>
          <w:p w14:paraId="526ABE0C" w14:textId="77777777" w:rsidR="00A71909" w:rsidRDefault="00A71909" w:rsidP="00B53AF2">
            <w:pPr>
              <w:pStyle w:val="TableParagraph"/>
              <w:ind w:left="0"/>
              <w:rPr>
                <w:sz w:val="20"/>
              </w:rPr>
            </w:pPr>
            <w:r>
              <w:rPr>
                <w:sz w:val="20"/>
              </w:rPr>
              <w:t>Jack</w:t>
            </w:r>
          </w:p>
        </w:tc>
        <w:tc>
          <w:tcPr>
            <w:tcW w:w="5490" w:type="dxa"/>
            <w:shd w:val="clear" w:color="auto" w:fill="auto"/>
          </w:tcPr>
          <w:p w14:paraId="6409AC32" w14:textId="77777777" w:rsidR="00A71909" w:rsidRPr="0028749A" w:rsidRDefault="00A71909" w:rsidP="00B53AF2">
            <w:pPr>
              <w:rPr>
                <w:sz w:val="20"/>
                <w:szCs w:val="20"/>
              </w:rPr>
            </w:pPr>
            <w:r w:rsidRPr="0028749A">
              <w:rPr>
                <w:rFonts w:ascii="Arial" w:hAnsi="Arial" w:cs="Arial"/>
                <w:sz w:val="20"/>
                <w:szCs w:val="20"/>
                <w:shd w:val="clear" w:color="auto" w:fill="FAF9F8"/>
              </w:rPr>
              <w:t>Director, Education Portfolio</w:t>
            </w:r>
          </w:p>
        </w:tc>
        <w:tc>
          <w:tcPr>
            <w:tcW w:w="1296" w:type="dxa"/>
          </w:tcPr>
          <w:p w14:paraId="621FF233" w14:textId="77777777" w:rsidR="00A71909" w:rsidRDefault="00A71909" w:rsidP="00B53AF2">
            <w:pPr>
              <w:pStyle w:val="TableParagraph"/>
              <w:ind w:left="9"/>
              <w:jc w:val="center"/>
              <w:rPr>
                <w:sz w:val="20"/>
              </w:rPr>
            </w:pPr>
            <w:r>
              <w:rPr>
                <w:sz w:val="20"/>
              </w:rPr>
              <w:t>Present</w:t>
            </w:r>
          </w:p>
        </w:tc>
      </w:tr>
      <w:tr w:rsidR="00A71909" w14:paraId="4F5F0A97" w14:textId="77777777" w:rsidTr="00B53AF2">
        <w:trPr>
          <w:trHeight w:val="230"/>
        </w:trPr>
        <w:tc>
          <w:tcPr>
            <w:tcW w:w="2065" w:type="dxa"/>
          </w:tcPr>
          <w:p w14:paraId="2AEE7099" w14:textId="77777777" w:rsidR="00A71909" w:rsidRDefault="00A71909" w:rsidP="00B53AF2">
            <w:pPr>
              <w:pStyle w:val="TableParagraph"/>
              <w:ind w:left="0"/>
              <w:rPr>
                <w:sz w:val="20"/>
              </w:rPr>
            </w:pPr>
            <w:r>
              <w:rPr>
                <w:sz w:val="20"/>
              </w:rPr>
              <w:t>Lacuesta</w:t>
            </w:r>
          </w:p>
        </w:tc>
        <w:tc>
          <w:tcPr>
            <w:tcW w:w="1620" w:type="dxa"/>
          </w:tcPr>
          <w:p w14:paraId="18626956" w14:textId="77777777" w:rsidR="00A71909" w:rsidRDefault="00A71909" w:rsidP="00B53AF2">
            <w:pPr>
              <w:pStyle w:val="TableParagraph"/>
              <w:ind w:left="0"/>
              <w:rPr>
                <w:sz w:val="20"/>
              </w:rPr>
            </w:pPr>
            <w:r>
              <w:rPr>
                <w:sz w:val="20"/>
              </w:rPr>
              <w:t>Nannette</w:t>
            </w:r>
          </w:p>
        </w:tc>
        <w:tc>
          <w:tcPr>
            <w:tcW w:w="5490" w:type="dxa"/>
            <w:shd w:val="clear" w:color="auto" w:fill="auto"/>
          </w:tcPr>
          <w:p w14:paraId="126FD439" w14:textId="77777777" w:rsidR="00A71909" w:rsidRPr="0028749A" w:rsidRDefault="00A71909" w:rsidP="00B53AF2">
            <w:pPr>
              <w:rPr>
                <w:sz w:val="20"/>
                <w:szCs w:val="20"/>
              </w:rPr>
            </w:pPr>
            <w:r w:rsidRPr="0028749A">
              <w:rPr>
                <w:rFonts w:ascii="Arial" w:hAnsi="Arial" w:cs="Arial"/>
                <w:sz w:val="20"/>
                <w:szCs w:val="20"/>
                <w:shd w:val="clear" w:color="auto" w:fill="FAF9F8"/>
              </w:rPr>
              <w:t>Associate Program Director, OhioHealth</w:t>
            </w:r>
          </w:p>
        </w:tc>
        <w:tc>
          <w:tcPr>
            <w:tcW w:w="1296" w:type="dxa"/>
          </w:tcPr>
          <w:p w14:paraId="672D4939" w14:textId="77777777" w:rsidR="00A71909" w:rsidRDefault="00A71909" w:rsidP="00B53AF2">
            <w:pPr>
              <w:pStyle w:val="TableParagraph"/>
              <w:ind w:left="10"/>
              <w:jc w:val="center"/>
              <w:rPr>
                <w:sz w:val="20"/>
              </w:rPr>
            </w:pPr>
            <w:r>
              <w:rPr>
                <w:sz w:val="20"/>
              </w:rPr>
              <w:t>Not present</w:t>
            </w:r>
          </w:p>
        </w:tc>
      </w:tr>
      <w:tr w:rsidR="00A71909" w14:paraId="0D0E3D5C" w14:textId="77777777" w:rsidTr="00B53AF2">
        <w:trPr>
          <w:trHeight w:val="230"/>
        </w:trPr>
        <w:tc>
          <w:tcPr>
            <w:tcW w:w="2065" w:type="dxa"/>
          </w:tcPr>
          <w:p w14:paraId="0C261881" w14:textId="77777777" w:rsidR="00A71909" w:rsidRDefault="00A71909" w:rsidP="00B53AF2">
            <w:pPr>
              <w:pStyle w:val="TableParagraph"/>
              <w:ind w:left="0"/>
              <w:rPr>
                <w:sz w:val="20"/>
              </w:rPr>
            </w:pPr>
            <w:r>
              <w:rPr>
                <w:sz w:val="20"/>
              </w:rPr>
              <w:t>Leung</w:t>
            </w:r>
          </w:p>
        </w:tc>
        <w:tc>
          <w:tcPr>
            <w:tcW w:w="1620" w:type="dxa"/>
          </w:tcPr>
          <w:p w14:paraId="2C86B194" w14:textId="77777777" w:rsidR="00A71909" w:rsidRDefault="00A71909" w:rsidP="00B53AF2">
            <w:pPr>
              <w:pStyle w:val="TableParagraph"/>
              <w:ind w:left="0"/>
              <w:rPr>
                <w:sz w:val="20"/>
              </w:rPr>
            </w:pPr>
            <w:r>
              <w:rPr>
                <w:sz w:val="20"/>
              </w:rPr>
              <w:t>Cynthia</w:t>
            </w:r>
          </w:p>
        </w:tc>
        <w:tc>
          <w:tcPr>
            <w:tcW w:w="5490" w:type="dxa"/>
            <w:shd w:val="clear" w:color="auto" w:fill="auto"/>
          </w:tcPr>
          <w:p w14:paraId="465754C1" w14:textId="77777777" w:rsidR="00A71909" w:rsidRPr="0028749A" w:rsidRDefault="00A71909" w:rsidP="00B53AF2">
            <w:pPr>
              <w:rPr>
                <w:sz w:val="20"/>
                <w:szCs w:val="20"/>
              </w:rPr>
            </w:pPr>
            <w:r w:rsidRPr="0028749A">
              <w:rPr>
                <w:rFonts w:ascii="Arial" w:hAnsi="Arial" w:cs="Arial"/>
                <w:sz w:val="20"/>
                <w:szCs w:val="20"/>
                <w:shd w:val="clear" w:color="auto" w:fill="FAF9F8"/>
              </w:rPr>
              <w:t>Director, Evaluation and Assessment, CT Director-EM</w:t>
            </w:r>
          </w:p>
        </w:tc>
        <w:tc>
          <w:tcPr>
            <w:tcW w:w="1296" w:type="dxa"/>
          </w:tcPr>
          <w:p w14:paraId="1F5B4FB9" w14:textId="77777777" w:rsidR="00A71909" w:rsidRDefault="00A71909" w:rsidP="00B53AF2">
            <w:pPr>
              <w:pStyle w:val="TableParagraph"/>
              <w:ind w:left="5"/>
              <w:jc w:val="center"/>
              <w:rPr>
                <w:sz w:val="20"/>
              </w:rPr>
            </w:pPr>
            <w:r>
              <w:rPr>
                <w:sz w:val="20"/>
              </w:rPr>
              <w:t>Present</w:t>
            </w:r>
          </w:p>
        </w:tc>
      </w:tr>
      <w:tr w:rsidR="00A71909" w14:paraId="371BB6DC" w14:textId="77777777" w:rsidTr="00B53AF2">
        <w:trPr>
          <w:trHeight w:val="230"/>
        </w:trPr>
        <w:tc>
          <w:tcPr>
            <w:tcW w:w="2065" w:type="dxa"/>
          </w:tcPr>
          <w:p w14:paraId="76549B08" w14:textId="77777777" w:rsidR="00A71909" w:rsidRDefault="00A71909" w:rsidP="00B53AF2">
            <w:pPr>
              <w:pStyle w:val="TableParagraph"/>
              <w:ind w:left="0"/>
              <w:rPr>
                <w:sz w:val="20"/>
              </w:rPr>
            </w:pPr>
            <w:r>
              <w:rPr>
                <w:sz w:val="20"/>
              </w:rPr>
              <w:t>Lewis</w:t>
            </w:r>
          </w:p>
        </w:tc>
        <w:tc>
          <w:tcPr>
            <w:tcW w:w="1620" w:type="dxa"/>
          </w:tcPr>
          <w:p w14:paraId="26CC6CFB" w14:textId="77777777" w:rsidR="00A71909" w:rsidRDefault="00A71909" w:rsidP="00B53AF2">
            <w:pPr>
              <w:pStyle w:val="TableParagraph"/>
              <w:ind w:left="0"/>
              <w:rPr>
                <w:sz w:val="20"/>
              </w:rPr>
            </w:pPr>
            <w:r>
              <w:rPr>
                <w:sz w:val="20"/>
              </w:rPr>
              <w:t>Kristen</w:t>
            </w:r>
          </w:p>
        </w:tc>
        <w:tc>
          <w:tcPr>
            <w:tcW w:w="5490" w:type="dxa"/>
            <w:shd w:val="clear" w:color="auto" w:fill="auto"/>
          </w:tcPr>
          <w:p w14:paraId="0B7DA264" w14:textId="77777777" w:rsidR="00A71909" w:rsidRPr="00AF03C3" w:rsidRDefault="00A71909" w:rsidP="00B53AF2">
            <w:pPr>
              <w:rPr>
                <w:sz w:val="20"/>
                <w:szCs w:val="20"/>
              </w:rPr>
            </w:pPr>
            <w:r w:rsidRPr="00AF03C3">
              <w:rPr>
                <w:rFonts w:ascii="Arial" w:hAnsi="Arial" w:cs="Arial"/>
                <w:sz w:val="20"/>
                <w:szCs w:val="20"/>
                <w:shd w:val="clear" w:color="auto" w:fill="FAF9F8"/>
              </w:rPr>
              <w:t>Associate Unit Director, AMHBC Mini Internship</w:t>
            </w:r>
          </w:p>
        </w:tc>
        <w:tc>
          <w:tcPr>
            <w:tcW w:w="1296" w:type="dxa"/>
          </w:tcPr>
          <w:p w14:paraId="6DCB9B8F" w14:textId="77777777" w:rsidR="00A71909" w:rsidRPr="00AF03C3" w:rsidRDefault="00A71909" w:rsidP="00B53AF2">
            <w:pPr>
              <w:pStyle w:val="TableParagraph"/>
              <w:ind w:left="11"/>
              <w:jc w:val="center"/>
              <w:rPr>
                <w:bCs/>
                <w:sz w:val="20"/>
              </w:rPr>
            </w:pPr>
            <w:r w:rsidRPr="00AF03C3">
              <w:rPr>
                <w:bCs/>
                <w:sz w:val="20"/>
              </w:rPr>
              <w:t>Not present</w:t>
            </w:r>
          </w:p>
        </w:tc>
      </w:tr>
      <w:tr w:rsidR="00A71909" w14:paraId="7D879956" w14:textId="77777777" w:rsidTr="00B53AF2">
        <w:trPr>
          <w:trHeight w:val="230"/>
        </w:trPr>
        <w:tc>
          <w:tcPr>
            <w:tcW w:w="2065" w:type="dxa"/>
          </w:tcPr>
          <w:p w14:paraId="3D42DDC7" w14:textId="77777777" w:rsidR="00A71909" w:rsidRDefault="00A71909" w:rsidP="00B53AF2">
            <w:pPr>
              <w:pStyle w:val="TableParagraph"/>
              <w:ind w:left="0"/>
              <w:rPr>
                <w:sz w:val="20"/>
              </w:rPr>
            </w:pPr>
            <w:r>
              <w:rPr>
                <w:sz w:val="20"/>
              </w:rPr>
              <w:t>Liao</w:t>
            </w:r>
          </w:p>
        </w:tc>
        <w:tc>
          <w:tcPr>
            <w:tcW w:w="1620" w:type="dxa"/>
          </w:tcPr>
          <w:p w14:paraId="4942FC8D" w14:textId="77777777" w:rsidR="00A71909" w:rsidRDefault="00A71909" w:rsidP="00B53AF2">
            <w:pPr>
              <w:pStyle w:val="TableParagraph"/>
              <w:ind w:left="0"/>
              <w:rPr>
                <w:sz w:val="20"/>
              </w:rPr>
            </w:pPr>
            <w:r>
              <w:rPr>
                <w:sz w:val="20"/>
              </w:rPr>
              <w:t>Nancy</w:t>
            </w:r>
          </w:p>
        </w:tc>
        <w:tc>
          <w:tcPr>
            <w:tcW w:w="5490" w:type="dxa"/>
            <w:shd w:val="clear" w:color="auto" w:fill="auto"/>
          </w:tcPr>
          <w:p w14:paraId="29DF7E39" w14:textId="77777777" w:rsidR="00A71909" w:rsidRPr="00AF03C3" w:rsidRDefault="00A71909" w:rsidP="00B53AF2">
            <w:pPr>
              <w:rPr>
                <w:sz w:val="20"/>
                <w:szCs w:val="20"/>
              </w:rPr>
            </w:pPr>
            <w:r w:rsidRPr="00AF03C3">
              <w:rPr>
                <w:rFonts w:ascii="Arial" w:hAnsi="Arial" w:cs="Arial"/>
                <w:sz w:val="20"/>
                <w:szCs w:val="20"/>
                <w:shd w:val="clear" w:color="auto" w:fill="FAF9F8"/>
              </w:rPr>
              <w:t>Expert Educator, Pediatrics, CT Director-Pediatrics</w:t>
            </w:r>
          </w:p>
        </w:tc>
        <w:tc>
          <w:tcPr>
            <w:tcW w:w="1296" w:type="dxa"/>
          </w:tcPr>
          <w:p w14:paraId="7DFA11BE" w14:textId="77777777" w:rsidR="00A71909" w:rsidRPr="00AF03C3" w:rsidRDefault="00A71909" w:rsidP="00B53AF2">
            <w:pPr>
              <w:pStyle w:val="TableParagraph"/>
              <w:ind w:left="12"/>
              <w:jc w:val="center"/>
              <w:rPr>
                <w:bCs/>
                <w:sz w:val="20"/>
              </w:rPr>
            </w:pPr>
            <w:r w:rsidRPr="00AF03C3">
              <w:rPr>
                <w:bCs/>
                <w:sz w:val="20"/>
              </w:rPr>
              <w:t>Not present</w:t>
            </w:r>
          </w:p>
        </w:tc>
      </w:tr>
      <w:tr w:rsidR="00A71909" w14:paraId="4CA7A45D" w14:textId="77777777" w:rsidTr="00B53AF2">
        <w:trPr>
          <w:trHeight w:val="230"/>
        </w:trPr>
        <w:tc>
          <w:tcPr>
            <w:tcW w:w="2065" w:type="dxa"/>
          </w:tcPr>
          <w:p w14:paraId="5612670F" w14:textId="77777777" w:rsidR="00A71909" w:rsidRDefault="00A71909" w:rsidP="00B53AF2">
            <w:pPr>
              <w:pStyle w:val="TableParagraph"/>
              <w:ind w:left="0"/>
              <w:rPr>
                <w:sz w:val="20"/>
              </w:rPr>
            </w:pPr>
            <w:r>
              <w:rPr>
                <w:sz w:val="20"/>
              </w:rPr>
              <w:t>Lindsey</w:t>
            </w:r>
          </w:p>
        </w:tc>
        <w:tc>
          <w:tcPr>
            <w:tcW w:w="1620" w:type="dxa"/>
          </w:tcPr>
          <w:p w14:paraId="1B089D2B" w14:textId="77777777" w:rsidR="00A71909" w:rsidRDefault="00A71909" w:rsidP="00B53AF2">
            <w:pPr>
              <w:pStyle w:val="TableParagraph"/>
              <w:ind w:left="0"/>
              <w:rPr>
                <w:sz w:val="20"/>
              </w:rPr>
            </w:pPr>
            <w:r>
              <w:rPr>
                <w:sz w:val="20"/>
              </w:rPr>
              <w:t>David</w:t>
            </w:r>
          </w:p>
        </w:tc>
        <w:tc>
          <w:tcPr>
            <w:tcW w:w="5490" w:type="dxa"/>
            <w:shd w:val="clear" w:color="auto" w:fill="auto"/>
          </w:tcPr>
          <w:p w14:paraId="3482319F" w14:textId="77777777" w:rsidR="00A71909" w:rsidRPr="00AF03C3" w:rsidRDefault="00A71909" w:rsidP="00B53AF2">
            <w:pPr>
              <w:rPr>
                <w:sz w:val="20"/>
                <w:szCs w:val="20"/>
              </w:rPr>
            </w:pPr>
            <w:r w:rsidRPr="00AF03C3">
              <w:rPr>
                <w:rFonts w:ascii="Arial" w:hAnsi="Arial" w:cs="Arial"/>
                <w:sz w:val="20"/>
                <w:szCs w:val="20"/>
                <w:shd w:val="clear" w:color="auto" w:fill="FAF9F8"/>
              </w:rPr>
              <w:t>Expert Educator, General Surgery, CT Director-General Surgery</w:t>
            </w:r>
          </w:p>
        </w:tc>
        <w:tc>
          <w:tcPr>
            <w:tcW w:w="1296" w:type="dxa"/>
          </w:tcPr>
          <w:p w14:paraId="01B660AE" w14:textId="77777777" w:rsidR="00A71909" w:rsidRDefault="00A71909" w:rsidP="00B53AF2">
            <w:pPr>
              <w:pStyle w:val="TableParagraph"/>
              <w:ind w:left="8"/>
              <w:jc w:val="center"/>
              <w:rPr>
                <w:sz w:val="20"/>
              </w:rPr>
            </w:pPr>
            <w:r>
              <w:rPr>
                <w:sz w:val="20"/>
              </w:rPr>
              <w:t>Not present</w:t>
            </w:r>
          </w:p>
        </w:tc>
      </w:tr>
      <w:tr w:rsidR="00A71909" w14:paraId="1EBC9A18" w14:textId="77777777" w:rsidTr="00B53AF2">
        <w:trPr>
          <w:trHeight w:val="230"/>
        </w:trPr>
        <w:tc>
          <w:tcPr>
            <w:tcW w:w="2065" w:type="dxa"/>
          </w:tcPr>
          <w:p w14:paraId="5659639F" w14:textId="77777777" w:rsidR="00A71909" w:rsidRDefault="00A71909" w:rsidP="00B53AF2">
            <w:pPr>
              <w:pStyle w:val="TableParagraph"/>
              <w:ind w:left="0"/>
              <w:rPr>
                <w:sz w:val="20"/>
              </w:rPr>
            </w:pPr>
            <w:r>
              <w:rPr>
                <w:sz w:val="20"/>
              </w:rPr>
              <w:t>Liston</w:t>
            </w:r>
          </w:p>
        </w:tc>
        <w:tc>
          <w:tcPr>
            <w:tcW w:w="1620" w:type="dxa"/>
          </w:tcPr>
          <w:p w14:paraId="3E4FA174" w14:textId="77777777" w:rsidR="00A71909" w:rsidRDefault="00A71909" w:rsidP="00B53AF2">
            <w:pPr>
              <w:pStyle w:val="TableParagraph"/>
              <w:ind w:left="0"/>
              <w:rPr>
                <w:sz w:val="20"/>
              </w:rPr>
            </w:pPr>
            <w:r>
              <w:rPr>
                <w:sz w:val="20"/>
              </w:rPr>
              <w:t>Beth</w:t>
            </w:r>
          </w:p>
        </w:tc>
        <w:tc>
          <w:tcPr>
            <w:tcW w:w="5490" w:type="dxa"/>
            <w:shd w:val="clear" w:color="auto" w:fill="auto"/>
          </w:tcPr>
          <w:p w14:paraId="0FF1BF0D" w14:textId="77777777" w:rsidR="00A71909" w:rsidRPr="00AF03C3" w:rsidRDefault="00A71909" w:rsidP="00B53AF2">
            <w:pPr>
              <w:rPr>
                <w:sz w:val="20"/>
                <w:szCs w:val="20"/>
              </w:rPr>
            </w:pPr>
            <w:r w:rsidRPr="00AF03C3">
              <w:rPr>
                <w:rFonts w:ascii="Arial" w:hAnsi="Arial" w:cs="Arial"/>
                <w:sz w:val="20"/>
                <w:szCs w:val="20"/>
                <w:shd w:val="clear" w:color="auto" w:fill="FAF9F8"/>
              </w:rPr>
              <w:t>Expert Educator, Hospitalist</w:t>
            </w:r>
          </w:p>
        </w:tc>
        <w:tc>
          <w:tcPr>
            <w:tcW w:w="1296" w:type="dxa"/>
          </w:tcPr>
          <w:p w14:paraId="483B1C61" w14:textId="77777777" w:rsidR="00A71909" w:rsidRDefault="00A71909" w:rsidP="00B53AF2">
            <w:pPr>
              <w:pStyle w:val="TableParagraph"/>
              <w:ind w:left="11"/>
              <w:jc w:val="center"/>
              <w:rPr>
                <w:sz w:val="20"/>
              </w:rPr>
            </w:pPr>
            <w:r>
              <w:rPr>
                <w:sz w:val="20"/>
              </w:rPr>
              <w:t>Not present</w:t>
            </w:r>
          </w:p>
        </w:tc>
      </w:tr>
      <w:tr w:rsidR="00A71909" w14:paraId="314F85C5" w14:textId="77777777" w:rsidTr="00B53AF2">
        <w:trPr>
          <w:trHeight w:val="230"/>
        </w:trPr>
        <w:tc>
          <w:tcPr>
            <w:tcW w:w="2065" w:type="dxa"/>
          </w:tcPr>
          <w:p w14:paraId="447050ED" w14:textId="77777777" w:rsidR="00A71909" w:rsidRDefault="00A71909" w:rsidP="00B53AF2">
            <w:pPr>
              <w:pStyle w:val="TableParagraph"/>
              <w:ind w:left="0"/>
              <w:rPr>
                <w:sz w:val="20"/>
              </w:rPr>
            </w:pPr>
            <w:r>
              <w:rPr>
                <w:sz w:val="20"/>
              </w:rPr>
              <w:t>Macerollo</w:t>
            </w:r>
          </w:p>
        </w:tc>
        <w:tc>
          <w:tcPr>
            <w:tcW w:w="1620" w:type="dxa"/>
          </w:tcPr>
          <w:p w14:paraId="23DD7582" w14:textId="77777777" w:rsidR="00A71909" w:rsidRDefault="00A71909" w:rsidP="00B53AF2">
            <w:pPr>
              <w:pStyle w:val="TableParagraph"/>
              <w:ind w:left="0"/>
              <w:rPr>
                <w:sz w:val="20"/>
              </w:rPr>
            </w:pPr>
            <w:r>
              <w:rPr>
                <w:sz w:val="20"/>
              </w:rPr>
              <w:t>Allison</w:t>
            </w:r>
          </w:p>
        </w:tc>
        <w:tc>
          <w:tcPr>
            <w:tcW w:w="5490" w:type="dxa"/>
            <w:shd w:val="clear" w:color="auto" w:fill="auto"/>
          </w:tcPr>
          <w:p w14:paraId="01F1B4CD" w14:textId="77777777" w:rsidR="00A71909" w:rsidRPr="001C1F59" w:rsidRDefault="00A71909" w:rsidP="00B53AF2">
            <w:pPr>
              <w:rPr>
                <w:sz w:val="20"/>
                <w:szCs w:val="20"/>
              </w:rPr>
            </w:pPr>
            <w:r w:rsidRPr="001C1F59">
              <w:rPr>
                <w:rFonts w:ascii="Arial" w:hAnsi="Arial" w:cs="Arial"/>
                <w:sz w:val="20"/>
                <w:szCs w:val="20"/>
                <w:shd w:val="clear" w:color="auto" w:fill="FAF9F8"/>
              </w:rPr>
              <w:t>Faculty Representative &amp; Clinical Track Director, Family Medicine</w:t>
            </w:r>
          </w:p>
        </w:tc>
        <w:tc>
          <w:tcPr>
            <w:tcW w:w="1296" w:type="dxa"/>
          </w:tcPr>
          <w:p w14:paraId="30B1D545" w14:textId="77777777" w:rsidR="00A71909" w:rsidRDefault="00A71909" w:rsidP="00B53AF2">
            <w:pPr>
              <w:pStyle w:val="TableParagraph"/>
              <w:ind w:left="9"/>
              <w:jc w:val="center"/>
              <w:rPr>
                <w:sz w:val="20"/>
              </w:rPr>
            </w:pPr>
            <w:r>
              <w:rPr>
                <w:sz w:val="20"/>
              </w:rPr>
              <w:t>Present</w:t>
            </w:r>
          </w:p>
        </w:tc>
      </w:tr>
      <w:tr w:rsidR="00A71909" w14:paraId="290B3819" w14:textId="77777777" w:rsidTr="00B53AF2">
        <w:trPr>
          <w:trHeight w:val="230"/>
        </w:trPr>
        <w:tc>
          <w:tcPr>
            <w:tcW w:w="2065" w:type="dxa"/>
          </w:tcPr>
          <w:p w14:paraId="52CBAEE8" w14:textId="77777777" w:rsidR="00A71909" w:rsidRDefault="00A71909" w:rsidP="00B53AF2">
            <w:pPr>
              <w:pStyle w:val="TableParagraph"/>
              <w:ind w:left="0"/>
              <w:rPr>
                <w:sz w:val="20"/>
              </w:rPr>
            </w:pPr>
            <w:r>
              <w:rPr>
                <w:sz w:val="20"/>
              </w:rPr>
              <w:t>Malone</w:t>
            </w:r>
          </w:p>
        </w:tc>
        <w:tc>
          <w:tcPr>
            <w:tcW w:w="1620" w:type="dxa"/>
          </w:tcPr>
          <w:p w14:paraId="6B01DA0A" w14:textId="77777777" w:rsidR="00A71909" w:rsidRDefault="00A71909" w:rsidP="00B53AF2">
            <w:pPr>
              <w:pStyle w:val="TableParagraph"/>
              <w:ind w:left="0"/>
              <w:rPr>
                <w:sz w:val="20"/>
              </w:rPr>
            </w:pPr>
            <w:r>
              <w:rPr>
                <w:sz w:val="20"/>
              </w:rPr>
              <w:t>Matthew</w:t>
            </w:r>
          </w:p>
        </w:tc>
        <w:tc>
          <w:tcPr>
            <w:tcW w:w="5490" w:type="dxa"/>
            <w:shd w:val="clear" w:color="auto" w:fill="auto"/>
          </w:tcPr>
          <w:p w14:paraId="411690B8" w14:textId="77777777" w:rsidR="00A71909" w:rsidRPr="001C1F59" w:rsidRDefault="00A71909" w:rsidP="00B53AF2">
            <w:pPr>
              <w:rPr>
                <w:sz w:val="20"/>
                <w:szCs w:val="20"/>
              </w:rPr>
            </w:pPr>
            <w:r w:rsidRPr="001C1F59">
              <w:rPr>
                <w:rFonts w:ascii="Arial" w:hAnsi="Arial" w:cs="Arial"/>
                <w:sz w:val="20"/>
                <w:szCs w:val="20"/>
                <w:shd w:val="clear" w:color="auto" w:fill="FAF9F8"/>
              </w:rPr>
              <w:t>Expert Educator, Emergency Medicine</w:t>
            </w:r>
          </w:p>
        </w:tc>
        <w:tc>
          <w:tcPr>
            <w:tcW w:w="1296" w:type="dxa"/>
          </w:tcPr>
          <w:p w14:paraId="19BAA9A7" w14:textId="77777777" w:rsidR="00A71909" w:rsidRDefault="00A71909" w:rsidP="00B53AF2">
            <w:pPr>
              <w:pStyle w:val="TableParagraph"/>
              <w:ind w:left="8"/>
              <w:jc w:val="center"/>
              <w:rPr>
                <w:sz w:val="20"/>
              </w:rPr>
            </w:pPr>
            <w:r>
              <w:rPr>
                <w:sz w:val="20"/>
              </w:rPr>
              <w:t>Present</w:t>
            </w:r>
          </w:p>
        </w:tc>
      </w:tr>
      <w:tr w:rsidR="00A71909" w14:paraId="44B1FE1A" w14:textId="77777777" w:rsidTr="00B53AF2">
        <w:trPr>
          <w:trHeight w:val="230"/>
        </w:trPr>
        <w:tc>
          <w:tcPr>
            <w:tcW w:w="2065" w:type="dxa"/>
          </w:tcPr>
          <w:p w14:paraId="2E73D50D" w14:textId="77777777" w:rsidR="00A71909" w:rsidRDefault="00A71909" w:rsidP="00B53AF2">
            <w:pPr>
              <w:pStyle w:val="TableParagraph"/>
              <w:ind w:left="0"/>
              <w:rPr>
                <w:sz w:val="20"/>
              </w:rPr>
            </w:pPr>
            <w:r>
              <w:rPr>
                <w:sz w:val="20"/>
              </w:rPr>
              <w:t>McCallister</w:t>
            </w:r>
          </w:p>
        </w:tc>
        <w:tc>
          <w:tcPr>
            <w:tcW w:w="1620" w:type="dxa"/>
          </w:tcPr>
          <w:p w14:paraId="2CC10F84" w14:textId="77777777" w:rsidR="00A71909" w:rsidRDefault="00A71909" w:rsidP="00B53AF2">
            <w:pPr>
              <w:pStyle w:val="TableParagraph"/>
              <w:ind w:left="0"/>
              <w:rPr>
                <w:sz w:val="20"/>
              </w:rPr>
            </w:pPr>
            <w:r>
              <w:rPr>
                <w:sz w:val="20"/>
              </w:rPr>
              <w:t>Jennifer</w:t>
            </w:r>
          </w:p>
        </w:tc>
        <w:tc>
          <w:tcPr>
            <w:tcW w:w="5490" w:type="dxa"/>
            <w:shd w:val="clear" w:color="auto" w:fill="auto"/>
          </w:tcPr>
          <w:p w14:paraId="057D12D9" w14:textId="77777777" w:rsidR="00A71909" w:rsidRPr="001C1F59" w:rsidRDefault="00A71909" w:rsidP="00B53AF2">
            <w:pPr>
              <w:widowControl/>
              <w:autoSpaceDE/>
              <w:autoSpaceDN/>
              <w:spacing w:line="259" w:lineRule="auto"/>
              <w:rPr>
                <w:sz w:val="20"/>
                <w:szCs w:val="20"/>
              </w:rPr>
            </w:pPr>
            <w:r w:rsidRPr="001C1F59">
              <w:rPr>
                <w:rFonts w:ascii="Arial" w:hAnsi="Arial" w:cs="Arial"/>
                <w:sz w:val="20"/>
                <w:szCs w:val="20"/>
                <w:shd w:val="clear" w:color="auto" w:fill="FAF9F8"/>
              </w:rPr>
              <w:t>Associate Dean for Medical Education</w:t>
            </w:r>
          </w:p>
        </w:tc>
        <w:tc>
          <w:tcPr>
            <w:tcW w:w="1296" w:type="dxa"/>
          </w:tcPr>
          <w:p w14:paraId="2A48C4C8" w14:textId="77777777" w:rsidR="00A71909" w:rsidRDefault="00A71909" w:rsidP="00B53AF2">
            <w:pPr>
              <w:pStyle w:val="TableParagraph"/>
              <w:ind w:left="10"/>
              <w:jc w:val="center"/>
              <w:rPr>
                <w:sz w:val="20"/>
              </w:rPr>
            </w:pPr>
            <w:r>
              <w:rPr>
                <w:sz w:val="20"/>
              </w:rPr>
              <w:t>Not present</w:t>
            </w:r>
          </w:p>
        </w:tc>
      </w:tr>
      <w:tr w:rsidR="00A71909" w14:paraId="1DCC60F3" w14:textId="77777777" w:rsidTr="00B53AF2">
        <w:trPr>
          <w:trHeight w:val="230"/>
        </w:trPr>
        <w:tc>
          <w:tcPr>
            <w:tcW w:w="2065" w:type="dxa"/>
          </w:tcPr>
          <w:p w14:paraId="7B6E164A" w14:textId="77777777" w:rsidR="00A71909" w:rsidRDefault="00A71909" w:rsidP="00B53AF2">
            <w:pPr>
              <w:pStyle w:val="TableParagraph"/>
              <w:ind w:left="0"/>
              <w:rPr>
                <w:sz w:val="20"/>
              </w:rPr>
            </w:pPr>
            <w:r>
              <w:rPr>
                <w:sz w:val="20"/>
              </w:rPr>
              <w:t>Myers</w:t>
            </w:r>
          </w:p>
        </w:tc>
        <w:tc>
          <w:tcPr>
            <w:tcW w:w="1620" w:type="dxa"/>
          </w:tcPr>
          <w:p w14:paraId="495A15D6" w14:textId="77777777" w:rsidR="00A71909" w:rsidRDefault="00A71909" w:rsidP="00B53AF2">
            <w:pPr>
              <w:pStyle w:val="TableParagraph"/>
              <w:ind w:left="0"/>
              <w:rPr>
                <w:sz w:val="20"/>
              </w:rPr>
            </w:pPr>
            <w:r>
              <w:rPr>
                <w:sz w:val="20"/>
              </w:rPr>
              <w:t>Michelle</w:t>
            </w:r>
          </w:p>
        </w:tc>
        <w:tc>
          <w:tcPr>
            <w:tcW w:w="5490" w:type="dxa"/>
            <w:shd w:val="clear" w:color="auto" w:fill="auto"/>
          </w:tcPr>
          <w:p w14:paraId="20047D73" w14:textId="77777777" w:rsidR="00A71909" w:rsidRPr="001C1F59" w:rsidRDefault="00A71909" w:rsidP="00B53AF2">
            <w:pPr>
              <w:rPr>
                <w:sz w:val="20"/>
                <w:szCs w:val="20"/>
              </w:rPr>
            </w:pPr>
            <w:r w:rsidRPr="001C1F59">
              <w:rPr>
                <w:rFonts w:ascii="Arial" w:hAnsi="Arial" w:cs="Arial"/>
                <w:sz w:val="20"/>
                <w:szCs w:val="20"/>
                <w:shd w:val="clear" w:color="auto" w:fill="FAF9F8"/>
              </w:rPr>
              <w:t>Program Manager, Longitudinal Components</w:t>
            </w:r>
          </w:p>
        </w:tc>
        <w:tc>
          <w:tcPr>
            <w:tcW w:w="1296" w:type="dxa"/>
          </w:tcPr>
          <w:p w14:paraId="674D5BEC" w14:textId="77777777" w:rsidR="00A71909" w:rsidRDefault="00A71909" w:rsidP="00B53AF2">
            <w:pPr>
              <w:pStyle w:val="TableParagraph"/>
              <w:ind w:left="7"/>
              <w:jc w:val="center"/>
              <w:rPr>
                <w:sz w:val="20"/>
              </w:rPr>
            </w:pPr>
            <w:r>
              <w:rPr>
                <w:sz w:val="20"/>
              </w:rPr>
              <w:t>Not present</w:t>
            </w:r>
          </w:p>
        </w:tc>
      </w:tr>
      <w:tr w:rsidR="00A71909" w14:paraId="4ED33E29" w14:textId="77777777" w:rsidTr="00B53AF2">
        <w:trPr>
          <w:trHeight w:val="229"/>
        </w:trPr>
        <w:tc>
          <w:tcPr>
            <w:tcW w:w="2065" w:type="dxa"/>
          </w:tcPr>
          <w:p w14:paraId="44B0198D" w14:textId="77777777" w:rsidR="00A71909" w:rsidRDefault="00A71909" w:rsidP="00B53AF2">
            <w:pPr>
              <w:pStyle w:val="TableParagraph"/>
              <w:ind w:left="0"/>
              <w:rPr>
                <w:sz w:val="20"/>
              </w:rPr>
            </w:pPr>
            <w:r>
              <w:rPr>
                <w:sz w:val="20"/>
              </w:rPr>
              <w:t>Rundell</w:t>
            </w:r>
          </w:p>
        </w:tc>
        <w:tc>
          <w:tcPr>
            <w:tcW w:w="1620" w:type="dxa"/>
          </w:tcPr>
          <w:p w14:paraId="32D116CE" w14:textId="77777777" w:rsidR="00A71909" w:rsidRDefault="00A71909" w:rsidP="00B53AF2">
            <w:pPr>
              <w:pStyle w:val="TableParagraph"/>
              <w:ind w:left="0"/>
              <w:rPr>
                <w:sz w:val="20"/>
              </w:rPr>
            </w:pPr>
            <w:r>
              <w:rPr>
                <w:sz w:val="20"/>
              </w:rPr>
              <w:t>Kristen</w:t>
            </w:r>
          </w:p>
        </w:tc>
        <w:tc>
          <w:tcPr>
            <w:tcW w:w="5490" w:type="dxa"/>
            <w:shd w:val="clear" w:color="auto" w:fill="auto"/>
          </w:tcPr>
          <w:p w14:paraId="1A64BBD9" w14:textId="77777777" w:rsidR="00A71909" w:rsidRPr="001C1F59" w:rsidRDefault="00A71909" w:rsidP="00B53AF2">
            <w:pPr>
              <w:rPr>
                <w:sz w:val="20"/>
                <w:szCs w:val="20"/>
              </w:rPr>
            </w:pPr>
            <w:r w:rsidRPr="001C1F59">
              <w:rPr>
                <w:rFonts w:ascii="Arial" w:hAnsi="Arial" w:cs="Arial"/>
                <w:sz w:val="20"/>
                <w:szCs w:val="20"/>
                <w:shd w:val="clear" w:color="auto" w:fill="FAF9F8"/>
              </w:rPr>
              <w:t>Associate Unit Director, AMRCC Chronic Care</w:t>
            </w:r>
          </w:p>
        </w:tc>
        <w:tc>
          <w:tcPr>
            <w:tcW w:w="1296" w:type="dxa"/>
          </w:tcPr>
          <w:p w14:paraId="25873399" w14:textId="77777777" w:rsidR="00A71909" w:rsidRDefault="00A71909" w:rsidP="00B53AF2">
            <w:pPr>
              <w:pStyle w:val="TableParagraph"/>
              <w:ind w:left="8"/>
              <w:jc w:val="center"/>
              <w:rPr>
                <w:sz w:val="20"/>
              </w:rPr>
            </w:pPr>
            <w:r>
              <w:rPr>
                <w:sz w:val="20"/>
              </w:rPr>
              <w:t>Present</w:t>
            </w:r>
          </w:p>
        </w:tc>
      </w:tr>
      <w:tr w:rsidR="00A71909" w14:paraId="5F4C284A" w14:textId="77777777" w:rsidTr="00B53AF2">
        <w:trPr>
          <w:trHeight w:val="230"/>
        </w:trPr>
        <w:tc>
          <w:tcPr>
            <w:tcW w:w="2065" w:type="dxa"/>
          </w:tcPr>
          <w:p w14:paraId="190492F9" w14:textId="77777777" w:rsidR="00A71909" w:rsidRDefault="00A71909" w:rsidP="00B53AF2">
            <w:pPr>
              <w:pStyle w:val="TableParagraph"/>
              <w:ind w:left="0"/>
              <w:rPr>
                <w:sz w:val="20"/>
              </w:rPr>
            </w:pPr>
            <w:r>
              <w:rPr>
                <w:sz w:val="20"/>
              </w:rPr>
              <w:t>San Miguel</w:t>
            </w:r>
          </w:p>
        </w:tc>
        <w:tc>
          <w:tcPr>
            <w:tcW w:w="1620" w:type="dxa"/>
          </w:tcPr>
          <w:p w14:paraId="5F871965" w14:textId="77777777" w:rsidR="00A71909" w:rsidRDefault="00A71909" w:rsidP="00B53AF2">
            <w:pPr>
              <w:pStyle w:val="TableParagraph"/>
              <w:ind w:left="0"/>
              <w:rPr>
                <w:sz w:val="20"/>
              </w:rPr>
            </w:pPr>
            <w:r>
              <w:rPr>
                <w:sz w:val="20"/>
              </w:rPr>
              <w:t>Christopher</w:t>
            </w:r>
          </w:p>
        </w:tc>
        <w:tc>
          <w:tcPr>
            <w:tcW w:w="5490" w:type="dxa"/>
            <w:shd w:val="clear" w:color="auto" w:fill="auto"/>
          </w:tcPr>
          <w:p w14:paraId="5CE627B5" w14:textId="77777777" w:rsidR="00A71909" w:rsidRPr="001C3F59" w:rsidRDefault="00A71909" w:rsidP="00B53AF2">
            <w:pPr>
              <w:rPr>
                <w:sz w:val="20"/>
                <w:szCs w:val="20"/>
              </w:rPr>
            </w:pPr>
            <w:r w:rsidRPr="001C3F59">
              <w:rPr>
                <w:rFonts w:ascii="Arial" w:hAnsi="Arial" w:cs="Arial"/>
                <w:sz w:val="20"/>
                <w:szCs w:val="20"/>
                <w:shd w:val="clear" w:color="auto" w:fill="FAF9F8"/>
              </w:rPr>
              <w:t>Associate Unit Director, AMHBC EM</w:t>
            </w:r>
          </w:p>
        </w:tc>
        <w:tc>
          <w:tcPr>
            <w:tcW w:w="1296" w:type="dxa"/>
          </w:tcPr>
          <w:p w14:paraId="048E39CD" w14:textId="77777777" w:rsidR="00A71909" w:rsidRPr="001C3F59" w:rsidRDefault="00A71909" w:rsidP="00B53AF2">
            <w:pPr>
              <w:pStyle w:val="TableParagraph"/>
              <w:ind w:left="12"/>
              <w:jc w:val="center"/>
              <w:rPr>
                <w:bCs/>
                <w:sz w:val="20"/>
              </w:rPr>
            </w:pPr>
            <w:r w:rsidRPr="001C3F59">
              <w:rPr>
                <w:bCs/>
                <w:sz w:val="20"/>
              </w:rPr>
              <w:t>Present</w:t>
            </w:r>
          </w:p>
        </w:tc>
      </w:tr>
      <w:tr w:rsidR="00A71909" w14:paraId="4E5886E0" w14:textId="77777777" w:rsidTr="00B53AF2">
        <w:trPr>
          <w:trHeight w:val="230"/>
        </w:trPr>
        <w:tc>
          <w:tcPr>
            <w:tcW w:w="2065" w:type="dxa"/>
          </w:tcPr>
          <w:p w14:paraId="07B28F47" w14:textId="77777777" w:rsidR="00A71909" w:rsidRDefault="00A71909" w:rsidP="00B53AF2">
            <w:pPr>
              <w:pStyle w:val="TableParagraph"/>
              <w:ind w:left="0"/>
              <w:rPr>
                <w:sz w:val="20"/>
              </w:rPr>
            </w:pPr>
            <w:r>
              <w:rPr>
                <w:sz w:val="20"/>
              </w:rPr>
              <w:t>Schaffernocker</w:t>
            </w:r>
          </w:p>
        </w:tc>
        <w:tc>
          <w:tcPr>
            <w:tcW w:w="1620" w:type="dxa"/>
          </w:tcPr>
          <w:p w14:paraId="682F5BF3" w14:textId="77777777" w:rsidR="00A71909" w:rsidRDefault="00A71909" w:rsidP="00B53AF2">
            <w:pPr>
              <w:pStyle w:val="TableParagraph"/>
              <w:ind w:left="0"/>
              <w:rPr>
                <w:sz w:val="20"/>
              </w:rPr>
            </w:pPr>
            <w:r>
              <w:rPr>
                <w:sz w:val="20"/>
              </w:rPr>
              <w:t>Troy</w:t>
            </w:r>
          </w:p>
        </w:tc>
        <w:tc>
          <w:tcPr>
            <w:tcW w:w="5490" w:type="dxa"/>
            <w:shd w:val="clear" w:color="auto" w:fill="auto"/>
          </w:tcPr>
          <w:p w14:paraId="7BE76C37" w14:textId="77777777" w:rsidR="00A71909" w:rsidRPr="001C3F59" w:rsidRDefault="00A71909" w:rsidP="00B53AF2">
            <w:pPr>
              <w:rPr>
                <w:sz w:val="20"/>
                <w:szCs w:val="20"/>
              </w:rPr>
            </w:pPr>
            <w:r w:rsidRPr="001C3F59">
              <w:rPr>
                <w:rFonts w:ascii="Arial" w:hAnsi="Arial" w:cs="Arial"/>
                <w:sz w:val="20"/>
                <w:szCs w:val="20"/>
                <w:shd w:val="clear" w:color="auto" w:fill="FAF9F8"/>
              </w:rPr>
              <w:t>Program Director, AMHBC</w:t>
            </w:r>
          </w:p>
        </w:tc>
        <w:tc>
          <w:tcPr>
            <w:tcW w:w="1296" w:type="dxa"/>
          </w:tcPr>
          <w:p w14:paraId="782F6C3E" w14:textId="77777777" w:rsidR="00A71909" w:rsidRDefault="00A71909" w:rsidP="00B53AF2">
            <w:pPr>
              <w:pStyle w:val="TableParagraph"/>
              <w:ind w:left="8"/>
              <w:jc w:val="center"/>
              <w:rPr>
                <w:sz w:val="20"/>
              </w:rPr>
            </w:pPr>
            <w:r>
              <w:rPr>
                <w:sz w:val="20"/>
              </w:rPr>
              <w:t>Present</w:t>
            </w:r>
          </w:p>
        </w:tc>
      </w:tr>
      <w:tr w:rsidR="00A71909" w14:paraId="4C1AA462" w14:textId="77777777" w:rsidTr="00B53AF2">
        <w:trPr>
          <w:trHeight w:val="230"/>
        </w:trPr>
        <w:tc>
          <w:tcPr>
            <w:tcW w:w="2065" w:type="dxa"/>
          </w:tcPr>
          <w:p w14:paraId="353B1F0F" w14:textId="77777777" w:rsidR="00A71909" w:rsidRDefault="00A71909" w:rsidP="00B53AF2">
            <w:pPr>
              <w:pStyle w:val="TableParagraph"/>
              <w:ind w:left="0"/>
              <w:rPr>
                <w:sz w:val="20"/>
              </w:rPr>
            </w:pPr>
            <w:r>
              <w:rPr>
                <w:sz w:val="20"/>
              </w:rPr>
              <w:t>Scherzer</w:t>
            </w:r>
          </w:p>
        </w:tc>
        <w:tc>
          <w:tcPr>
            <w:tcW w:w="1620" w:type="dxa"/>
          </w:tcPr>
          <w:p w14:paraId="38235A91" w14:textId="77777777" w:rsidR="00A71909" w:rsidRDefault="00A71909" w:rsidP="00B53AF2">
            <w:pPr>
              <w:pStyle w:val="TableParagraph"/>
              <w:ind w:left="0"/>
              <w:rPr>
                <w:sz w:val="20"/>
              </w:rPr>
            </w:pPr>
            <w:r>
              <w:rPr>
                <w:sz w:val="20"/>
              </w:rPr>
              <w:t>DJ</w:t>
            </w:r>
          </w:p>
        </w:tc>
        <w:tc>
          <w:tcPr>
            <w:tcW w:w="5490" w:type="dxa"/>
            <w:shd w:val="clear" w:color="auto" w:fill="auto"/>
          </w:tcPr>
          <w:p w14:paraId="3F563788" w14:textId="77777777" w:rsidR="00A71909" w:rsidRPr="001C3F59" w:rsidRDefault="00A71909" w:rsidP="00B53AF2">
            <w:pPr>
              <w:rPr>
                <w:sz w:val="20"/>
                <w:szCs w:val="20"/>
              </w:rPr>
            </w:pPr>
            <w:r w:rsidRPr="001C3F59">
              <w:rPr>
                <w:rFonts w:ascii="Arial" w:hAnsi="Arial" w:cs="Arial"/>
                <w:sz w:val="20"/>
                <w:szCs w:val="20"/>
                <w:shd w:val="clear" w:color="auto" w:fill="FAF9F8"/>
              </w:rPr>
              <w:t>Expert Educator, Pediatrics</w:t>
            </w:r>
          </w:p>
        </w:tc>
        <w:tc>
          <w:tcPr>
            <w:tcW w:w="1296" w:type="dxa"/>
          </w:tcPr>
          <w:p w14:paraId="699D217D" w14:textId="77777777" w:rsidR="00A71909" w:rsidRDefault="00A71909" w:rsidP="00B53AF2">
            <w:pPr>
              <w:pStyle w:val="TableParagraph"/>
              <w:ind w:left="9"/>
              <w:jc w:val="center"/>
              <w:rPr>
                <w:sz w:val="20"/>
              </w:rPr>
            </w:pPr>
            <w:r>
              <w:rPr>
                <w:sz w:val="20"/>
              </w:rPr>
              <w:t>Not present</w:t>
            </w:r>
          </w:p>
        </w:tc>
      </w:tr>
      <w:tr w:rsidR="00A71909" w14:paraId="6D87999C" w14:textId="77777777" w:rsidTr="00B53AF2">
        <w:trPr>
          <w:trHeight w:val="230"/>
        </w:trPr>
        <w:tc>
          <w:tcPr>
            <w:tcW w:w="2065" w:type="dxa"/>
          </w:tcPr>
          <w:p w14:paraId="352113A0" w14:textId="77777777" w:rsidR="00A71909" w:rsidRDefault="00A71909" w:rsidP="00B53AF2">
            <w:pPr>
              <w:pStyle w:val="TableParagraph"/>
              <w:ind w:left="0"/>
              <w:rPr>
                <w:sz w:val="20"/>
              </w:rPr>
            </w:pPr>
            <w:r>
              <w:rPr>
                <w:sz w:val="20"/>
              </w:rPr>
              <w:t>Shirilla</w:t>
            </w:r>
          </w:p>
        </w:tc>
        <w:tc>
          <w:tcPr>
            <w:tcW w:w="1620" w:type="dxa"/>
          </w:tcPr>
          <w:p w14:paraId="50FABAAA" w14:textId="77777777" w:rsidR="00A71909" w:rsidRDefault="00A71909" w:rsidP="00B53AF2">
            <w:pPr>
              <w:pStyle w:val="TableParagraph"/>
              <w:ind w:left="0"/>
              <w:rPr>
                <w:sz w:val="20"/>
              </w:rPr>
            </w:pPr>
            <w:r>
              <w:rPr>
                <w:sz w:val="20"/>
              </w:rPr>
              <w:t>Nicole</w:t>
            </w:r>
          </w:p>
        </w:tc>
        <w:tc>
          <w:tcPr>
            <w:tcW w:w="5490" w:type="dxa"/>
            <w:shd w:val="clear" w:color="auto" w:fill="auto"/>
          </w:tcPr>
          <w:p w14:paraId="3DD7E7EC" w14:textId="77777777" w:rsidR="00A71909" w:rsidRPr="001C3F59" w:rsidRDefault="00A71909" w:rsidP="00B53AF2">
            <w:pPr>
              <w:rPr>
                <w:sz w:val="20"/>
                <w:szCs w:val="20"/>
              </w:rPr>
            </w:pPr>
            <w:r w:rsidRPr="001C3F59">
              <w:rPr>
                <w:rFonts w:ascii="Arial" w:hAnsi="Arial" w:cs="Arial"/>
                <w:sz w:val="20"/>
                <w:szCs w:val="20"/>
                <w:shd w:val="clear" w:color="auto" w:fill="FAF9F8"/>
              </w:rPr>
              <w:t>Expert Educator, Internal Medicine</w:t>
            </w:r>
          </w:p>
        </w:tc>
        <w:tc>
          <w:tcPr>
            <w:tcW w:w="1296" w:type="dxa"/>
          </w:tcPr>
          <w:p w14:paraId="1EE90C3F" w14:textId="77777777" w:rsidR="00A71909" w:rsidRDefault="00A71909" w:rsidP="00B53AF2">
            <w:pPr>
              <w:pStyle w:val="TableParagraph"/>
              <w:ind w:left="10"/>
              <w:jc w:val="center"/>
              <w:rPr>
                <w:sz w:val="20"/>
              </w:rPr>
            </w:pPr>
            <w:r>
              <w:rPr>
                <w:sz w:val="20"/>
              </w:rPr>
              <w:t>Not present</w:t>
            </w:r>
          </w:p>
        </w:tc>
      </w:tr>
      <w:tr w:rsidR="00A71909" w14:paraId="74327AC6" w14:textId="77777777" w:rsidTr="00B53AF2">
        <w:trPr>
          <w:trHeight w:val="230"/>
        </w:trPr>
        <w:tc>
          <w:tcPr>
            <w:tcW w:w="2065" w:type="dxa"/>
          </w:tcPr>
          <w:p w14:paraId="061CF5E1" w14:textId="77777777" w:rsidR="00A71909" w:rsidRDefault="00A71909" w:rsidP="00B53AF2">
            <w:pPr>
              <w:pStyle w:val="TableParagraph"/>
              <w:ind w:left="0"/>
              <w:rPr>
                <w:sz w:val="20"/>
              </w:rPr>
            </w:pPr>
            <w:r>
              <w:rPr>
                <w:sz w:val="20"/>
              </w:rPr>
              <w:t>Spitzer</w:t>
            </w:r>
          </w:p>
        </w:tc>
        <w:tc>
          <w:tcPr>
            <w:tcW w:w="1620" w:type="dxa"/>
          </w:tcPr>
          <w:p w14:paraId="20116420" w14:textId="77777777" w:rsidR="00A71909" w:rsidRDefault="00A71909" w:rsidP="00B53AF2">
            <w:pPr>
              <w:pStyle w:val="TableParagraph"/>
              <w:ind w:left="0"/>
              <w:rPr>
                <w:sz w:val="20"/>
              </w:rPr>
            </w:pPr>
            <w:r>
              <w:rPr>
                <w:sz w:val="20"/>
              </w:rPr>
              <w:t>Carleen</w:t>
            </w:r>
          </w:p>
        </w:tc>
        <w:tc>
          <w:tcPr>
            <w:tcW w:w="5490" w:type="dxa"/>
            <w:shd w:val="clear" w:color="auto" w:fill="auto"/>
          </w:tcPr>
          <w:p w14:paraId="563AD99E" w14:textId="77777777" w:rsidR="00A71909" w:rsidRPr="00A80A88" w:rsidRDefault="00A71909" w:rsidP="00B53AF2">
            <w:pPr>
              <w:rPr>
                <w:sz w:val="20"/>
                <w:szCs w:val="20"/>
              </w:rPr>
            </w:pPr>
            <w:r w:rsidRPr="00A80A88">
              <w:rPr>
                <w:rFonts w:ascii="Arial" w:hAnsi="Arial" w:cs="Arial"/>
                <w:sz w:val="20"/>
                <w:szCs w:val="20"/>
                <w:shd w:val="clear" w:color="auto" w:fill="FAF9F8"/>
              </w:rPr>
              <w:t>Faculty Representative, Internal Medicine, Pulmonary and Critical Care</w:t>
            </w:r>
          </w:p>
        </w:tc>
        <w:tc>
          <w:tcPr>
            <w:tcW w:w="1296" w:type="dxa"/>
          </w:tcPr>
          <w:p w14:paraId="2ABB72DE" w14:textId="77777777" w:rsidR="00A71909" w:rsidRPr="00A80A88" w:rsidRDefault="00A71909" w:rsidP="00B53AF2">
            <w:pPr>
              <w:pStyle w:val="TableParagraph"/>
              <w:ind w:left="11"/>
              <w:jc w:val="center"/>
              <w:rPr>
                <w:bCs/>
                <w:sz w:val="20"/>
              </w:rPr>
            </w:pPr>
            <w:r w:rsidRPr="00A80A88">
              <w:rPr>
                <w:bCs/>
                <w:sz w:val="20"/>
              </w:rPr>
              <w:t>Present</w:t>
            </w:r>
          </w:p>
        </w:tc>
      </w:tr>
      <w:tr w:rsidR="00A71909" w14:paraId="5088990D" w14:textId="77777777" w:rsidTr="00B53AF2">
        <w:trPr>
          <w:trHeight w:val="229"/>
        </w:trPr>
        <w:tc>
          <w:tcPr>
            <w:tcW w:w="2065" w:type="dxa"/>
          </w:tcPr>
          <w:p w14:paraId="4F9CECBF" w14:textId="77777777" w:rsidR="00A71909" w:rsidRDefault="00A71909" w:rsidP="00B53AF2">
            <w:pPr>
              <w:pStyle w:val="TableParagraph"/>
              <w:ind w:left="0"/>
              <w:rPr>
                <w:sz w:val="20"/>
              </w:rPr>
            </w:pPr>
            <w:r>
              <w:rPr>
                <w:sz w:val="20"/>
              </w:rPr>
              <w:t>Start</w:t>
            </w:r>
          </w:p>
        </w:tc>
        <w:tc>
          <w:tcPr>
            <w:tcW w:w="1620" w:type="dxa"/>
          </w:tcPr>
          <w:p w14:paraId="52334E1A" w14:textId="77777777" w:rsidR="00A71909" w:rsidRDefault="00A71909" w:rsidP="00B53AF2">
            <w:pPr>
              <w:pStyle w:val="TableParagraph"/>
              <w:ind w:left="0"/>
              <w:rPr>
                <w:sz w:val="20"/>
              </w:rPr>
            </w:pPr>
            <w:r>
              <w:rPr>
                <w:sz w:val="20"/>
              </w:rPr>
              <w:t>Amanda</w:t>
            </w:r>
          </w:p>
        </w:tc>
        <w:tc>
          <w:tcPr>
            <w:tcW w:w="5490" w:type="dxa"/>
            <w:shd w:val="clear" w:color="auto" w:fill="auto"/>
          </w:tcPr>
          <w:p w14:paraId="154818CF" w14:textId="77777777" w:rsidR="00A71909" w:rsidRDefault="00A71909" w:rsidP="00B53AF2">
            <w:pPr>
              <w:pStyle w:val="TableParagraph"/>
              <w:ind w:left="0"/>
              <w:rPr>
                <w:sz w:val="20"/>
              </w:rPr>
            </w:pPr>
            <w:r>
              <w:rPr>
                <w:sz w:val="20"/>
              </w:rPr>
              <w:t>Director, OCS</w:t>
            </w:r>
          </w:p>
        </w:tc>
        <w:tc>
          <w:tcPr>
            <w:tcW w:w="1296" w:type="dxa"/>
          </w:tcPr>
          <w:p w14:paraId="09EC7D1E" w14:textId="77777777" w:rsidR="00A71909" w:rsidRPr="00A80A88" w:rsidRDefault="00A71909" w:rsidP="00B53AF2">
            <w:pPr>
              <w:pStyle w:val="TableParagraph"/>
              <w:ind w:left="12"/>
              <w:jc w:val="center"/>
              <w:rPr>
                <w:bCs/>
                <w:sz w:val="20"/>
              </w:rPr>
            </w:pPr>
            <w:r w:rsidRPr="00A80A88">
              <w:rPr>
                <w:bCs/>
                <w:sz w:val="20"/>
              </w:rPr>
              <w:t>Not present</w:t>
            </w:r>
          </w:p>
        </w:tc>
      </w:tr>
      <w:tr w:rsidR="00A71909" w14:paraId="74CC32C7" w14:textId="77777777" w:rsidTr="00B53AF2">
        <w:trPr>
          <w:trHeight w:val="230"/>
        </w:trPr>
        <w:tc>
          <w:tcPr>
            <w:tcW w:w="2065" w:type="dxa"/>
          </w:tcPr>
          <w:p w14:paraId="2364678F" w14:textId="77777777" w:rsidR="00A71909" w:rsidRDefault="00A71909" w:rsidP="00B53AF2">
            <w:pPr>
              <w:pStyle w:val="TableParagraph"/>
              <w:ind w:left="0"/>
              <w:rPr>
                <w:sz w:val="20"/>
              </w:rPr>
            </w:pPr>
            <w:r>
              <w:rPr>
                <w:sz w:val="20"/>
              </w:rPr>
              <w:t>Tucker</w:t>
            </w:r>
          </w:p>
        </w:tc>
        <w:tc>
          <w:tcPr>
            <w:tcW w:w="1620" w:type="dxa"/>
          </w:tcPr>
          <w:p w14:paraId="5DE598A3" w14:textId="77777777" w:rsidR="00A71909" w:rsidRDefault="00A71909" w:rsidP="00B53AF2">
            <w:pPr>
              <w:pStyle w:val="TableParagraph"/>
              <w:ind w:left="0"/>
              <w:rPr>
                <w:sz w:val="20"/>
              </w:rPr>
            </w:pPr>
            <w:r>
              <w:rPr>
                <w:sz w:val="20"/>
              </w:rPr>
              <w:t>Angela</w:t>
            </w:r>
          </w:p>
        </w:tc>
        <w:tc>
          <w:tcPr>
            <w:tcW w:w="5490" w:type="dxa"/>
            <w:shd w:val="clear" w:color="auto" w:fill="auto"/>
          </w:tcPr>
          <w:p w14:paraId="4C1D8E30" w14:textId="77777777" w:rsidR="00A71909" w:rsidRDefault="00A71909" w:rsidP="00B53AF2">
            <w:pPr>
              <w:pStyle w:val="TableParagraph"/>
              <w:ind w:left="0"/>
              <w:rPr>
                <w:sz w:val="20"/>
              </w:rPr>
            </w:pPr>
            <w:r>
              <w:rPr>
                <w:sz w:val="20"/>
              </w:rPr>
              <w:t>Expert Educator, Family Medicine</w:t>
            </w:r>
          </w:p>
        </w:tc>
        <w:tc>
          <w:tcPr>
            <w:tcW w:w="1296" w:type="dxa"/>
          </w:tcPr>
          <w:p w14:paraId="24E4B3A3" w14:textId="77777777" w:rsidR="00A71909" w:rsidRPr="00A80A88" w:rsidRDefault="00A71909" w:rsidP="00B53AF2">
            <w:pPr>
              <w:pStyle w:val="TableParagraph"/>
              <w:ind w:left="12"/>
              <w:jc w:val="center"/>
              <w:rPr>
                <w:bCs/>
                <w:sz w:val="20"/>
              </w:rPr>
            </w:pPr>
            <w:r w:rsidRPr="00A80A88">
              <w:rPr>
                <w:bCs/>
                <w:sz w:val="20"/>
              </w:rPr>
              <w:t>Present</w:t>
            </w:r>
          </w:p>
        </w:tc>
      </w:tr>
      <w:tr w:rsidR="00A71909" w14:paraId="3887FE6D" w14:textId="77777777" w:rsidTr="00B53AF2">
        <w:trPr>
          <w:trHeight w:val="230"/>
        </w:trPr>
        <w:tc>
          <w:tcPr>
            <w:tcW w:w="2065" w:type="dxa"/>
          </w:tcPr>
          <w:p w14:paraId="58C4EFD5" w14:textId="77777777" w:rsidR="00A71909" w:rsidRDefault="00A71909" w:rsidP="00B53AF2">
            <w:pPr>
              <w:pStyle w:val="TableParagraph"/>
              <w:ind w:left="0"/>
              <w:rPr>
                <w:sz w:val="20"/>
              </w:rPr>
            </w:pPr>
            <w:r>
              <w:rPr>
                <w:sz w:val="20"/>
              </w:rPr>
              <w:t>Werman</w:t>
            </w:r>
          </w:p>
        </w:tc>
        <w:tc>
          <w:tcPr>
            <w:tcW w:w="1620" w:type="dxa"/>
          </w:tcPr>
          <w:p w14:paraId="16319BD1" w14:textId="77777777" w:rsidR="00A71909" w:rsidRDefault="00A71909" w:rsidP="00B53AF2">
            <w:pPr>
              <w:pStyle w:val="TableParagraph"/>
              <w:ind w:left="0"/>
              <w:rPr>
                <w:sz w:val="20"/>
              </w:rPr>
            </w:pPr>
            <w:r>
              <w:rPr>
                <w:sz w:val="20"/>
              </w:rPr>
              <w:t>Howard</w:t>
            </w:r>
          </w:p>
        </w:tc>
        <w:tc>
          <w:tcPr>
            <w:tcW w:w="5490" w:type="dxa"/>
            <w:shd w:val="clear" w:color="auto" w:fill="auto"/>
          </w:tcPr>
          <w:p w14:paraId="083367D0" w14:textId="77777777" w:rsidR="00A71909" w:rsidRPr="00A80A88" w:rsidRDefault="00A71909" w:rsidP="00B53AF2">
            <w:pPr>
              <w:rPr>
                <w:sz w:val="20"/>
                <w:szCs w:val="20"/>
              </w:rPr>
            </w:pPr>
            <w:r w:rsidRPr="00A80A88">
              <w:rPr>
                <w:rFonts w:ascii="Arial" w:hAnsi="Arial" w:cs="Arial"/>
                <w:sz w:val="20"/>
                <w:szCs w:val="20"/>
                <w:shd w:val="clear" w:color="auto" w:fill="FAF9F8"/>
              </w:rPr>
              <w:t>Faculty Representative, Internal Medicine, Pulmonary and Critical Care</w:t>
            </w:r>
          </w:p>
        </w:tc>
        <w:tc>
          <w:tcPr>
            <w:tcW w:w="1296" w:type="dxa"/>
          </w:tcPr>
          <w:p w14:paraId="37224398" w14:textId="77777777" w:rsidR="00A71909" w:rsidRPr="00A80A88" w:rsidRDefault="00A71909" w:rsidP="00B53AF2">
            <w:pPr>
              <w:pStyle w:val="TableParagraph"/>
              <w:ind w:left="11"/>
              <w:jc w:val="center"/>
              <w:rPr>
                <w:bCs/>
                <w:sz w:val="20"/>
              </w:rPr>
            </w:pPr>
            <w:r w:rsidRPr="00A80A88">
              <w:rPr>
                <w:bCs/>
                <w:sz w:val="20"/>
              </w:rPr>
              <w:t>Present</w:t>
            </w:r>
          </w:p>
        </w:tc>
      </w:tr>
      <w:tr w:rsidR="00A71909" w14:paraId="008DD5F1" w14:textId="77777777" w:rsidTr="007B66D1">
        <w:trPr>
          <w:trHeight w:val="230"/>
        </w:trPr>
        <w:tc>
          <w:tcPr>
            <w:tcW w:w="2065" w:type="dxa"/>
          </w:tcPr>
          <w:p w14:paraId="54387E21" w14:textId="77777777" w:rsidR="00A71909" w:rsidRDefault="00A71909" w:rsidP="00B53AF2">
            <w:pPr>
              <w:pStyle w:val="TableParagraph"/>
              <w:ind w:left="0"/>
              <w:rPr>
                <w:sz w:val="20"/>
              </w:rPr>
            </w:pPr>
            <w:r>
              <w:rPr>
                <w:sz w:val="20"/>
              </w:rPr>
              <w:t>West</w:t>
            </w:r>
          </w:p>
        </w:tc>
        <w:tc>
          <w:tcPr>
            <w:tcW w:w="1620" w:type="dxa"/>
          </w:tcPr>
          <w:p w14:paraId="164B8C5C" w14:textId="77777777" w:rsidR="00A71909" w:rsidRDefault="00A71909" w:rsidP="00B53AF2">
            <w:pPr>
              <w:pStyle w:val="TableParagraph"/>
              <w:ind w:left="0"/>
              <w:rPr>
                <w:sz w:val="20"/>
              </w:rPr>
            </w:pPr>
            <w:r>
              <w:rPr>
                <w:sz w:val="20"/>
              </w:rPr>
              <w:t>Rebecca</w:t>
            </w:r>
          </w:p>
        </w:tc>
        <w:tc>
          <w:tcPr>
            <w:tcW w:w="5490" w:type="dxa"/>
          </w:tcPr>
          <w:p w14:paraId="6B546D20" w14:textId="77777777" w:rsidR="00A71909" w:rsidRDefault="00A71909" w:rsidP="00B53AF2">
            <w:pPr>
              <w:pStyle w:val="TableParagraph"/>
              <w:ind w:left="0"/>
              <w:rPr>
                <w:sz w:val="20"/>
              </w:rPr>
            </w:pPr>
            <w:r>
              <w:rPr>
                <w:sz w:val="20"/>
              </w:rPr>
              <w:t>Program Coordinator, AMRCC</w:t>
            </w:r>
          </w:p>
        </w:tc>
        <w:tc>
          <w:tcPr>
            <w:tcW w:w="1296" w:type="dxa"/>
          </w:tcPr>
          <w:p w14:paraId="20EB5E50" w14:textId="77777777" w:rsidR="00A71909" w:rsidRPr="00A80A88" w:rsidRDefault="00A71909" w:rsidP="00B53AF2">
            <w:pPr>
              <w:pStyle w:val="TableParagraph"/>
              <w:ind w:left="12"/>
              <w:jc w:val="center"/>
              <w:rPr>
                <w:bCs/>
                <w:sz w:val="20"/>
              </w:rPr>
            </w:pPr>
            <w:r w:rsidRPr="00A80A88">
              <w:rPr>
                <w:bCs/>
                <w:sz w:val="20"/>
              </w:rPr>
              <w:t xml:space="preserve">Not </w:t>
            </w:r>
            <w:r>
              <w:rPr>
                <w:bCs/>
                <w:sz w:val="20"/>
              </w:rPr>
              <w:t>p</w:t>
            </w:r>
            <w:r w:rsidRPr="00A80A88">
              <w:rPr>
                <w:bCs/>
                <w:sz w:val="20"/>
              </w:rPr>
              <w:t>resent</w:t>
            </w:r>
          </w:p>
        </w:tc>
      </w:tr>
      <w:tr w:rsidR="00A71909" w14:paraId="0AE81CC9" w14:textId="77777777" w:rsidTr="007B66D1">
        <w:trPr>
          <w:trHeight w:val="230"/>
        </w:trPr>
        <w:tc>
          <w:tcPr>
            <w:tcW w:w="2065" w:type="dxa"/>
          </w:tcPr>
          <w:p w14:paraId="5C553ED6" w14:textId="77777777" w:rsidR="00A71909" w:rsidRDefault="00A71909" w:rsidP="00B53AF2">
            <w:pPr>
              <w:pStyle w:val="TableParagraph"/>
              <w:ind w:left="0"/>
              <w:rPr>
                <w:sz w:val="20"/>
              </w:rPr>
            </w:pPr>
            <w:r>
              <w:rPr>
                <w:sz w:val="20"/>
              </w:rPr>
              <w:lastRenderedPageBreak/>
              <w:t>Zamaripa</w:t>
            </w:r>
          </w:p>
        </w:tc>
        <w:tc>
          <w:tcPr>
            <w:tcW w:w="1620" w:type="dxa"/>
          </w:tcPr>
          <w:p w14:paraId="4D58921A" w14:textId="77777777" w:rsidR="00A71909" w:rsidRDefault="00A71909" w:rsidP="00B53AF2">
            <w:pPr>
              <w:pStyle w:val="TableParagraph"/>
              <w:ind w:left="0"/>
              <w:rPr>
                <w:sz w:val="20"/>
              </w:rPr>
            </w:pPr>
            <w:r>
              <w:rPr>
                <w:sz w:val="20"/>
              </w:rPr>
              <w:t>Kelly</w:t>
            </w:r>
          </w:p>
        </w:tc>
        <w:tc>
          <w:tcPr>
            <w:tcW w:w="5490" w:type="dxa"/>
          </w:tcPr>
          <w:p w14:paraId="59E9C623" w14:textId="77777777" w:rsidR="00A71909" w:rsidRPr="00A80A88" w:rsidRDefault="00A71909" w:rsidP="00B53AF2">
            <w:pPr>
              <w:rPr>
                <w:sz w:val="20"/>
                <w:szCs w:val="20"/>
              </w:rPr>
            </w:pPr>
            <w:r w:rsidRPr="00A80A88">
              <w:rPr>
                <w:rFonts w:ascii="Arial" w:hAnsi="Arial" w:cs="Arial"/>
                <w:sz w:val="20"/>
                <w:szCs w:val="20"/>
                <w:shd w:val="clear" w:color="auto" w:fill="FAF9F8"/>
              </w:rPr>
              <w:t>Program Coordinator, AMHBC Mini Internship</w:t>
            </w:r>
          </w:p>
        </w:tc>
        <w:tc>
          <w:tcPr>
            <w:tcW w:w="1296" w:type="dxa"/>
          </w:tcPr>
          <w:p w14:paraId="78630C9F" w14:textId="77777777" w:rsidR="00A71909" w:rsidRDefault="00A71909" w:rsidP="00B53AF2">
            <w:pPr>
              <w:pStyle w:val="TableParagraph"/>
              <w:ind w:left="11"/>
              <w:jc w:val="center"/>
              <w:rPr>
                <w:sz w:val="20"/>
              </w:rPr>
            </w:pPr>
            <w:r>
              <w:rPr>
                <w:sz w:val="20"/>
              </w:rPr>
              <w:t>Present</w:t>
            </w:r>
          </w:p>
        </w:tc>
      </w:tr>
      <w:tr w:rsidR="00A71909" w14:paraId="6AC9AFFE" w14:textId="77777777" w:rsidTr="007B66D1">
        <w:trPr>
          <w:trHeight w:val="230"/>
        </w:trPr>
        <w:tc>
          <w:tcPr>
            <w:tcW w:w="2065" w:type="dxa"/>
          </w:tcPr>
          <w:p w14:paraId="05A50997" w14:textId="77777777" w:rsidR="00A71909" w:rsidRDefault="00A71909" w:rsidP="00B53AF2">
            <w:pPr>
              <w:pStyle w:val="TableParagraph"/>
              <w:ind w:left="0"/>
              <w:rPr>
                <w:sz w:val="20"/>
              </w:rPr>
            </w:pPr>
            <w:r>
              <w:rPr>
                <w:sz w:val="20"/>
              </w:rPr>
              <w:t>Bondurant</w:t>
            </w:r>
          </w:p>
        </w:tc>
        <w:tc>
          <w:tcPr>
            <w:tcW w:w="1620" w:type="dxa"/>
          </w:tcPr>
          <w:p w14:paraId="276D8CAC" w14:textId="77777777" w:rsidR="00A71909" w:rsidRDefault="00A71909" w:rsidP="00B53AF2">
            <w:pPr>
              <w:pStyle w:val="TableParagraph"/>
              <w:ind w:left="0"/>
              <w:rPr>
                <w:sz w:val="20"/>
              </w:rPr>
            </w:pPr>
            <w:r>
              <w:rPr>
                <w:sz w:val="20"/>
              </w:rPr>
              <w:t>Amber</w:t>
            </w:r>
          </w:p>
        </w:tc>
        <w:tc>
          <w:tcPr>
            <w:tcW w:w="5490" w:type="dxa"/>
          </w:tcPr>
          <w:p w14:paraId="30BA5968" w14:textId="77777777" w:rsidR="00A71909" w:rsidRDefault="00A71909" w:rsidP="00B53AF2">
            <w:pPr>
              <w:pStyle w:val="TableParagraph"/>
              <w:ind w:left="0"/>
              <w:rPr>
                <w:sz w:val="20"/>
              </w:rPr>
            </w:pPr>
            <w:r>
              <w:rPr>
                <w:sz w:val="20"/>
              </w:rPr>
              <w:t>OB/GYN</w:t>
            </w:r>
          </w:p>
        </w:tc>
        <w:tc>
          <w:tcPr>
            <w:tcW w:w="1296" w:type="dxa"/>
          </w:tcPr>
          <w:p w14:paraId="7804CA16" w14:textId="77777777" w:rsidR="00A71909" w:rsidRPr="005017EC" w:rsidRDefault="00A71909" w:rsidP="00B53AF2">
            <w:pPr>
              <w:pStyle w:val="TableParagraph"/>
              <w:ind w:left="12"/>
              <w:jc w:val="center"/>
              <w:rPr>
                <w:bCs/>
                <w:sz w:val="20"/>
              </w:rPr>
            </w:pPr>
            <w:r w:rsidRPr="005017EC">
              <w:rPr>
                <w:bCs/>
                <w:sz w:val="20"/>
              </w:rPr>
              <w:t xml:space="preserve">Not </w:t>
            </w:r>
            <w:r>
              <w:rPr>
                <w:bCs/>
                <w:sz w:val="20"/>
              </w:rPr>
              <w:t>p</w:t>
            </w:r>
            <w:r w:rsidRPr="005017EC">
              <w:rPr>
                <w:bCs/>
                <w:sz w:val="20"/>
              </w:rPr>
              <w:t>resent</w:t>
            </w:r>
          </w:p>
        </w:tc>
      </w:tr>
      <w:tr w:rsidR="00A71909" w14:paraId="417E5E9F" w14:textId="77777777" w:rsidTr="007B66D1">
        <w:trPr>
          <w:trHeight w:val="230"/>
        </w:trPr>
        <w:tc>
          <w:tcPr>
            <w:tcW w:w="2065" w:type="dxa"/>
          </w:tcPr>
          <w:p w14:paraId="567182CE" w14:textId="77777777" w:rsidR="00A71909" w:rsidRDefault="00A71909" w:rsidP="00B53AF2">
            <w:pPr>
              <w:pStyle w:val="TableParagraph"/>
              <w:ind w:left="0"/>
              <w:rPr>
                <w:sz w:val="20"/>
              </w:rPr>
            </w:pPr>
            <w:r>
              <w:rPr>
                <w:sz w:val="20"/>
              </w:rPr>
              <w:t>Ganith</w:t>
            </w:r>
          </w:p>
        </w:tc>
        <w:tc>
          <w:tcPr>
            <w:tcW w:w="1620" w:type="dxa"/>
          </w:tcPr>
          <w:p w14:paraId="5BB40974" w14:textId="77777777" w:rsidR="00A71909" w:rsidRDefault="00A71909" w:rsidP="00B53AF2">
            <w:pPr>
              <w:pStyle w:val="TableParagraph"/>
              <w:ind w:left="0"/>
              <w:rPr>
                <w:sz w:val="20"/>
              </w:rPr>
            </w:pPr>
            <w:r>
              <w:rPr>
                <w:sz w:val="20"/>
              </w:rPr>
              <w:t>Rashmi</w:t>
            </w:r>
          </w:p>
        </w:tc>
        <w:tc>
          <w:tcPr>
            <w:tcW w:w="5490" w:type="dxa"/>
          </w:tcPr>
          <w:p w14:paraId="24DB8135" w14:textId="77777777" w:rsidR="00A71909" w:rsidRDefault="00A71909" w:rsidP="00B53AF2">
            <w:pPr>
              <w:pStyle w:val="TableParagraph"/>
              <w:ind w:left="0"/>
              <w:rPr>
                <w:sz w:val="20"/>
              </w:rPr>
            </w:pPr>
            <w:r>
              <w:rPr>
                <w:sz w:val="20"/>
              </w:rPr>
              <w:t>Preliminary Internal Medicine</w:t>
            </w:r>
          </w:p>
        </w:tc>
        <w:tc>
          <w:tcPr>
            <w:tcW w:w="1296" w:type="dxa"/>
          </w:tcPr>
          <w:p w14:paraId="13F88E78" w14:textId="77777777" w:rsidR="00A71909" w:rsidRDefault="00A71909" w:rsidP="00B53AF2">
            <w:pPr>
              <w:pStyle w:val="TableParagraph"/>
              <w:ind w:left="6"/>
              <w:jc w:val="center"/>
              <w:rPr>
                <w:sz w:val="20"/>
              </w:rPr>
            </w:pPr>
            <w:r>
              <w:rPr>
                <w:sz w:val="20"/>
              </w:rPr>
              <w:t>Not present</w:t>
            </w:r>
          </w:p>
        </w:tc>
      </w:tr>
      <w:tr w:rsidR="00A71909" w14:paraId="2E6E3DC4" w14:textId="77777777" w:rsidTr="007B66D1">
        <w:trPr>
          <w:trHeight w:val="230"/>
        </w:trPr>
        <w:tc>
          <w:tcPr>
            <w:tcW w:w="2065" w:type="dxa"/>
          </w:tcPr>
          <w:p w14:paraId="2800C91D" w14:textId="77777777" w:rsidR="00A71909" w:rsidRDefault="00A71909" w:rsidP="00B53AF2">
            <w:pPr>
              <w:pStyle w:val="TableParagraph"/>
              <w:ind w:left="0"/>
              <w:rPr>
                <w:sz w:val="20"/>
              </w:rPr>
            </w:pPr>
            <w:r>
              <w:rPr>
                <w:sz w:val="20"/>
              </w:rPr>
              <w:t>Grieco</w:t>
            </w:r>
          </w:p>
        </w:tc>
        <w:tc>
          <w:tcPr>
            <w:tcW w:w="1620" w:type="dxa"/>
          </w:tcPr>
          <w:p w14:paraId="41301EB9" w14:textId="77777777" w:rsidR="00A71909" w:rsidRDefault="00A71909" w:rsidP="00B53AF2">
            <w:pPr>
              <w:pStyle w:val="TableParagraph"/>
              <w:ind w:left="0"/>
              <w:rPr>
                <w:sz w:val="20"/>
              </w:rPr>
            </w:pPr>
            <w:r>
              <w:rPr>
                <w:sz w:val="20"/>
              </w:rPr>
              <w:t>Alex</w:t>
            </w:r>
          </w:p>
        </w:tc>
        <w:tc>
          <w:tcPr>
            <w:tcW w:w="5490" w:type="dxa"/>
          </w:tcPr>
          <w:p w14:paraId="6E177A18" w14:textId="77777777" w:rsidR="00A71909" w:rsidRDefault="00A71909" w:rsidP="00B53AF2">
            <w:pPr>
              <w:pStyle w:val="TableParagraph"/>
              <w:ind w:left="0"/>
              <w:rPr>
                <w:sz w:val="20"/>
              </w:rPr>
            </w:pPr>
            <w:r>
              <w:rPr>
                <w:sz w:val="20"/>
              </w:rPr>
              <w:t>Radiology</w:t>
            </w:r>
          </w:p>
        </w:tc>
        <w:tc>
          <w:tcPr>
            <w:tcW w:w="1296" w:type="dxa"/>
          </w:tcPr>
          <w:p w14:paraId="15B3D139" w14:textId="77777777" w:rsidR="00A71909" w:rsidRDefault="00A71909" w:rsidP="00B53AF2">
            <w:pPr>
              <w:pStyle w:val="TableParagraph"/>
              <w:ind w:left="6"/>
              <w:jc w:val="center"/>
              <w:rPr>
                <w:sz w:val="20"/>
              </w:rPr>
            </w:pPr>
            <w:r>
              <w:rPr>
                <w:sz w:val="20"/>
              </w:rPr>
              <w:t>Present</w:t>
            </w:r>
          </w:p>
        </w:tc>
      </w:tr>
      <w:tr w:rsidR="00A71909" w14:paraId="2D134451" w14:textId="77777777" w:rsidTr="007B66D1">
        <w:trPr>
          <w:trHeight w:val="229"/>
        </w:trPr>
        <w:tc>
          <w:tcPr>
            <w:tcW w:w="2065" w:type="dxa"/>
          </w:tcPr>
          <w:p w14:paraId="56445BAC" w14:textId="77777777" w:rsidR="00A71909" w:rsidRDefault="00A71909" w:rsidP="00B53AF2">
            <w:pPr>
              <w:pStyle w:val="TableParagraph"/>
              <w:ind w:left="0"/>
              <w:rPr>
                <w:sz w:val="20"/>
              </w:rPr>
            </w:pPr>
            <w:r>
              <w:rPr>
                <w:sz w:val="20"/>
              </w:rPr>
              <w:t>Marshall</w:t>
            </w:r>
          </w:p>
        </w:tc>
        <w:tc>
          <w:tcPr>
            <w:tcW w:w="1620" w:type="dxa"/>
          </w:tcPr>
          <w:p w14:paraId="177DBCAA" w14:textId="77777777" w:rsidR="00A71909" w:rsidRDefault="00A71909" w:rsidP="00B53AF2">
            <w:pPr>
              <w:pStyle w:val="TableParagraph"/>
              <w:ind w:left="0"/>
              <w:rPr>
                <w:sz w:val="20"/>
              </w:rPr>
            </w:pPr>
            <w:r>
              <w:rPr>
                <w:sz w:val="20"/>
              </w:rPr>
              <w:t>Scarlett</w:t>
            </w:r>
          </w:p>
        </w:tc>
        <w:tc>
          <w:tcPr>
            <w:tcW w:w="5490" w:type="dxa"/>
          </w:tcPr>
          <w:p w14:paraId="4DBB7DCE" w14:textId="77777777" w:rsidR="00A71909" w:rsidRPr="00741E21" w:rsidRDefault="00A71909" w:rsidP="00B53AF2">
            <w:pPr>
              <w:rPr>
                <w:sz w:val="20"/>
                <w:szCs w:val="20"/>
              </w:rPr>
            </w:pPr>
            <w:r w:rsidRPr="00741E21">
              <w:rPr>
                <w:rFonts w:ascii="Arial" w:hAnsi="Arial" w:cs="Arial"/>
                <w:sz w:val="20"/>
                <w:szCs w:val="20"/>
                <w:shd w:val="clear" w:color="auto" w:fill="FAF9F8"/>
              </w:rPr>
              <w:t>Anesthesiology</w:t>
            </w:r>
          </w:p>
        </w:tc>
        <w:tc>
          <w:tcPr>
            <w:tcW w:w="1296" w:type="dxa"/>
          </w:tcPr>
          <w:p w14:paraId="2CD61C95" w14:textId="77777777" w:rsidR="00A71909" w:rsidRDefault="00A71909" w:rsidP="00B53AF2">
            <w:pPr>
              <w:pStyle w:val="TableParagraph"/>
              <w:ind w:left="9"/>
              <w:jc w:val="center"/>
              <w:rPr>
                <w:sz w:val="20"/>
              </w:rPr>
            </w:pPr>
            <w:r>
              <w:rPr>
                <w:sz w:val="20"/>
              </w:rPr>
              <w:t>Not present</w:t>
            </w:r>
          </w:p>
        </w:tc>
      </w:tr>
      <w:tr w:rsidR="00A71909" w14:paraId="3179B782" w14:textId="77777777" w:rsidTr="007B66D1">
        <w:trPr>
          <w:trHeight w:val="230"/>
        </w:trPr>
        <w:tc>
          <w:tcPr>
            <w:tcW w:w="2065" w:type="dxa"/>
          </w:tcPr>
          <w:p w14:paraId="57309624" w14:textId="77777777" w:rsidR="00A71909" w:rsidRDefault="00A71909" w:rsidP="00B53AF2">
            <w:pPr>
              <w:pStyle w:val="TableParagraph"/>
              <w:ind w:left="0"/>
              <w:rPr>
                <w:sz w:val="20"/>
              </w:rPr>
            </w:pPr>
            <w:r>
              <w:rPr>
                <w:sz w:val="20"/>
              </w:rPr>
              <w:t>Niedermier</w:t>
            </w:r>
          </w:p>
        </w:tc>
        <w:tc>
          <w:tcPr>
            <w:tcW w:w="1620" w:type="dxa"/>
          </w:tcPr>
          <w:p w14:paraId="7DFCBE30" w14:textId="77777777" w:rsidR="00A71909" w:rsidRDefault="00A71909" w:rsidP="00B53AF2">
            <w:pPr>
              <w:pStyle w:val="TableParagraph"/>
              <w:ind w:left="0"/>
              <w:rPr>
                <w:sz w:val="20"/>
              </w:rPr>
            </w:pPr>
            <w:r>
              <w:rPr>
                <w:sz w:val="20"/>
              </w:rPr>
              <w:t>Julie</w:t>
            </w:r>
          </w:p>
        </w:tc>
        <w:tc>
          <w:tcPr>
            <w:tcW w:w="5490" w:type="dxa"/>
          </w:tcPr>
          <w:p w14:paraId="641932D8" w14:textId="77777777" w:rsidR="00A71909" w:rsidRPr="00741E21" w:rsidRDefault="00A71909" w:rsidP="00B53AF2">
            <w:pPr>
              <w:rPr>
                <w:sz w:val="20"/>
                <w:szCs w:val="20"/>
              </w:rPr>
            </w:pPr>
            <w:r w:rsidRPr="00741E21">
              <w:rPr>
                <w:rFonts w:ascii="Arial" w:hAnsi="Arial" w:cs="Arial"/>
                <w:sz w:val="20"/>
                <w:szCs w:val="20"/>
                <w:shd w:val="clear" w:color="auto" w:fill="FAF9F8"/>
              </w:rPr>
              <w:t>Psychiatry</w:t>
            </w:r>
          </w:p>
        </w:tc>
        <w:tc>
          <w:tcPr>
            <w:tcW w:w="1296" w:type="dxa"/>
          </w:tcPr>
          <w:p w14:paraId="35C0689A" w14:textId="77777777" w:rsidR="00A71909" w:rsidRPr="00741E21" w:rsidRDefault="00A71909" w:rsidP="00B53AF2">
            <w:pPr>
              <w:pStyle w:val="TableParagraph"/>
              <w:ind w:left="11"/>
              <w:jc w:val="center"/>
              <w:rPr>
                <w:bCs/>
                <w:sz w:val="20"/>
              </w:rPr>
            </w:pPr>
            <w:r w:rsidRPr="00741E21">
              <w:rPr>
                <w:bCs/>
                <w:sz w:val="20"/>
              </w:rPr>
              <w:t>Present</w:t>
            </w:r>
          </w:p>
        </w:tc>
      </w:tr>
      <w:tr w:rsidR="00A71909" w14:paraId="2559BEE2" w14:textId="77777777" w:rsidTr="007B66D1">
        <w:trPr>
          <w:trHeight w:val="230"/>
        </w:trPr>
        <w:tc>
          <w:tcPr>
            <w:tcW w:w="2065" w:type="dxa"/>
          </w:tcPr>
          <w:p w14:paraId="2581CEB8" w14:textId="77777777" w:rsidR="00A71909" w:rsidRDefault="00A71909" w:rsidP="00B53AF2">
            <w:pPr>
              <w:pStyle w:val="TableParagraph"/>
              <w:ind w:left="0"/>
              <w:rPr>
                <w:sz w:val="20"/>
              </w:rPr>
            </w:pPr>
            <w:r>
              <w:rPr>
                <w:sz w:val="20"/>
              </w:rPr>
              <w:t>Patel</w:t>
            </w:r>
          </w:p>
        </w:tc>
        <w:tc>
          <w:tcPr>
            <w:tcW w:w="1620" w:type="dxa"/>
          </w:tcPr>
          <w:p w14:paraId="7FE4302C" w14:textId="77777777" w:rsidR="00A71909" w:rsidRDefault="00A71909" w:rsidP="00B53AF2">
            <w:pPr>
              <w:pStyle w:val="TableParagraph"/>
              <w:ind w:left="0"/>
              <w:rPr>
                <w:sz w:val="20"/>
              </w:rPr>
            </w:pPr>
            <w:r>
              <w:rPr>
                <w:sz w:val="20"/>
              </w:rPr>
              <w:t>Chirag</w:t>
            </w:r>
          </w:p>
        </w:tc>
        <w:tc>
          <w:tcPr>
            <w:tcW w:w="5490" w:type="dxa"/>
          </w:tcPr>
          <w:p w14:paraId="70190530" w14:textId="77777777" w:rsidR="00A71909" w:rsidRDefault="00A71909" w:rsidP="00B53AF2">
            <w:pPr>
              <w:pStyle w:val="TableParagraph"/>
              <w:ind w:left="0"/>
              <w:rPr>
                <w:sz w:val="20"/>
              </w:rPr>
            </w:pPr>
            <w:r>
              <w:rPr>
                <w:sz w:val="20"/>
              </w:rPr>
              <w:t>Internal Medicine</w:t>
            </w:r>
          </w:p>
        </w:tc>
        <w:tc>
          <w:tcPr>
            <w:tcW w:w="1296" w:type="dxa"/>
          </w:tcPr>
          <w:p w14:paraId="0AE8F05C" w14:textId="77777777" w:rsidR="00A71909" w:rsidRDefault="00A71909" w:rsidP="00B53AF2">
            <w:pPr>
              <w:pStyle w:val="TableParagraph"/>
              <w:ind w:left="6"/>
              <w:jc w:val="center"/>
              <w:rPr>
                <w:sz w:val="20"/>
              </w:rPr>
            </w:pPr>
            <w:r>
              <w:rPr>
                <w:sz w:val="20"/>
              </w:rPr>
              <w:t>Present</w:t>
            </w:r>
          </w:p>
        </w:tc>
      </w:tr>
      <w:tr w:rsidR="00A71909" w14:paraId="04D31160" w14:textId="77777777" w:rsidTr="007B66D1">
        <w:trPr>
          <w:trHeight w:val="230"/>
        </w:trPr>
        <w:tc>
          <w:tcPr>
            <w:tcW w:w="2065" w:type="dxa"/>
          </w:tcPr>
          <w:p w14:paraId="7EFCA62F" w14:textId="77777777" w:rsidR="00A71909" w:rsidRDefault="00A71909" w:rsidP="00B53AF2">
            <w:pPr>
              <w:pStyle w:val="TableParagraph"/>
              <w:ind w:left="0"/>
              <w:rPr>
                <w:sz w:val="20"/>
              </w:rPr>
            </w:pPr>
            <w:r>
              <w:rPr>
                <w:sz w:val="20"/>
              </w:rPr>
              <w:t>Quick</w:t>
            </w:r>
          </w:p>
        </w:tc>
        <w:tc>
          <w:tcPr>
            <w:tcW w:w="1620" w:type="dxa"/>
          </w:tcPr>
          <w:p w14:paraId="3D806138" w14:textId="77777777" w:rsidR="00A71909" w:rsidRDefault="00A71909" w:rsidP="00B53AF2">
            <w:pPr>
              <w:pStyle w:val="TableParagraph"/>
              <w:ind w:left="0"/>
              <w:rPr>
                <w:sz w:val="20"/>
              </w:rPr>
            </w:pPr>
            <w:r>
              <w:rPr>
                <w:sz w:val="20"/>
              </w:rPr>
              <w:t>Adam</w:t>
            </w:r>
          </w:p>
        </w:tc>
        <w:tc>
          <w:tcPr>
            <w:tcW w:w="5490" w:type="dxa"/>
          </w:tcPr>
          <w:p w14:paraId="011E7CD6" w14:textId="77777777" w:rsidR="00A71909" w:rsidRDefault="00A71909" w:rsidP="00B53AF2">
            <w:pPr>
              <w:pStyle w:val="TableParagraph"/>
              <w:ind w:left="0"/>
              <w:rPr>
                <w:sz w:val="20"/>
              </w:rPr>
            </w:pPr>
            <w:r>
              <w:rPr>
                <w:sz w:val="20"/>
              </w:rPr>
              <w:t>Neurology</w:t>
            </w:r>
          </w:p>
        </w:tc>
        <w:tc>
          <w:tcPr>
            <w:tcW w:w="1296" w:type="dxa"/>
          </w:tcPr>
          <w:p w14:paraId="09A7C8E8" w14:textId="77777777" w:rsidR="00A71909" w:rsidRDefault="00A71909" w:rsidP="00B53AF2">
            <w:pPr>
              <w:pStyle w:val="TableParagraph"/>
              <w:ind w:left="8"/>
              <w:jc w:val="center"/>
              <w:rPr>
                <w:sz w:val="20"/>
              </w:rPr>
            </w:pPr>
            <w:r>
              <w:rPr>
                <w:sz w:val="20"/>
              </w:rPr>
              <w:t>Not present</w:t>
            </w:r>
          </w:p>
        </w:tc>
      </w:tr>
      <w:tr w:rsidR="00A71909" w14:paraId="64BC58C6" w14:textId="77777777" w:rsidTr="007B66D1">
        <w:trPr>
          <w:trHeight w:val="230"/>
        </w:trPr>
        <w:tc>
          <w:tcPr>
            <w:tcW w:w="2065" w:type="dxa"/>
          </w:tcPr>
          <w:p w14:paraId="304E4B7B" w14:textId="77777777" w:rsidR="00A71909" w:rsidRDefault="00A71909" w:rsidP="00B53AF2">
            <w:pPr>
              <w:pStyle w:val="TableParagraph"/>
              <w:ind w:left="0"/>
              <w:rPr>
                <w:sz w:val="20"/>
              </w:rPr>
            </w:pPr>
            <w:r>
              <w:rPr>
                <w:sz w:val="20"/>
              </w:rPr>
              <w:t>Rossetti</w:t>
            </w:r>
          </w:p>
        </w:tc>
        <w:tc>
          <w:tcPr>
            <w:tcW w:w="1620" w:type="dxa"/>
          </w:tcPr>
          <w:p w14:paraId="46B28756" w14:textId="77777777" w:rsidR="00A71909" w:rsidRDefault="00A71909" w:rsidP="00B53AF2">
            <w:pPr>
              <w:pStyle w:val="TableParagraph"/>
              <w:ind w:left="0"/>
              <w:rPr>
                <w:sz w:val="20"/>
              </w:rPr>
            </w:pPr>
            <w:r>
              <w:rPr>
                <w:sz w:val="20"/>
              </w:rPr>
              <w:t>Allison</w:t>
            </w:r>
          </w:p>
        </w:tc>
        <w:tc>
          <w:tcPr>
            <w:tcW w:w="5490" w:type="dxa"/>
          </w:tcPr>
          <w:p w14:paraId="49FEC1AD" w14:textId="77777777" w:rsidR="00A71909" w:rsidRDefault="00A71909" w:rsidP="00B53AF2">
            <w:pPr>
              <w:pStyle w:val="TableParagraph"/>
              <w:ind w:left="0"/>
              <w:rPr>
                <w:sz w:val="20"/>
              </w:rPr>
            </w:pPr>
            <w:r>
              <w:rPr>
                <w:sz w:val="20"/>
              </w:rPr>
              <w:t>IM/Peds</w:t>
            </w:r>
          </w:p>
        </w:tc>
        <w:tc>
          <w:tcPr>
            <w:tcW w:w="1296" w:type="dxa"/>
          </w:tcPr>
          <w:p w14:paraId="4D58DA52" w14:textId="77777777" w:rsidR="00A71909" w:rsidRPr="00741E21" w:rsidRDefault="00A71909" w:rsidP="00B53AF2">
            <w:pPr>
              <w:pStyle w:val="TableParagraph"/>
              <w:ind w:left="12"/>
              <w:jc w:val="center"/>
              <w:rPr>
                <w:bCs/>
                <w:sz w:val="20"/>
              </w:rPr>
            </w:pPr>
            <w:r w:rsidRPr="00741E21">
              <w:rPr>
                <w:bCs/>
                <w:sz w:val="20"/>
              </w:rPr>
              <w:t>Present</w:t>
            </w:r>
          </w:p>
        </w:tc>
      </w:tr>
      <w:tr w:rsidR="00A71909" w14:paraId="63CE7120" w14:textId="77777777" w:rsidTr="007B66D1">
        <w:trPr>
          <w:trHeight w:val="230"/>
        </w:trPr>
        <w:tc>
          <w:tcPr>
            <w:tcW w:w="2065" w:type="dxa"/>
          </w:tcPr>
          <w:p w14:paraId="28A68DBB" w14:textId="77777777" w:rsidR="00A71909" w:rsidRDefault="00A71909" w:rsidP="00B53AF2">
            <w:pPr>
              <w:pStyle w:val="TableParagraph"/>
              <w:ind w:left="0"/>
              <w:rPr>
                <w:sz w:val="20"/>
              </w:rPr>
            </w:pPr>
            <w:proofErr w:type="spellStart"/>
            <w:r>
              <w:rPr>
                <w:sz w:val="20"/>
              </w:rPr>
              <w:t>Abouljoud</w:t>
            </w:r>
            <w:proofErr w:type="spellEnd"/>
          </w:p>
        </w:tc>
        <w:tc>
          <w:tcPr>
            <w:tcW w:w="1620" w:type="dxa"/>
          </w:tcPr>
          <w:p w14:paraId="189804B2" w14:textId="77777777" w:rsidR="00A71909" w:rsidRDefault="00A71909" w:rsidP="00B53AF2">
            <w:pPr>
              <w:pStyle w:val="TableParagraph"/>
              <w:ind w:left="0"/>
              <w:rPr>
                <w:sz w:val="20"/>
              </w:rPr>
            </w:pPr>
            <w:r>
              <w:rPr>
                <w:sz w:val="20"/>
              </w:rPr>
              <w:t>Moneer</w:t>
            </w:r>
          </w:p>
        </w:tc>
        <w:tc>
          <w:tcPr>
            <w:tcW w:w="5490" w:type="dxa"/>
          </w:tcPr>
          <w:p w14:paraId="1AF8D843" w14:textId="77777777" w:rsidR="00A71909" w:rsidRDefault="00A71909" w:rsidP="00B53AF2">
            <w:pPr>
              <w:pStyle w:val="TableParagraph"/>
              <w:ind w:left="0"/>
              <w:rPr>
                <w:sz w:val="20"/>
              </w:rPr>
            </w:pPr>
            <w:r>
              <w:rPr>
                <w:sz w:val="20"/>
              </w:rPr>
              <w:t>Student Representative, Med 4</w:t>
            </w:r>
          </w:p>
        </w:tc>
        <w:tc>
          <w:tcPr>
            <w:tcW w:w="1296" w:type="dxa"/>
          </w:tcPr>
          <w:p w14:paraId="578D53A3" w14:textId="77777777" w:rsidR="00A71909" w:rsidRDefault="00A71909" w:rsidP="00B53AF2">
            <w:pPr>
              <w:pStyle w:val="TableParagraph"/>
              <w:ind w:left="6"/>
              <w:jc w:val="center"/>
              <w:rPr>
                <w:sz w:val="20"/>
              </w:rPr>
            </w:pPr>
            <w:r>
              <w:rPr>
                <w:sz w:val="20"/>
              </w:rPr>
              <w:t>Not present</w:t>
            </w:r>
          </w:p>
        </w:tc>
      </w:tr>
      <w:tr w:rsidR="00A71909" w14:paraId="53A14F80" w14:textId="77777777" w:rsidTr="007B66D1">
        <w:trPr>
          <w:trHeight w:val="229"/>
        </w:trPr>
        <w:tc>
          <w:tcPr>
            <w:tcW w:w="2065" w:type="dxa"/>
          </w:tcPr>
          <w:p w14:paraId="01D6BB76" w14:textId="77777777" w:rsidR="00A71909" w:rsidRDefault="00A71909" w:rsidP="00B53AF2">
            <w:pPr>
              <w:pStyle w:val="TableParagraph"/>
              <w:ind w:left="0"/>
              <w:rPr>
                <w:sz w:val="20"/>
              </w:rPr>
            </w:pPr>
            <w:r>
              <w:rPr>
                <w:sz w:val="20"/>
              </w:rPr>
              <w:t>Challa</w:t>
            </w:r>
          </w:p>
        </w:tc>
        <w:tc>
          <w:tcPr>
            <w:tcW w:w="1620" w:type="dxa"/>
          </w:tcPr>
          <w:p w14:paraId="25E24163" w14:textId="77777777" w:rsidR="00A71909" w:rsidRDefault="00A71909" w:rsidP="00B53AF2">
            <w:pPr>
              <w:pStyle w:val="TableParagraph"/>
              <w:ind w:left="0"/>
              <w:rPr>
                <w:sz w:val="20"/>
              </w:rPr>
            </w:pPr>
            <w:r>
              <w:rPr>
                <w:sz w:val="20"/>
              </w:rPr>
              <w:t>Nayanika</w:t>
            </w:r>
          </w:p>
        </w:tc>
        <w:tc>
          <w:tcPr>
            <w:tcW w:w="5490" w:type="dxa"/>
          </w:tcPr>
          <w:p w14:paraId="73F32A30" w14:textId="77777777" w:rsidR="00A71909" w:rsidRDefault="00A71909" w:rsidP="00B53AF2">
            <w:pPr>
              <w:pStyle w:val="TableParagraph"/>
              <w:ind w:left="0"/>
              <w:rPr>
                <w:sz w:val="20"/>
              </w:rPr>
            </w:pPr>
            <w:r>
              <w:rPr>
                <w:sz w:val="20"/>
              </w:rPr>
              <w:t>Student Representative, Med 4</w:t>
            </w:r>
          </w:p>
        </w:tc>
        <w:tc>
          <w:tcPr>
            <w:tcW w:w="1296" w:type="dxa"/>
          </w:tcPr>
          <w:p w14:paraId="52A65F42" w14:textId="77777777" w:rsidR="00A71909" w:rsidRPr="00426D38" w:rsidRDefault="00A71909" w:rsidP="00B53AF2">
            <w:pPr>
              <w:pStyle w:val="TableParagraph"/>
              <w:ind w:left="12"/>
              <w:jc w:val="center"/>
              <w:rPr>
                <w:bCs/>
                <w:sz w:val="20"/>
              </w:rPr>
            </w:pPr>
            <w:r w:rsidRPr="00426D38">
              <w:rPr>
                <w:bCs/>
                <w:sz w:val="20"/>
              </w:rPr>
              <w:t>Not present</w:t>
            </w:r>
          </w:p>
        </w:tc>
      </w:tr>
      <w:tr w:rsidR="00A71909" w14:paraId="30E0F5EB" w14:textId="77777777" w:rsidTr="007B66D1">
        <w:trPr>
          <w:trHeight w:val="230"/>
        </w:trPr>
        <w:tc>
          <w:tcPr>
            <w:tcW w:w="2065" w:type="dxa"/>
          </w:tcPr>
          <w:p w14:paraId="6E73CA3F" w14:textId="77777777" w:rsidR="00A71909" w:rsidRDefault="00A71909" w:rsidP="00B53AF2">
            <w:pPr>
              <w:pStyle w:val="TableParagraph"/>
              <w:ind w:left="0"/>
              <w:rPr>
                <w:sz w:val="20"/>
              </w:rPr>
            </w:pPr>
            <w:r>
              <w:rPr>
                <w:sz w:val="20"/>
              </w:rPr>
              <w:t>Geisler</w:t>
            </w:r>
          </w:p>
        </w:tc>
        <w:tc>
          <w:tcPr>
            <w:tcW w:w="1620" w:type="dxa"/>
          </w:tcPr>
          <w:p w14:paraId="6B22D08A" w14:textId="77777777" w:rsidR="00A71909" w:rsidRDefault="00A71909" w:rsidP="00B53AF2">
            <w:pPr>
              <w:pStyle w:val="TableParagraph"/>
              <w:ind w:left="0"/>
              <w:rPr>
                <w:sz w:val="20"/>
              </w:rPr>
            </w:pPr>
            <w:r>
              <w:rPr>
                <w:sz w:val="20"/>
              </w:rPr>
              <w:t>Reed</w:t>
            </w:r>
          </w:p>
        </w:tc>
        <w:tc>
          <w:tcPr>
            <w:tcW w:w="5490" w:type="dxa"/>
          </w:tcPr>
          <w:p w14:paraId="31A72F80" w14:textId="77777777" w:rsidR="00A71909" w:rsidRDefault="00A71909" w:rsidP="00B53AF2">
            <w:pPr>
              <w:pStyle w:val="TableParagraph"/>
              <w:ind w:left="0"/>
              <w:rPr>
                <w:sz w:val="20"/>
              </w:rPr>
            </w:pPr>
            <w:r>
              <w:rPr>
                <w:sz w:val="20"/>
              </w:rPr>
              <w:t>Student Representative, Med 4</w:t>
            </w:r>
          </w:p>
        </w:tc>
        <w:tc>
          <w:tcPr>
            <w:tcW w:w="1296" w:type="dxa"/>
          </w:tcPr>
          <w:p w14:paraId="75D61498" w14:textId="77777777" w:rsidR="00A71909" w:rsidRDefault="00A71909" w:rsidP="00B53AF2">
            <w:pPr>
              <w:pStyle w:val="TableParagraph"/>
              <w:ind w:left="7"/>
              <w:jc w:val="center"/>
              <w:rPr>
                <w:sz w:val="20"/>
              </w:rPr>
            </w:pPr>
            <w:r>
              <w:rPr>
                <w:sz w:val="20"/>
              </w:rPr>
              <w:t>Present</w:t>
            </w:r>
          </w:p>
        </w:tc>
      </w:tr>
      <w:tr w:rsidR="00A71909" w14:paraId="66D9D5D7" w14:textId="77777777" w:rsidTr="007B66D1">
        <w:trPr>
          <w:trHeight w:val="230"/>
        </w:trPr>
        <w:tc>
          <w:tcPr>
            <w:tcW w:w="2065" w:type="dxa"/>
          </w:tcPr>
          <w:p w14:paraId="41470506" w14:textId="77777777" w:rsidR="00A71909" w:rsidRDefault="00A71909" w:rsidP="00B53AF2">
            <w:pPr>
              <w:pStyle w:val="TableParagraph"/>
              <w:ind w:left="0"/>
              <w:rPr>
                <w:sz w:val="20"/>
              </w:rPr>
            </w:pPr>
            <w:r>
              <w:rPr>
                <w:sz w:val="20"/>
              </w:rPr>
              <w:t>Kopechek</w:t>
            </w:r>
          </w:p>
        </w:tc>
        <w:tc>
          <w:tcPr>
            <w:tcW w:w="1620" w:type="dxa"/>
          </w:tcPr>
          <w:p w14:paraId="5C988A0D" w14:textId="77777777" w:rsidR="00A71909" w:rsidRDefault="00A71909" w:rsidP="00B53AF2">
            <w:pPr>
              <w:pStyle w:val="TableParagraph"/>
              <w:ind w:left="0"/>
              <w:rPr>
                <w:sz w:val="20"/>
              </w:rPr>
            </w:pPr>
            <w:r>
              <w:rPr>
                <w:sz w:val="20"/>
              </w:rPr>
              <w:t>Kyle</w:t>
            </w:r>
          </w:p>
        </w:tc>
        <w:tc>
          <w:tcPr>
            <w:tcW w:w="5490" w:type="dxa"/>
          </w:tcPr>
          <w:p w14:paraId="62F4EA84" w14:textId="77777777" w:rsidR="00A71909" w:rsidRDefault="00A71909" w:rsidP="00B53AF2">
            <w:pPr>
              <w:pStyle w:val="TableParagraph"/>
              <w:ind w:left="0"/>
              <w:rPr>
                <w:sz w:val="20"/>
              </w:rPr>
            </w:pPr>
            <w:r>
              <w:rPr>
                <w:sz w:val="20"/>
              </w:rPr>
              <w:t>Student Representative, Med 4</w:t>
            </w:r>
          </w:p>
        </w:tc>
        <w:tc>
          <w:tcPr>
            <w:tcW w:w="1296" w:type="dxa"/>
          </w:tcPr>
          <w:p w14:paraId="68D5A2F7" w14:textId="77777777" w:rsidR="00A71909" w:rsidRDefault="00A71909" w:rsidP="00B53AF2">
            <w:pPr>
              <w:pStyle w:val="TableParagraph"/>
              <w:ind w:left="7"/>
              <w:jc w:val="center"/>
              <w:rPr>
                <w:sz w:val="20"/>
              </w:rPr>
            </w:pPr>
            <w:r>
              <w:rPr>
                <w:sz w:val="20"/>
              </w:rPr>
              <w:t>Not present</w:t>
            </w:r>
          </w:p>
        </w:tc>
      </w:tr>
      <w:tr w:rsidR="00A71909" w14:paraId="1057B560" w14:textId="77777777" w:rsidTr="007B66D1">
        <w:trPr>
          <w:trHeight w:val="230"/>
        </w:trPr>
        <w:tc>
          <w:tcPr>
            <w:tcW w:w="2065" w:type="dxa"/>
          </w:tcPr>
          <w:p w14:paraId="4DED7976" w14:textId="77777777" w:rsidR="00A71909" w:rsidRDefault="00A71909" w:rsidP="00B53AF2">
            <w:pPr>
              <w:pStyle w:val="TableParagraph"/>
              <w:ind w:left="0"/>
              <w:rPr>
                <w:sz w:val="20"/>
              </w:rPr>
            </w:pPr>
            <w:r>
              <w:rPr>
                <w:sz w:val="20"/>
              </w:rPr>
              <w:t>Nwodim</w:t>
            </w:r>
          </w:p>
        </w:tc>
        <w:tc>
          <w:tcPr>
            <w:tcW w:w="1620" w:type="dxa"/>
          </w:tcPr>
          <w:p w14:paraId="2A599456" w14:textId="77777777" w:rsidR="00A71909" w:rsidRDefault="00A71909" w:rsidP="00B53AF2">
            <w:pPr>
              <w:pStyle w:val="TableParagraph"/>
              <w:ind w:left="0"/>
              <w:rPr>
                <w:sz w:val="20"/>
              </w:rPr>
            </w:pPr>
            <w:r>
              <w:rPr>
                <w:sz w:val="20"/>
              </w:rPr>
              <w:t>Ogechi</w:t>
            </w:r>
          </w:p>
        </w:tc>
        <w:tc>
          <w:tcPr>
            <w:tcW w:w="5490" w:type="dxa"/>
          </w:tcPr>
          <w:p w14:paraId="499C735E" w14:textId="77777777" w:rsidR="00A71909" w:rsidRDefault="00A71909" w:rsidP="00B53AF2">
            <w:pPr>
              <w:pStyle w:val="TableParagraph"/>
              <w:ind w:left="0"/>
              <w:rPr>
                <w:sz w:val="20"/>
              </w:rPr>
            </w:pPr>
            <w:r>
              <w:rPr>
                <w:sz w:val="20"/>
              </w:rPr>
              <w:t>Student Representative, Med 4</w:t>
            </w:r>
          </w:p>
        </w:tc>
        <w:tc>
          <w:tcPr>
            <w:tcW w:w="1296" w:type="dxa"/>
          </w:tcPr>
          <w:p w14:paraId="1202CBF8" w14:textId="77777777" w:rsidR="00A71909" w:rsidRDefault="00A71909" w:rsidP="00B53AF2">
            <w:pPr>
              <w:pStyle w:val="TableParagraph"/>
              <w:ind w:left="7"/>
              <w:jc w:val="center"/>
              <w:rPr>
                <w:sz w:val="20"/>
              </w:rPr>
            </w:pPr>
            <w:r>
              <w:rPr>
                <w:sz w:val="20"/>
              </w:rPr>
              <w:t>Not present</w:t>
            </w:r>
          </w:p>
        </w:tc>
      </w:tr>
      <w:tr w:rsidR="00A71909" w14:paraId="6EE7A233" w14:textId="77777777" w:rsidTr="007B66D1">
        <w:trPr>
          <w:trHeight w:val="230"/>
        </w:trPr>
        <w:tc>
          <w:tcPr>
            <w:tcW w:w="2065" w:type="dxa"/>
          </w:tcPr>
          <w:p w14:paraId="0FD5D3E8" w14:textId="77777777" w:rsidR="00A71909" w:rsidRDefault="00A71909" w:rsidP="00B53AF2">
            <w:pPr>
              <w:pStyle w:val="TableParagraph"/>
              <w:ind w:left="0"/>
              <w:rPr>
                <w:sz w:val="20"/>
              </w:rPr>
            </w:pPr>
            <w:r>
              <w:rPr>
                <w:sz w:val="20"/>
              </w:rPr>
              <w:t>Paradkar</w:t>
            </w:r>
          </w:p>
        </w:tc>
        <w:tc>
          <w:tcPr>
            <w:tcW w:w="1620" w:type="dxa"/>
          </w:tcPr>
          <w:p w14:paraId="192F2F52" w14:textId="77777777" w:rsidR="00A71909" w:rsidRDefault="00A71909" w:rsidP="00B53AF2">
            <w:pPr>
              <w:pStyle w:val="TableParagraph"/>
              <w:ind w:left="0"/>
              <w:rPr>
                <w:sz w:val="20"/>
              </w:rPr>
            </w:pPr>
            <w:r>
              <w:rPr>
                <w:sz w:val="20"/>
              </w:rPr>
              <w:t>Komal</w:t>
            </w:r>
          </w:p>
        </w:tc>
        <w:tc>
          <w:tcPr>
            <w:tcW w:w="5490" w:type="dxa"/>
          </w:tcPr>
          <w:p w14:paraId="42370D91" w14:textId="77777777" w:rsidR="00A71909" w:rsidRDefault="00A71909" w:rsidP="00B53AF2">
            <w:pPr>
              <w:pStyle w:val="TableParagraph"/>
              <w:ind w:left="0"/>
              <w:rPr>
                <w:sz w:val="20"/>
              </w:rPr>
            </w:pPr>
            <w:r>
              <w:rPr>
                <w:sz w:val="20"/>
              </w:rPr>
              <w:t>Student Representative, Med 4</w:t>
            </w:r>
          </w:p>
        </w:tc>
        <w:tc>
          <w:tcPr>
            <w:tcW w:w="1296" w:type="dxa"/>
          </w:tcPr>
          <w:p w14:paraId="55105708" w14:textId="77777777" w:rsidR="00A71909" w:rsidRDefault="00A71909" w:rsidP="00B53AF2">
            <w:pPr>
              <w:pStyle w:val="TableParagraph"/>
              <w:ind w:left="7"/>
              <w:jc w:val="center"/>
              <w:rPr>
                <w:sz w:val="20"/>
              </w:rPr>
            </w:pPr>
            <w:r>
              <w:rPr>
                <w:sz w:val="20"/>
              </w:rPr>
              <w:t>Not present</w:t>
            </w:r>
          </w:p>
        </w:tc>
      </w:tr>
      <w:tr w:rsidR="00A71909" w14:paraId="3E4AED7E" w14:textId="77777777" w:rsidTr="007B66D1">
        <w:trPr>
          <w:trHeight w:val="230"/>
        </w:trPr>
        <w:tc>
          <w:tcPr>
            <w:tcW w:w="2065" w:type="dxa"/>
          </w:tcPr>
          <w:p w14:paraId="474665A1" w14:textId="77777777" w:rsidR="00A71909" w:rsidRDefault="00A71909" w:rsidP="00B53AF2">
            <w:pPr>
              <w:pStyle w:val="TableParagraph"/>
              <w:ind w:left="0"/>
              <w:rPr>
                <w:sz w:val="20"/>
              </w:rPr>
            </w:pPr>
            <w:r>
              <w:rPr>
                <w:sz w:val="20"/>
              </w:rPr>
              <w:t>Spieth</w:t>
            </w:r>
          </w:p>
        </w:tc>
        <w:tc>
          <w:tcPr>
            <w:tcW w:w="1620" w:type="dxa"/>
          </w:tcPr>
          <w:p w14:paraId="72B5A8ED" w14:textId="77777777" w:rsidR="00A71909" w:rsidRDefault="00A71909" w:rsidP="00B53AF2">
            <w:pPr>
              <w:pStyle w:val="TableParagraph"/>
              <w:ind w:left="0"/>
              <w:rPr>
                <w:sz w:val="20"/>
              </w:rPr>
            </w:pPr>
            <w:r>
              <w:rPr>
                <w:sz w:val="20"/>
              </w:rPr>
              <w:t>Paige</w:t>
            </w:r>
          </w:p>
        </w:tc>
        <w:tc>
          <w:tcPr>
            <w:tcW w:w="5490" w:type="dxa"/>
          </w:tcPr>
          <w:p w14:paraId="3E1E8B54" w14:textId="77777777" w:rsidR="00A71909" w:rsidRDefault="00A71909" w:rsidP="00B53AF2">
            <w:pPr>
              <w:pStyle w:val="TableParagraph"/>
              <w:ind w:left="0"/>
              <w:rPr>
                <w:sz w:val="20"/>
              </w:rPr>
            </w:pPr>
            <w:r>
              <w:rPr>
                <w:sz w:val="20"/>
              </w:rPr>
              <w:t>Student Representative, Med 4</w:t>
            </w:r>
          </w:p>
        </w:tc>
        <w:tc>
          <w:tcPr>
            <w:tcW w:w="1296" w:type="dxa"/>
          </w:tcPr>
          <w:p w14:paraId="34D3D97A" w14:textId="77777777" w:rsidR="00A71909" w:rsidRDefault="00A71909" w:rsidP="00B53AF2">
            <w:pPr>
              <w:pStyle w:val="TableParagraph"/>
              <w:ind w:left="7"/>
              <w:jc w:val="center"/>
              <w:rPr>
                <w:sz w:val="20"/>
              </w:rPr>
            </w:pPr>
            <w:r>
              <w:rPr>
                <w:sz w:val="20"/>
              </w:rPr>
              <w:t>Not present</w:t>
            </w:r>
          </w:p>
        </w:tc>
      </w:tr>
      <w:tr w:rsidR="00A71909" w14:paraId="019B2B09" w14:textId="77777777" w:rsidTr="007B66D1">
        <w:trPr>
          <w:trHeight w:val="230"/>
        </w:trPr>
        <w:tc>
          <w:tcPr>
            <w:tcW w:w="2065" w:type="dxa"/>
          </w:tcPr>
          <w:p w14:paraId="5B85E240" w14:textId="77777777" w:rsidR="00A71909" w:rsidRDefault="00A71909" w:rsidP="00B53AF2">
            <w:pPr>
              <w:pStyle w:val="TableParagraph"/>
              <w:ind w:left="0"/>
              <w:rPr>
                <w:sz w:val="20"/>
              </w:rPr>
            </w:pPr>
            <w:r>
              <w:rPr>
                <w:sz w:val="20"/>
              </w:rPr>
              <w:t>Vitellas</w:t>
            </w:r>
          </w:p>
        </w:tc>
        <w:tc>
          <w:tcPr>
            <w:tcW w:w="1620" w:type="dxa"/>
          </w:tcPr>
          <w:p w14:paraId="3A45852C" w14:textId="77777777" w:rsidR="00A71909" w:rsidRDefault="00A71909" w:rsidP="00B53AF2">
            <w:pPr>
              <w:pStyle w:val="TableParagraph"/>
              <w:ind w:left="0"/>
              <w:rPr>
                <w:sz w:val="20"/>
              </w:rPr>
            </w:pPr>
            <w:r>
              <w:rPr>
                <w:sz w:val="20"/>
              </w:rPr>
              <w:t>Carol</w:t>
            </w:r>
          </w:p>
        </w:tc>
        <w:tc>
          <w:tcPr>
            <w:tcW w:w="5490" w:type="dxa"/>
          </w:tcPr>
          <w:p w14:paraId="1812AD3F" w14:textId="77777777" w:rsidR="00A71909" w:rsidRDefault="00A71909" w:rsidP="00B53AF2">
            <w:pPr>
              <w:pStyle w:val="TableParagraph"/>
              <w:ind w:left="0"/>
              <w:rPr>
                <w:sz w:val="20"/>
              </w:rPr>
            </w:pPr>
            <w:r>
              <w:rPr>
                <w:sz w:val="20"/>
              </w:rPr>
              <w:t>Student Representative, Med 4</w:t>
            </w:r>
          </w:p>
        </w:tc>
        <w:tc>
          <w:tcPr>
            <w:tcW w:w="1296" w:type="dxa"/>
          </w:tcPr>
          <w:p w14:paraId="1F8D0F93" w14:textId="77777777" w:rsidR="00A71909" w:rsidRDefault="00A71909" w:rsidP="00B53AF2">
            <w:pPr>
              <w:pStyle w:val="TableParagraph"/>
              <w:ind w:left="7"/>
              <w:jc w:val="center"/>
              <w:rPr>
                <w:sz w:val="20"/>
              </w:rPr>
            </w:pPr>
            <w:r>
              <w:rPr>
                <w:sz w:val="20"/>
              </w:rPr>
              <w:t>Not present</w:t>
            </w:r>
          </w:p>
        </w:tc>
      </w:tr>
      <w:tr w:rsidR="00A71909" w14:paraId="488EE514" w14:textId="77777777" w:rsidTr="007B66D1">
        <w:trPr>
          <w:trHeight w:val="230"/>
        </w:trPr>
        <w:tc>
          <w:tcPr>
            <w:tcW w:w="2065" w:type="dxa"/>
          </w:tcPr>
          <w:p w14:paraId="38CEA753" w14:textId="77777777" w:rsidR="00A71909" w:rsidRDefault="00A71909" w:rsidP="00B53AF2">
            <w:pPr>
              <w:pStyle w:val="TableParagraph"/>
              <w:ind w:left="0"/>
              <w:rPr>
                <w:sz w:val="20"/>
              </w:rPr>
            </w:pPr>
            <w:r>
              <w:rPr>
                <w:sz w:val="20"/>
              </w:rPr>
              <w:t>Yang</w:t>
            </w:r>
          </w:p>
        </w:tc>
        <w:tc>
          <w:tcPr>
            <w:tcW w:w="1620" w:type="dxa"/>
          </w:tcPr>
          <w:p w14:paraId="6AF5F7B0" w14:textId="77777777" w:rsidR="00A71909" w:rsidRDefault="00A71909" w:rsidP="00B53AF2">
            <w:pPr>
              <w:pStyle w:val="TableParagraph"/>
              <w:ind w:left="0"/>
              <w:rPr>
                <w:sz w:val="20"/>
              </w:rPr>
            </w:pPr>
            <w:r>
              <w:rPr>
                <w:sz w:val="20"/>
              </w:rPr>
              <w:t>Mike</w:t>
            </w:r>
          </w:p>
        </w:tc>
        <w:tc>
          <w:tcPr>
            <w:tcW w:w="5490" w:type="dxa"/>
          </w:tcPr>
          <w:p w14:paraId="792C0CC0" w14:textId="77777777" w:rsidR="00A71909" w:rsidRDefault="00A71909" w:rsidP="00B53AF2">
            <w:pPr>
              <w:pStyle w:val="TableParagraph"/>
              <w:ind w:left="0"/>
              <w:rPr>
                <w:sz w:val="20"/>
              </w:rPr>
            </w:pPr>
            <w:r>
              <w:rPr>
                <w:sz w:val="20"/>
              </w:rPr>
              <w:t>Student Representative, Med 4</w:t>
            </w:r>
          </w:p>
        </w:tc>
        <w:tc>
          <w:tcPr>
            <w:tcW w:w="1296" w:type="dxa"/>
          </w:tcPr>
          <w:p w14:paraId="29F21EA8" w14:textId="77777777" w:rsidR="00A71909" w:rsidRDefault="00A71909" w:rsidP="00B53AF2">
            <w:pPr>
              <w:pStyle w:val="TableParagraph"/>
              <w:ind w:left="7"/>
              <w:jc w:val="center"/>
              <w:rPr>
                <w:sz w:val="20"/>
              </w:rPr>
            </w:pPr>
            <w:r>
              <w:rPr>
                <w:sz w:val="20"/>
              </w:rPr>
              <w:t>Not present</w:t>
            </w:r>
          </w:p>
        </w:tc>
      </w:tr>
    </w:tbl>
    <w:p w14:paraId="2CF70623" w14:textId="77777777" w:rsidR="00A71909" w:rsidRDefault="00A71909" w:rsidP="002250FC"/>
    <w:p w14:paraId="1BB32656" w14:textId="77777777" w:rsidR="00A71909" w:rsidRPr="00FB5812" w:rsidRDefault="00A71909" w:rsidP="002250FC">
      <w:pPr>
        <w:pStyle w:val="Heading2"/>
      </w:pPr>
      <w:r>
        <w:t xml:space="preserve">Guests in </w:t>
      </w:r>
      <w:r w:rsidRPr="00FB5812">
        <w:t>Attend</w:t>
      </w:r>
      <w:r>
        <w:t>ance</w:t>
      </w:r>
    </w:p>
    <w:tbl>
      <w:tblPr>
        <w:tblStyle w:val="TableGrid"/>
        <w:tblW w:w="4045" w:type="dxa"/>
        <w:tblLayout w:type="fixed"/>
        <w:tblLook w:val="01E0" w:firstRow="1" w:lastRow="1" w:firstColumn="1" w:lastColumn="1" w:noHBand="0" w:noVBand="0"/>
      </w:tblPr>
      <w:tblGrid>
        <w:gridCol w:w="4045"/>
      </w:tblGrid>
      <w:tr w:rsidR="00A71909" w14:paraId="2059EB62" w14:textId="77777777" w:rsidTr="00FE7B7F">
        <w:trPr>
          <w:trHeight w:val="230"/>
          <w:tblHeader/>
        </w:trPr>
        <w:tc>
          <w:tcPr>
            <w:tcW w:w="4045" w:type="dxa"/>
          </w:tcPr>
          <w:p w14:paraId="42D27EDE" w14:textId="77777777" w:rsidR="00A71909" w:rsidRDefault="00A71909" w:rsidP="00FE7B7F">
            <w:pPr>
              <w:pStyle w:val="TableParagraph"/>
              <w:ind w:left="0"/>
              <w:rPr>
                <w:b/>
                <w:sz w:val="20"/>
              </w:rPr>
            </w:pPr>
            <w:r>
              <w:rPr>
                <w:b/>
                <w:sz w:val="20"/>
              </w:rPr>
              <w:t>Name</w:t>
            </w:r>
          </w:p>
        </w:tc>
      </w:tr>
      <w:tr w:rsidR="00A71909" w14:paraId="25AA49F6" w14:textId="77777777" w:rsidTr="00FE7B7F">
        <w:trPr>
          <w:trHeight w:val="230"/>
        </w:trPr>
        <w:tc>
          <w:tcPr>
            <w:tcW w:w="4045" w:type="dxa"/>
          </w:tcPr>
          <w:p w14:paraId="34A7D52F" w14:textId="77777777" w:rsidR="00A71909" w:rsidRDefault="00A71909" w:rsidP="00FE7B7F">
            <w:pPr>
              <w:pStyle w:val="TableParagraph"/>
              <w:ind w:left="0"/>
              <w:rPr>
                <w:sz w:val="20"/>
              </w:rPr>
            </w:pPr>
            <w:r w:rsidRPr="003C203A">
              <w:rPr>
                <w:sz w:val="20"/>
                <w:szCs w:val="20"/>
                <w:shd w:val="clear" w:color="auto" w:fill="FAF9F8"/>
              </w:rPr>
              <w:t>Allison Beaulieu</w:t>
            </w:r>
          </w:p>
        </w:tc>
      </w:tr>
      <w:tr w:rsidR="00A71909" w14:paraId="1C9389B3" w14:textId="77777777" w:rsidTr="00FE7B7F">
        <w:trPr>
          <w:trHeight w:val="230"/>
        </w:trPr>
        <w:tc>
          <w:tcPr>
            <w:tcW w:w="4045" w:type="dxa"/>
          </w:tcPr>
          <w:p w14:paraId="10E42CB3" w14:textId="77777777" w:rsidR="00A71909" w:rsidRDefault="00A71909" w:rsidP="00FE7B7F">
            <w:pPr>
              <w:pStyle w:val="TableParagraph"/>
              <w:ind w:left="0"/>
              <w:rPr>
                <w:sz w:val="20"/>
              </w:rPr>
            </w:pPr>
            <w:r w:rsidRPr="003C203A">
              <w:rPr>
                <w:sz w:val="20"/>
                <w:szCs w:val="20"/>
                <w:shd w:val="clear" w:color="auto" w:fill="FAF9F8"/>
              </w:rPr>
              <w:t>Amar Bhatt</w:t>
            </w:r>
          </w:p>
        </w:tc>
      </w:tr>
      <w:tr w:rsidR="00A71909" w14:paraId="6AA5F6A9" w14:textId="77777777" w:rsidTr="00FE7B7F">
        <w:trPr>
          <w:trHeight w:val="230"/>
        </w:trPr>
        <w:tc>
          <w:tcPr>
            <w:tcW w:w="4045" w:type="dxa"/>
          </w:tcPr>
          <w:p w14:paraId="6316541E" w14:textId="77777777" w:rsidR="00A71909" w:rsidRDefault="00A71909" w:rsidP="00FE7B7F">
            <w:pPr>
              <w:pStyle w:val="TableParagraph"/>
              <w:ind w:left="0"/>
              <w:rPr>
                <w:sz w:val="20"/>
              </w:rPr>
            </w:pPr>
            <w:r w:rsidRPr="003C203A">
              <w:rPr>
                <w:sz w:val="20"/>
                <w:szCs w:val="20"/>
                <w:shd w:val="clear" w:color="auto" w:fill="FAF9F8"/>
              </w:rPr>
              <w:t>Anne Hinze</w:t>
            </w:r>
          </w:p>
        </w:tc>
      </w:tr>
      <w:tr w:rsidR="00A71909" w14:paraId="7334846F" w14:textId="77777777" w:rsidTr="00FE7B7F">
        <w:trPr>
          <w:trHeight w:val="230"/>
        </w:trPr>
        <w:tc>
          <w:tcPr>
            <w:tcW w:w="4045" w:type="dxa"/>
          </w:tcPr>
          <w:p w14:paraId="7BF4A395" w14:textId="77777777" w:rsidR="00A71909" w:rsidRDefault="00A71909" w:rsidP="00FE7B7F">
            <w:pPr>
              <w:pStyle w:val="TableParagraph"/>
              <w:ind w:left="0"/>
              <w:rPr>
                <w:sz w:val="20"/>
              </w:rPr>
            </w:pPr>
            <w:r w:rsidRPr="003C203A">
              <w:rPr>
                <w:sz w:val="20"/>
                <w:szCs w:val="20"/>
                <w:shd w:val="clear" w:color="auto" w:fill="FAF9F8"/>
              </w:rPr>
              <w:t xml:space="preserve">Beth </w:t>
            </w:r>
            <w:proofErr w:type="spellStart"/>
            <w:r w:rsidRPr="003C203A">
              <w:rPr>
                <w:sz w:val="20"/>
                <w:szCs w:val="20"/>
                <w:shd w:val="clear" w:color="auto" w:fill="FAF9F8"/>
              </w:rPr>
              <w:t>Sabatino</w:t>
            </w:r>
            <w:proofErr w:type="spellEnd"/>
          </w:p>
        </w:tc>
      </w:tr>
      <w:tr w:rsidR="00A71909" w14:paraId="1113859F" w14:textId="77777777" w:rsidTr="00FE7B7F">
        <w:trPr>
          <w:trHeight w:val="230"/>
        </w:trPr>
        <w:tc>
          <w:tcPr>
            <w:tcW w:w="4045" w:type="dxa"/>
          </w:tcPr>
          <w:p w14:paraId="40C99986" w14:textId="77777777" w:rsidR="00A71909" w:rsidRDefault="00A71909" w:rsidP="00FE7B7F">
            <w:pPr>
              <w:pStyle w:val="TableParagraph"/>
              <w:ind w:left="0"/>
              <w:rPr>
                <w:sz w:val="20"/>
              </w:rPr>
            </w:pPr>
            <w:r w:rsidRPr="003C203A">
              <w:rPr>
                <w:sz w:val="20"/>
                <w:szCs w:val="20"/>
                <w:shd w:val="clear" w:color="auto" w:fill="FAF9F8"/>
              </w:rPr>
              <w:t>Dawn Watson</w:t>
            </w:r>
          </w:p>
        </w:tc>
      </w:tr>
      <w:tr w:rsidR="00A71909" w14:paraId="6F2E963C" w14:textId="77777777" w:rsidTr="00FE7B7F">
        <w:trPr>
          <w:trHeight w:val="230"/>
        </w:trPr>
        <w:tc>
          <w:tcPr>
            <w:tcW w:w="4045" w:type="dxa"/>
          </w:tcPr>
          <w:p w14:paraId="34F9D35E" w14:textId="77777777" w:rsidR="00A71909" w:rsidRPr="003C203A" w:rsidRDefault="00A71909" w:rsidP="00FE7B7F">
            <w:pPr>
              <w:pStyle w:val="TableParagraph"/>
              <w:ind w:left="0"/>
              <w:rPr>
                <w:sz w:val="20"/>
                <w:szCs w:val="20"/>
                <w:shd w:val="clear" w:color="auto" w:fill="FAF9F8"/>
              </w:rPr>
            </w:pPr>
            <w:r w:rsidRPr="003C203A">
              <w:rPr>
                <w:sz w:val="20"/>
                <w:szCs w:val="20"/>
                <w:shd w:val="clear" w:color="auto" w:fill="FAF9F8"/>
              </w:rPr>
              <w:t>Melissa Quinn</w:t>
            </w:r>
          </w:p>
        </w:tc>
      </w:tr>
      <w:tr w:rsidR="00A71909" w14:paraId="4FE4BF9C" w14:textId="77777777" w:rsidTr="00FE7B7F">
        <w:trPr>
          <w:trHeight w:val="230"/>
        </w:trPr>
        <w:tc>
          <w:tcPr>
            <w:tcW w:w="4045" w:type="dxa"/>
          </w:tcPr>
          <w:p w14:paraId="69467AE0" w14:textId="77777777" w:rsidR="00A71909" w:rsidRPr="003C203A" w:rsidRDefault="00A71909" w:rsidP="00FE7B7F">
            <w:pPr>
              <w:pStyle w:val="TableParagraph"/>
              <w:ind w:left="0"/>
              <w:rPr>
                <w:sz w:val="20"/>
                <w:szCs w:val="20"/>
                <w:shd w:val="clear" w:color="auto" w:fill="FAF9F8"/>
              </w:rPr>
            </w:pPr>
            <w:r w:rsidRPr="003C203A">
              <w:rPr>
                <w:sz w:val="20"/>
                <w:szCs w:val="20"/>
                <w:shd w:val="clear" w:color="auto" w:fill="FAF9F8"/>
              </w:rPr>
              <w:t>Sonia Mann</w:t>
            </w:r>
          </w:p>
        </w:tc>
      </w:tr>
    </w:tbl>
    <w:p w14:paraId="1597B484" w14:textId="77777777" w:rsidR="00A71909" w:rsidRDefault="00A71909" w:rsidP="00B53AF2">
      <w:pPr>
        <w:pStyle w:val="Heading2"/>
      </w:pPr>
    </w:p>
    <w:p w14:paraId="77F4F48E" w14:textId="77777777" w:rsidR="00A71909" w:rsidRDefault="00A71909" w:rsidP="00B53AF2">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71909" w14:paraId="6E3DE1ED" w14:textId="77777777" w:rsidTr="007F2998">
        <w:trPr>
          <w:trHeight w:val="230"/>
          <w:tblHeader/>
        </w:trPr>
        <w:tc>
          <w:tcPr>
            <w:tcW w:w="715" w:type="dxa"/>
          </w:tcPr>
          <w:p w14:paraId="0B56EC2B" w14:textId="77777777" w:rsidR="00A71909" w:rsidRDefault="00A71909" w:rsidP="00B53AF2">
            <w:pPr>
              <w:pStyle w:val="TableParagraph"/>
              <w:ind w:left="0"/>
              <w:rPr>
                <w:b/>
                <w:sz w:val="20"/>
              </w:rPr>
            </w:pPr>
            <w:r>
              <w:rPr>
                <w:b/>
                <w:sz w:val="20"/>
              </w:rPr>
              <w:t>#</w:t>
            </w:r>
          </w:p>
        </w:tc>
        <w:tc>
          <w:tcPr>
            <w:tcW w:w="7830" w:type="dxa"/>
          </w:tcPr>
          <w:p w14:paraId="20AED569" w14:textId="77777777" w:rsidR="00A71909" w:rsidRDefault="00A71909" w:rsidP="00B53AF2">
            <w:pPr>
              <w:pStyle w:val="TableParagraph"/>
              <w:ind w:left="0"/>
              <w:rPr>
                <w:b/>
                <w:sz w:val="20"/>
              </w:rPr>
            </w:pPr>
            <w:r>
              <w:rPr>
                <w:b/>
                <w:sz w:val="20"/>
              </w:rPr>
              <w:t xml:space="preserve">Agenda Item </w:t>
            </w:r>
          </w:p>
        </w:tc>
      </w:tr>
      <w:tr w:rsidR="00A71909" w14:paraId="294AC56B" w14:textId="77777777" w:rsidTr="007F2998">
        <w:trPr>
          <w:trHeight w:val="230"/>
        </w:trPr>
        <w:tc>
          <w:tcPr>
            <w:tcW w:w="715" w:type="dxa"/>
          </w:tcPr>
          <w:p w14:paraId="5711378F" w14:textId="77777777" w:rsidR="00A71909" w:rsidRDefault="00A71909" w:rsidP="00B53AF2">
            <w:pPr>
              <w:pStyle w:val="TableParagraph"/>
              <w:ind w:left="0"/>
              <w:rPr>
                <w:sz w:val="20"/>
              </w:rPr>
            </w:pPr>
            <w:r>
              <w:rPr>
                <w:sz w:val="20"/>
              </w:rPr>
              <w:t>1</w:t>
            </w:r>
          </w:p>
        </w:tc>
        <w:tc>
          <w:tcPr>
            <w:tcW w:w="7830" w:type="dxa"/>
          </w:tcPr>
          <w:p w14:paraId="4A8D4988" w14:textId="77777777" w:rsidR="00A71909" w:rsidRDefault="00A71909" w:rsidP="00B53AF2">
            <w:pPr>
              <w:pStyle w:val="TableParagraph"/>
              <w:ind w:left="0"/>
              <w:rPr>
                <w:sz w:val="20"/>
              </w:rPr>
            </w:pPr>
            <w:r>
              <w:rPr>
                <w:sz w:val="20"/>
              </w:rPr>
              <w:t>Meeting Minutes Approval</w:t>
            </w:r>
          </w:p>
        </w:tc>
      </w:tr>
      <w:tr w:rsidR="00A71909" w14:paraId="2A203BE0" w14:textId="77777777" w:rsidTr="00B53AF2">
        <w:trPr>
          <w:trHeight w:val="230"/>
        </w:trPr>
        <w:tc>
          <w:tcPr>
            <w:tcW w:w="715" w:type="dxa"/>
          </w:tcPr>
          <w:p w14:paraId="348459A3" w14:textId="77777777" w:rsidR="00A71909" w:rsidRDefault="00A71909" w:rsidP="00B53AF2">
            <w:pPr>
              <w:pStyle w:val="TableParagraph"/>
              <w:ind w:left="0"/>
              <w:rPr>
                <w:sz w:val="20"/>
              </w:rPr>
            </w:pPr>
            <w:r>
              <w:rPr>
                <w:sz w:val="20"/>
              </w:rPr>
              <w:t>2</w:t>
            </w:r>
          </w:p>
        </w:tc>
        <w:tc>
          <w:tcPr>
            <w:tcW w:w="7830" w:type="dxa"/>
            <w:shd w:val="clear" w:color="auto" w:fill="auto"/>
          </w:tcPr>
          <w:p w14:paraId="546F8BCB" w14:textId="77777777" w:rsidR="00A71909" w:rsidRDefault="00A71909" w:rsidP="00B53AF2">
            <w:pPr>
              <w:rPr>
                <w:rFonts w:ascii="Arial" w:hAnsi="Arial" w:cs="Arial"/>
                <w:sz w:val="20"/>
                <w:szCs w:val="20"/>
                <w:shd w:val="clear" w:color="auto" w:fill="FAF9F8"/>
              </w:rPr>
            </w:pPr>
            <w:r w:rsidRPr="003C203A">
              <w:rPr>
                <w:rFonts w:ascii="Arial" w:hAnsi="Arial" w:cs="Arial"/>
                <w:sz w:val="20"/>
                <w:szCs w:val="20"/>
                <w:shd w:val="clear" w:color="auto" w:fill="FAF9F8"/>
              </w:rPr>
              <w:t>Old Business/Announcements/Discussion</w:t>
            </w:r>
          </w:p>
          <w:p w14:paraId="5652D2D2" w14:textId="77777777" w:rsidR="00A71909" w:rsidRPr="00BF3583" w:rsidRDefault="00A71909" w:rsidP="00A71909">
            <w:pPr>
              <w:pStyle w:val="ListParagraph"/>
              <w:numPr>
                <w:ilvl w:val="0"/>
                <w:numId w:val="25"/>
              </w:numPr>
              <w:rPr>
                <w:sz w:val="20"/>
                <w:szCs w:val="20"/>
              </w:rPr>
            </w:pPr>
            <w:r w:rsidRPr="00BF3583">
              <w:rPr>
                <w:sz w:val="20"/>
                <w:szCs w:val="20"/>
                <w:shd w:val="clear" w:color="auto" w:fill="FAF9F8"/>
              </w:rPr>
              <w:t>Part 3 Handbook Updates</w:t>
            </w:r>
          </w:p>
          <w:p w14:paraId="426EA798" w14:textId="77777777" w:rsidR="00A71909" w:rsidRPr="00BF3583" w:rsidRDefault="00A71909" w:rsidP="00A71909">
            <w:pPr>
              <w:pStyle w:val="ListParagraph"/>
              <w:numPr>
                <w:ilvl w:val="0"/>
                <w:numId w:val="25"/>
              </w:numPr>
              <w:rPr>
                <w:sz w:val="20"/>
                <w:szCs w:val="20"/>
              </w:rPr>
            </w:pPr>
            <w:r w:rsidRPr="00BF3583">
              <w:rPr>
                <w:sz w:val="20"/>
                <w:szCs w:val="20"/>
                <w:shd w:val="clear" w:color="auto" w:fill="FAF9F8"/>
              </w:rPr>
              <w:t>LCME Updates</w:t>
            </w:r>
          </w:p>
        </w:tc>
      </w:tr>
      <w:tr w:rsidR="00A71909" w14:paraId="0033C41A" w14:textId="77777777" w:rsidTr="007F2998">
        <w:trPr>
          <w:trHeight w:val="230"/>
        </w:trPr>
        <w:tc>
          <w:tcPr>
            <w:tcW w:w="715" w:type="dxa"/>
          </w:tcPr>
          <w:p w14:paraId="31A5C90F" w14:textId="77777777" w:rsidR="00A71909" w:rsidRDefault="00A71909" w:rsidP="00B53AF2">
            <w:pPr>
              <w:pStyle w:val="TableParagraph"/>
              <w:ind w:left="0"/>
              <w:rPr>
                <w:sz w:val="20"/>
              </w:rPr>
            </w:pPr>
            <w:r>
              <w:rPr>
                <w:sz w:val="20"/>
              </w:rPr>
              <w:t>3</w:t>
            </w:r>
          </w:p>
        </w:tc>
        <w:tc>
          <w:tcPr>
            <w:tcW w:w="7830" w:type="dxa"/>
          </w:tcPr>
          <w:p w14:paraId="401EFF45" w14:textId="77777777" w:rsidR="00A71909" w:rsidRDefault="00A71909" w:rsidP="00B53AF2">
            <w:pPr>
              <w:pStyle w:val="TableParagraph"/>
              <w:ind w:left="0"/>
              <w:rPr>
                <w:sz w:val="20"/>
              </w:rPr>
            </w:pPr>
            <w:r>
              <w:rPr>
                <w:sz w:val="20"/>
              </w:rPr>
              <w:t>AC in Anatomy</w:t>
            </w:r>
          </w:p>
        </w:tc>
      </w:tr>
      <w:tr w:rsidR="00A71909" w14:paraId="617D0B6A" w14:textId="77777777" w:rsidTr="007F2998">
        <w:trPr>
          <w:trHeight w:val="230"/>
        </w:trPr>
        <w:tc>
          <w:tcPr>
            <w:tcW w:w="715" w:type="dxa"/>
          </w:tcPr>
          <w:p w14:paraId="5CF6B83D" w14:textId="77777777" w:rsidR="00A71909" w:rsidRDefault="00A71909" w:rsidP="00B53AF2">
            <w:pPr>
              <w:pStyle w:val="TableParagraph"/>
              <w:ind w:left="0"/>
              <w:rPr>
                <w:sz w:val="20"/>
              </w:rPr>
            </w:pPr>
            <w:r>
              <w:rPr>
                <w:sz w:val="20"/>
              </w:rPr>
              <w:t>4</w:t>
            </w:r>
          </w:p>
        </w:tc>
        <w:tc>
          <w:tcPr>
            <w:tcW w:w="7830" w:type="dxa"/>
          </w:tcPr>
          <w:p w14:paraId="0006EF1B" w14:textId="77777777" w:rsidR="00A71909" w:rsidRDefault="00A71909" w:rsidP="00B53AF2">
            <w:pPr>
              <w:pStyle w:val="TableParagraph"/>
              <w:ind w:left="0"/>
              <w:rPr>
                <w:sz w:val="20"/>
              </w:rPr>
            </w:pPr>
            <w:r>
              <w:rPr>
                <w:sz w:val="20"/>
              </w:rPr>
              <w:t>Academic Counseling</w:t>
            </w:r>
          </w:p>
          <w:p w14:paraId="250F92BC" w14:textId="77777777" w:rsidR="00A71909" w:rsidRDefault="00A71909" w:rsidP="00A71909">
            <w:pPr>
              <w:pStyle w:val="TableParagraph"/>
              <w:numPr>
                <w:ilvl w:val="0"/>
                <w:numId w:val="26"/>
              </w:numPr>
              <w:rPr>
                <w:sz w:val="20"/>
              </w:rPr>
            </w:pPr>
            <w:r>
              <w:rPr>
                <w:sz w:val="20"/>
              </w:rPr>
              <w:t>Part 3 Needs</w:t>
            </w:r>
          </w:p>
        </w:tc>
      </w:tr>
      <w:tr w:rsidR="00A71909" w14:paraId="795A6F9B" w14:textId="77777777" w:rsidTr="007F2998">
        <w:trPr>
          <w:trHeight w:val="230"/>
        </w:trPr>
        <w:tc>
          <w:tcPr>
            <w:tcW w:w="715" w:type="dxa"/>
          </w:tcPr>
          <w:p w14:paraId="152BD62D" w14:textId="77777777" w:rsidR="00A71909" w:rsidRDefault="00A71909" w:rsidP="00B53AF2">
            <w:pPr>
              <w:pStyle w:val="TableParagraph"/>
              <w:ind w:left="0"/>
              <w:rPr>
                <w:sz w:val="20"/>
              </w:rPr>
            </w:pPr>
            <w:r>
              <w:rPr>
                <w:sz w:val="20"/>
              </w:rPr>
              <w:t>5</w:t>
            </w:r>
          </w:p>
        </w:tc>
        <w:tc>
          <w:tcPr>
            <w:tcW w:w="7830" w:type="dxa"/>
          </w:tcPr>
          <w:p w14:paraId="4DC428B4" w14:textId="77777777" w:rsidR="00A71909" w:rsidRDefault="00A71909" w:rsidP="00B53AF2">
            <w:pPr>
              <w:pStyle w:val="TableParagraph"/>
              <w:ind w:left="0"/>
              <w:rPr>
                <w:sz w:val="20"/>
              </w:rPr>
            </w:pPr>
            <w:r>
              <w:rPr>
                <w:sz w:val="20"/>
              </w:rPr>
              <w:t>AMRCC Updates</w:t>
            </w:r>
          </w:p>
        </w:tc>
      </w:tr>
      <w:tr w:rsidR="00A71909" w14:paraId="42F312A5" w14:textId="77777777" w:rsidTr="007F2998">
        <w:trPr>
          <w:trHeight w:val="230"/>
        </w:trPr>
        <w:tc>
          <w:tcPr>
            <w:tcW w:w="715" w:type="dxa"/>
          </w:tcPr>
          <w:p w14:paraId="1D7894EE" w14:textId="77777777" w:rsidR="00A71909" w:rsidRDefault="00A71909" w:rsidP="00B53AF2">
            <w:pPr>
              <w:pStyle w:val="TableParagraph"/>
              <w:ind w:left="0"/>
              <w:rPr>
                <w:sz w:val="20"/>
              </w:rPr>
            </w:pPr>
            <w:r>
              <w:rPr>
                <w:sz w:val="20"/>
              </w:rPr>
              <w:t>6</w:t>
            </w:r>
          </w:p>
        </w:tc>
        <w:tc>
          <w:tcPr>
            <w:tcW w:w="7830" w:type="dxa"/>
          </w:tcPr>
          <w:p w14:paraId="35F63F9C" w14:textId="77777777" w:rsidR="00A71909" w:rsidRDefault="00A71909" w:rsidP="00B53AF2">
            <w:pPr>
              <w:pStyle w:val="TableParagraph"/>
              <w:ind w:left="0"/>
              <w:rPr>
                <w:sz w:val="20"/>
              </w:rPr>
            </w:pPr>
            <w:r>
              <w:rPr>
                <w:sz w:val="20"/>
              </w:rPr>
              <w:t>Standing Report</w:t>
            </w:r>
          </w:p>
        </w:tc>
      </w:tr>
      <w:tr w:rsidR="00A71909" w14:paraId="2CBAB9C3" w14:textId="77777777" w:rsidTr="007F2998">
        <w:trPr>
          <w:trHeight w:val="230"/>
        </w:trPr>
        <w:tc>
          <w:tcPr>
            <w:tcW w:w="715" w:type="dxa"/>
          </w:tcPr>
          <w:p w14:paraId="021F2F05" w14:textId="77777777" w:rsidR="00A71909" w:rsidRDefault="00A71909" w:rsidP="00B53AF2">
            <w:pPr>
              <w:pStyle w:val="TableParagraph"/>
              <w:ind w:left="0"/>
              <w:rPr>
                <w:sz w:val="20"/>
              </w:rPr>
            </w:pPr>
            <w:r>
              <w:rPr>
                <w:sz w:val="20"/>
              </w:rPr>
              <w:t>7</w:t>
            </w:r>
          </w:p>
        </w:tc>
        <w:tc>
          <w:tcPr>
            <w:tcW w:w="7830" w:type="dxa"/>
          </w:tcPr>
          <w:p w14:paraId="015B7596" w14:textId="77777777" w:rsidR="00A71909" w:rsidRDefault="00A71909" w:rsidP="00B53AF2">
            <w:pPr>
              <w:pStyle w:val="TableParagraph"/>
              <w:ind w:left="0"/>
              <w:rPr>
                <w:sz w:val="20"/>
              </w:rPr>
            </w:pPr>
            <w:r>
              <w:rPr>
                <w:sz w:val="20"/>
              </w:rPr>
              <w:t>Student Report</w:t>
            </w:r>
          </w:p>
        </w:tc>
      </w:tr>
    </w:tbl>
    <w:p w14:paraId="12753625" w14:textId="77777777" w:rsidR="00A71909" w:rsidRDefault="00A71909" w:rsidP="00B53AF2">
      <w:pPr>
        <w:pStyle w:val="Heading2"/>
      </w:pPr>
      <w:r>
        <w:br w:type="page"/>
      </w:r>
    </w:p>
    <w:p w14:paraId="35AAD4A3" w14:textId="77777777" w:rsidR="00A71909" w:rsidRDefault="00A71909" w:rsidP="00B53AF2">
      <w:pPr>
        <w:pStyle w:val="Heading1"/>
        <w:spacing w:before="0" w:line="240" w:lineRule="auto"/>
        <w:rPr>
          <w:szCs w:val="24"/>
        </w:rPr>
      </w:pPr>
      <w:r w:rsidRPr="00FB5812">
        <w:rPr>
          <w:szCs w:val="24"/>
        </w:rPr>
        <w:lastRenderedPageBreak/>
        <w:t>Item 1, Approval of</w:t>
      </w:r>
      <w:r>
        <w:rPr>
          <w:szCs w:val="24"/>
        </w:rPr>
        <w:t xml:space="preserve"> Meeting</w:t>
      </w:r>
      <w:r w:rsidRPr="00FB5812">
        <w:rPr>
          <w:szCs w:val="24"/>
        </w:rPr>
        <w:t xml:space="preserve"> Minutes</w:t>
      </w:r>
    </w:p>
    <w:p w14:paraId="75AC5355" w14:textId="77777777" w:rsidR="00A71909" w:rsidRPr="00B53AF2" w:rsidRDefault="00A71909" w:rsidP="00B53AF2"/>
    <w:p w14:paraId="6F05CB6D" w14:textId="77777777" w:rsidR="00A71909" w:rsidRPr="00B30A9C" w:rsidRDefault="00A71909" w:rsidP="00B53AF2">
      <w:pPr>
        <w:pStyle w:val="ListParagraph"/>
        <w:numPr>
          <w:ilvl w:val="0"/>
          <w:numId w:val="6"/>
        </w:numPr>
        <w:rPr>
          <w:rFonts w:asciiTheme="majorHAnsi" w:hAnsiTheme="majorHAnsi" w:cstheme="majorHAnsi"/>
          <w:sz w:val="24"/>
          <w:szCs w:val="24"/>
        </w:rPr>
      </w:pPr>
      <w:r w:rsidRPr="00B30A9C">
        <w:rPr>
          <w:rFonts w:asciiTheme="majorHAnsi" w:hAnsiTheme="majorHAnsi" w:cstheme="majorHAnsi"/>
          <w:sz w:val="24"/>
          <w:szCs w:val="24"/>
          <w:shd w:val="clear" w:color="auto" w:fill="FAF9F8"/>
        </w:rPr>
        <w:t>Minutes from the May meeting were reviewed and approved.</w:t>
      </w:r>
    </w:p>
    <w:p w14:paraId="4C5A1600" w14:textId="77777777" w:rsidR="00A71909" w:rsidRPr="00FB5812" w:rsidRDefault="00A71909" w:rsidP="00B53AF2">
      <w:pPr>
        <w:pStyle w:val="BodyText"/>
        <w:rPr>
          <w:rFonts w:asciiTheme="majorHAnsi" w:hAnsiTheme="majorHAnsi"/>
        </w:rPr>
      </w:pPr>
    </w:p>
    <w:p w14:paraId="370ACC27" w14:textId="77777777" w:rsidR="00A71909" w:rsidRDefault="00A71909" w:rsidP="00B53AF2">
      <w:pPr>
        <w:pStyle w:val="Heading1"/>
        <w:spacing w:before="0" w:line="240" w:lineRule="auto"/>
        <w:rPr>
          <w:szCs w:val="24"/>
        </w:rPr>
      </w:pPr>
      <w:r w:rsidRPr="00FB5812">
        <w:rPr>
          <w:szCs w:val="24"/>
        </w:rPr>
        <w:t>Item 2,</w:t>
      </w:r>
      <w:r w:rsidRPr="00FB5812">
        <w:rPr>
          <w:bCs/>
          <w:szCs w:val="24"/>
        </w:rPr>
        <w:t xml:space="preserve"> </w:t>
      </w:r>
      <w:r>
        <w:rPr>
          <w:bCs/>
          <w:szCs w:val="24"/>
        </w:rPr>
        <w:t>Old Business/Announcements</w:t>
      </w:r>
      <w:r w:rsidRPr="00FB5812">
        <w:rPr>
          <w:szCs w:val="24"/>
        </w:rPr>
        <w:t xml:space="preserve"> </w:t>
      </w:r>
    </w:p>
    <w:p w14:paraId="3446B8F4" w14:textId="77777777" w:rsidR="00A71909" w:rsidRPr="00B53AF2" w:rsidRDefault="00A71909" w:rsidP="00B53AF2"/>
    <w:p w14:paraId="183238BE" w14:textId="77777777" w:rsidR="00A71909" w:rsidRPr="00B30A9C" w:rsidRDefault="00A71909" w:rsidP="00B53AF2">
      <w:pPr>
        <w:pStyle w:val="ListParagraph"/>
        <w:numPr>
          <w:ilvl w:val="0"/>
          <w:numId w:val="7"/>
        </w:numPr>
        <w:rPr>
          <w:rFonts w:asciiTheme="majorHAnsi" w:hAnsiTheme="majorHAnsi" w:cstheme="majorHAnsi"/>
          <w:sz w:val="24"/>
          <w:szCs w:val="24"/>
        </w:rPr>
      </w:pPr>
      <w:r w:rsidRPr="00B30A9C">
        <w:rPr>
          <w:rFonts w:asciiTheme="majorHAnsi" w:hAnsiTheme="majorHAnsi" w:cstheme="majorHAnsi"/>
          <w:sz w:val="24"/>
          <w:szCs w:val="24"/>
          <w:shd w:val="clear" w:color="auto" w:fill="FAF9F8"/>
        </w:rPr>
        <w:t>The LCME visit will be virtual. January 24 and 25th will be the mock survey and March 21 and 22 will be the actual review.</w:t>
      </w:r>
    </w:p>
    <w:p w14:paraId="59B78B2B" w14:textId="77777777" w:rsidR="00A71909" w:rsidRPr="00B30A9C" w:rsidRDefault="00A71909" w:rsidP="00B53AF2">
      <w:pPr>
        <w:pStyle w:val="ListParagraph"/>
        <w:numPr>
          <w:ilvl w:val="0"/>
          <w:numId w:val="7"/>
        </w:numPr>
        <w:rPr>
          <w:rFonts w:asciiTheme="majorHAnsi" w:hAnsiTheme="majorHAnsi" w:cstheme="majorHAnsi"/>
          <w:sz w:val="24"/>
          <w:szCs w:val="24"/>
        </w:rPr>
      </w:pPr>
      <w:r w:rsidRPr="00B30A9C">
        <w:rPr>
          <w:rFonts w:asciiTheme="majorHAnsi" w:hAnsiTheme="majorHAnsi" w:cstheme="majorHAnsi"/>
          <w:sz w:val="24"/>
          <w:szCs w:val="24"/>
          <w:shd w:val="clear" w:color="auto" w:fill="FAF9F8"/>
        </w:rPr>
        <w:t>N. Kman reviewed some changes that have been made to the Part 3 Student Handbook.  Of note, Policies and Procedures have more detail on the AMRCC and AMHBC rubrics, what triggers program failure and how away elective grades are determined.</w:t>
      </w:r>
    </w:p>
    <w:p w14:paraId="7162C8A9" w14:textId="77777777" w:rsidR="00A71909" w:rsidRPr="00B30A9C" w:rsidRDefault="00A71909" w:rsidP="00B53AF2">
      <w:pPr>
        <w:pStyle w:val="ListParagraph"/>
        <w:numPr>
          <w:ilvl w:val="0"/>
          <w:numId w:val="7"/>
        </w:numPr>
        <w:rPr>
          <w:rFonts w:asciiTheme="majorHAnsi" w:hAnsiTheme="majorHAnsi" w:cstheme="majorHAnsi"/>
          <w:sz w:val="24"/>
          <w:szCs w:val="24"/>
        </w:rPr>
      </w:pPr>
      <w:r w:rsidRPr="00B30A9C">
        <w:rPr>
          <w:rFonts w:asciiTheme="majorHAnsi" w:hAnsiTheme="majorHAnsi" w:cstheme="majorHAnsi"/>
          <w:sz w:val="24"/>
          <w:szCs w:val="24"/>
          <w:shd w:val="clear" w:color="auto" w:fill="FAF9F8"/>
        </w:rPr>
        <w:t xml:space="preserve">Pat Ecklar is retiring effective June 30th.  </w:t>
      </w:r>
    </w:p>
    <w:p w14:paraId="75B8E5A4" w14:textId="77777777" w:rsidR="00A71909" w:rsidRPr="00B30A9C" w:rsidRDefault="00A71909" w:rsidP="00B53AF2">
      <w:pPr>
        <w:pStyle w:val="ListParagraph"/>
        <w:numPr>
          <w:ilvl w:val="0"/>
          <w:numId w:val="7"/>
        </w:numPr>
        <w:rPr>
          <w:rFonts w:asciiTheme="majorHAnsi" w:hAnsiTheme="majorHAnsi" w:cstheme="majorHAnsi"/>
          <w:sz w:val="24"/>
          <w:szCs w:val="24"/>
        </w:rPr>
      </w:pPr>
      <w:r w:rsidRPr="00B30A9C">
        <w:rPr>
          <w:rFonts w:asciiTheme="majorHAnsi" w:hAnsiTheme="majorHAnsi" w:cstheme="majorHAnsi"/>
          <w:sz w:val="24"/>
          <w:szCs w:val="24"/>
          <w:shd w:val="clear" w:color="auto" w:fill="FAF9F8"/>
        </w:rPr>
        <w:t>Rebecca West is leaving the Part 3 Program to go to the James for a clinical research position.</w:t>
      </w:r>
    </w:p>
    <w:p w14:paraId="514EB44C" w14:textId="77777777" w:rsidR="00A71909" w:rsidRPr="00FB5812" w:rsidRDefault="00A71909" w:rsidP="00B53AF2">
      <w:pPr>
        <w:pStyle w:val="BodyText"/>
        <w:rPr>
          <w:rFonts w:asciiTheme="majorHAnsi" w:hAnsiTheme="majorHAnsi"/>
          <w:bCs/>
        </w:rPr>
      </w:pPr>
    </w:p>
    <w:p w14:paraId="53679ADB" w14:textId="77777777" w:rsidR="00A71909" w:rsidRDefault="00A71909" w:rsidP="00B53AF2">
      <w:pPr>
        <w:pStyle w:val="Heading1"/>
        <w:spacing w:before="0" w:line="240" w:lineRule="auto"/>
        <w:rPr>
          <w:bCs/>
          <w:szCs w:val="24"/>
        </w:rPr>
      </w:pPr>
      <w:r w:rsidRPr="00FB5812">
        <w:rPr>
          <w:szCs w:val="24"/>
        </w:rPr>
        <w:t xml:space="preserve">Item 3, </w:t>
      </w:r>
      <w:r>
        <w:rPr>
          <w:bCs/>
          <w:szCs w:val="24"/>
        </w:rPr>
        <w:t>AC in Anatomy</w:t>
      </w:r>
    </w:p>
    <w:p w14:paraId="48AC95D4" w14:textId="77777777" w:rsidR="00A71909" w:rsidRPr="00B53AF2" w:rsidRDefault="00A71909" w:rsidP="00B53AF2"/>
    <w:p w14:paraId="1FFCD0CA" w14:textId="77777777" w:rsidR="00A71909" w:rsidRPr="00B30A9C" w:rsidRDefault="00A71909" w:rsidP="00B53AF2">
      <w:pPr>
        <w:pStyle w:val="ListParagraph"/>
        <w:numPr>
          <w:ilvl w:val="0"/>
          <w:numId w:val="8"/>
        </w:numPr>
        <w:rPr>
          <w:rFonts w:asciiTheme="majorHAnsi" w:hAnsiTheme="majorHAnsi" w:cstheme="majorHAnsi"/>
          <w:sz w:val="24"/>
          <w:szCs w:val="24"/>
        </w:rPr>
      </w:pPr>
      <w:r w:rsidRPr="00B30A9C">
        <w:rPr>
          <w:rFonts w:asciiTheme="majorHAnsi" w:hAnsiTheme="majorHAnsi" w:cstheme="majorHAnsi"/>
          <w:sz w:val="24"/>
          <w:szCs w:val="24"/>
          <w:shd w:val="clear" w:color="auto" w:fill="FAF9F8"/>
        </w:rPr>
        <w:t>M. Khan and M. Quinn presented the AC in Anatomy.</w:t>
      </w:r>
    </w:p>
    <w:p w14:paraId="40E2A901" w14:textId="77777777" w:rsidR="00A71909" w:rsidRPr="00B30A9C" w:rsidRDefault="00A71909" w:rsidP="00B53AF2">
      <w:pPr>
        <w:pStyle w:val="ListParagraph"/>
        <w:numPr>
          <w:ilvl w:val="1"/>
          <w:numId w:val="8"/>
        </w:numPr>
        <w:rPr>
          <w:rFonts w:asciiTheme="majorHAnsi" w:hAnsiTheme="majorHAnsi" w:cstheme="majorHAnsi"/>
          <w:sz w:val="24"/>
          <w:szCs w:val="24"/>
        </w:rPr>
      </w:pPr>
      <w:r w:rsidRPr="00B30A9C">
        <w:rPr>
          <w:rFonts w:asciiTheme="majorHAnsi" w:hAnsiTheme="majorHAnsi" w:cstheme="majorHAnsi"/>
          <w:sz w:val="24"/>
          <w:szCs w:val="24"/>
          <w:shd w:val="clear" w:color="auto" w:fill="FAF9F8"/>
        </w:rPr>
        <w:t>Med 4s would teach dissection to the Med 1s.</w:t>
      </w:r>
    </w:p>
    <w:p w14:paraId="527A5A1D" w14:textId="77777777" w:rsidR="00A71909" w:rsidRPr="00B30A9C" w:rsidRDefault="00A71909" w:rsidP="00B53AF2">
      <w:pPr>
        <w:pStyle w:val="ListParagraph"/>
        <w:numPr>
          <w:ilvl w:val="1"/>
          <w:numId w:val="8"/>
        </w:numPr>
        <w:rPr>
          <w:rFonts w:asciiTheme="majorHAnsi" w:hAnsiTheme="majorHAnsi" w:cstheme="majorHAnsi"/>
          <w:sz w:val="24"/>
          <w:szCs w:val="24"/>
        </w:rPr>
      </w:pPr>
      <w:r w:rsidRPr="00B30A9C">
        <w:rPr>
          <w:rFonts w:asciiTheme="majorHAnsi" w:hAnsiTheme="majorHAnsi" w:cstheme="majorHAnsi"/>
          <w:sz w:val="24"/>
          <w:szCs w:val="24"/>
          <w:shd w:val="clear" w:color="auto" w:fill="FAF9F8"/>
        </w:rPr>
        <w:t>Can be taken as a 2 or 4 week elective.</w:t>
      </w:r>
    </w:p>
    <w:p w14:paraId="3ADFE0B4" w14:textId="77777777" w:rsidR="00A71909" w:rsidRPr="00FB5812" w:rsidRDefault="00A71909" w:rsidP="00B53AF2">
      <w:pPr>
        <w:pStyle w:val="BodyText"/>
        <w:rPr>
          <w:rFonts w:asciiTheme="majorHAnsi" w:hAnsiTheme="majorHAnsi"/>
        </w:rPr>
      </w:pPr>
    </w:p>
    <w:p w14:paraId="39BC2EE2" w14:textId="77777777" w:rsidR="00A71909" w:rsidRDefault="00A71909" w:rsidP="00B53AF2">
      <w:pPr>
        <w:pStyle w:val="Heading1"/>
        <w:spacing w:before="0" w:line="240" w:lineRule="auto"/>
        <w:rPr>
          <w:bCs/>
          <w:szCs w:val="24"/>
        </w:rPr>
      </w:pPr>
      <w:r w:rsidRPr="00FB5812">
        <w:rPr>
          <w:szCs w:val="24"/>
        </w:rPr>
        <w:t xml:space="preserve">Item 4, </w:t>
      </w:r>
      <w:r>
        <w:rPr>
          <w:bCs/>
          <w:szCs w:val="24"/>
        </w:rPr>
        <w:t>Academic Counseling – Part 3 Needs</w:t>
      </w:r>
    </w:p>
    <w:p w14:paraId="035F779C" w14:textId="77777777" w:rsidR="00A71909" w:rsidRPr="00B53AF2" w:rsidRDefault="00A71909" w:rsidP="00B53AF2"/>
    <w:p w14:paraId="007C578B" w14:textId="77777777" w:rsidR="00A71909" w:rsidRPr="00ED61BA" w:rsidRDefault="00A71909" w:rsidP="00B53AF2">
      <w:pPr>
        <w:pStyle w:val="ListParagraph"/>
        <w:numPr>
          <w:ilvl w:val="0"/>
          <w:numId w:val="9"/>
        </w:numPr>
        <w:rPr>
          <w:rFonts w:asciiTheme="majorHAnsi" w:hAnsiTheme="majorHAnsi" w:cstheme="majorHAnsi"/>
          <w:sz w:val="24"/>
          <w:szCs w:val="24"/>
        </w:rPr>
      </w:pPr>
      <w:r w:rsidRPr="00ED61BA">
        <w:rPr>
          <w:rFonts w:asciiTheme="majorHAnsi" w:hAnsiTheme="majorHAnsi" w:cstheme="majorHAnsi"/>
          <w:sz w:val="24"/>
          <w:szCs w:val="24"/>
          <w:shd w:val="clear" w:color="auto" w:fill="FAF9F8"/>
        </w:rPr>
        <w:t>A. Hinze inquired about what specific needs the Med 4 students have.</w:t>
      </w:r>
    </w:p>
    <w:p w14:paraId="3D3727FE" w14:textId="77777777" w:rsidR="00A71909" w:rsidRPr="00ED61BA" w:rsidRDefault="00A71909" w:rsidP="00B53AF2">
      <w:pPr>
        <w:pStyle w:val="ListParagraph"/>
        <w:numPr>
          <w:ilvl w:val="1"/>
          <w:numId w:val="9"/>
        </w:numPr>
        <w:rPr>
          <w:rFonts w:asciiTheme="majorHAnsi" w:hAnsiTheme="majorHAnsi" w:cstheme="majorHAnsi"/>
          <w:sz w:val="24"/>
          <w:szCs w:val="24"/>
        </w:rPr>
      </w:pPr>
      <w:r w:rsidRPr="00ED61BA">
        <w:rPr>
          <w:rFonts w:asciiTheme="majorHAnsi" w:hAnsiTheme="majorHAnsi" w:cstheme="majorHAnsi"/>
          <w:sz w:val="24"/>
          <w:szCs w:val="24"/>
          <w:shd w:val="clear" w:color="auto" w:fill="FAF9F8"/>
        </w:rPr>
        <w:t>Assist students who do not pass the AMRCC or EM exams.</w:t>
      </w:r>
    </w:p>
    <w:p w14:paraId="08061378" w14:textId="77777777" w:rsidR="00A71909" w:rsidRPr="00ED61BA" w:rsidRDefault="00A71909" w:rsidP="00B53AF2">
      <w:pPr>
        <w:pStyle w:val="ListParagraph"/>
        <w:numPr>
          <w:ilvl w:val="1"/>
          <w:numId w:val="9"/>
        </w:numPr>
        <w:rPr>
          <w:rFonts w:asciiTheme="majorHAnsi" w:hAnsiTheme="majorHAnsi" w:cstheme="majorHAnsi"/>
          <w:sz w:val="24"/>
          <w:szCs w:val="24"/>
        </w:rPr>
      </w:pPr>
      <w:r w:rsidRPr="00ED61BA">
        <w:rPr>
          <w:rFonts w:asciiTheme="majorHAnsi" w:hAnsiTheme="majorHAnsi" w:cstheme="majorHAnsi"/>
          <w:sz w:val="24"/>
          <w:szCs w:val="24"/>
          <w:shd w:val="clear" w:color="auto" w:fill="FAF9F8"/>
        </w:rPr>
        <w:t>Writing personal statement and CV for residency applications</w:t>
      </w:r>
    </w:p>
    <w:p w14:paraId="6C259984" w14:textId="77777777" w:rsidR="00A71909" w:rsidRPr="00ED61BA" w:rsidRDefault="00A71909" w:rsidP="00B53AF2">
      <w:pPr>
        <w:pStyle w:val="ListParagraph"/>
        <w:numPr>
          <w:ilvl w:val="1"/>
          <w:numId w:val="9"/>
        </w:numPr>
        <w:rPr>
          <w:rFonts w:asciiTheme="majorHAnsi" w:hAnsiTheme="majorHAnsi" w:cstheme="majorHAnsi"/>
          <w:sz w:val="24"/>
          <w:szCs w:val="24"/>
        </w:rPr>
      </w:pPr>
      <w:r w:rsidRPr="00ED61BA">
        <w:rPr>
          <w:rFonts w:asciiTheme="majorHAnsi" w:hAnsiTheme="majorHAnsi" w:cstheme="majorHAnsi"/>
          <w:sz w:val="24"/>
          <w:szCs w:val="24"/>
          <w:shd w:val="clear" w:color="auto" w:fill="FAF9F8"/>
        </w:rPr>
        <w:t>Faculty can remind students during mid-month feedback about the counseling resources available.</w:t>
      </w:r>
    </w:p>
    <w:p w14:paraId="797F3C42" w14:textId="77777777" w:rsidR="00A71909" w:rsidRPr="00FB5812" w:rsidRDefault="00A71909" w:rsidP="00B53AF2">
      <w:pPr>
        <w:pStyle w:val="BodyText"/>
        <w:rPr>
          <w:rFonts w:asciiTheme="majorHAnsi" w:hAnsiTheme="majorHAnsi"/>
        </w:rPr>
      </w:pPr>
    </w:p>
    <w:p w14:paraId="2137B1FB" w14:textId="77777777" w:rsidR="00A71909" w:rsidRDefault="00A71909" w:rsidP="00B53AF2">
      <w:pPr>
        <w:pStyle w:val="Heading1"/>
        <w:spacing w:before="0" w:line="240" w:lineRule="auto"/>
        <w:rPr>
          <w:bCs/>
          <w:szCs w:val="24"/>
        </w:rPr>
      </w:pPr>
      <w:r w:rsidRPr="00FB5812">
        <w:rPr>
          <w:szCs w:val="24"/>
        </w:rPr>
        <w:t xml:space="preserve">Item 5, </w:t>
      </w:r>
      <w:r>
        <w:rPr>
          <w:bCs/>
          <w:szCs w:val="24"/>
        </w:rPr>
        <w:t>AMRCC Updates</w:t>
      </w:r>
    </w:p>
    <w:p w14:paraId="70B3A35A" w14:textId="77777777" w:rsidR="00A71909" w:rsidRPr="00B53AF2" w:rsidRDefault="00A71909" w:rsidP="00B53AF2"/>
    <w:p w14:paraId="368EA43D" w14:textId="77777777" w:rsidR="00A71909" w:rsidRPr="00ED61BA" w:rsidRDefault="00A71909" w:rsidP="00B53AF2">
      <w:pPr>
        <w:pStyle w:val="ListParagraph"/>
        <w:numPr>
          <w:ilvl w:val="0"/>
          <w:numId w:val="10"/>
        </w:numPr>
        <w:rPr>
          <w:rFonts w:asciiTheme="majorHAnsi" w:hAnsiTheme="majorHAnsi" w:cstheme="majorHAnsi"/>
          <w:sz w:val="24"/>
          <w:szCs w:val="24"/>
        </w:rPr>
      </w:pPr>
      <w:r w:rsidRPr="00ED61BA">
        <w:rPr>
          <w:rFonts w:asciiTheme="majorHAnsi" w:hAnsiTheme="majorHAnsi" w:cstheme="majorHAnsi"/>
          <w:sz w:val="24"/>
          <w:szCs w:val="24"/>
          <w:shd w:val="clear" w:color="auto" w:fill="FAF9F8"/>
        </w:rPr>
        <w:t>P. Ecklar reviewed the AMRCC End of Year Survey</w:t>
      </w:r>
    </w:p>
    <w:p w14:paraId="193F8B68" w14:textId="77777777" w:rsidR="00A71909" w:rsidRPr="00ED61BA" w:rsidRDefault="00A71909" w:rsidP="00B53AF2">
      <w:pPr>
        <w:pStyle w:val="ListParagraph"/>
        <w:numPr>
          <w:ilvl w:val="1"/>
          <w:numId w:val="10"/>
        </w:numPr>
        <w:rPr>
          <w:rFonts w:asciiTheme="majorHAnsi" w:hAnsiTheme="majorHAnsi" w:cstheme="majorHAnsi"/>
          <w:sz w:val="24"/>
          <w:szCs w:val="24"/>
        </w:rPr>
      </w:pPr>
      <w:r w:rsidRPr="00ED61BA">
        <w:rPr>
          <w:rFonts w:asciiTheme="majorHAnsi" w:hAnsiTheme="majorHAnsi" w:cstheme="majorHAnsi"/>
          <w:sz w:val="24"/>
          <w:szCs w:val="24"/>
          <w:shd w:val="clear" w:color="auto" w:fill="FAF9F8"/>
        </w:rPr>
        <w:t xml:space="preserve">167 Students completed the survey. </w:t>
      </w:r>
    </w:p>
    <w:p w14:paraId="35D3E70E" w14:textId="77777777" w:rsidR="00A71909" w:rsidRPr="00ED61BA" w:rsidRDefault="00A71909" w:rsidP="00B53AF2">
      <w:pPr>
        <w:pStyle w:val="ListParagraph"/>
        <w:numPr>
          <w:ilvl w:val="1"/>
          <w:numId w:val="10"/>
        </w:numPr>
        <w:rPr>
          <w:rFonts w:asciiTheme="majorHAnsi" w:hAnsiTheme="majorHAnsi" w:cstheme="majorHAnsi"/>
          <w:sz w:val="24"/>
          <w:szCs w:val="24"/>
        </w:rPr>
      </w:pPr>
      <w:r w:rsidRPr="00ED61BA">
        <w:rPr>
          <w:rFonts w:asciiTheme="majorHAnsi" w:hAnsiTheme="majorHAnsi" w:cstheme="majorHAnsi"/>
          <w:sz w:val="24"/>
          <w:szCs w:val="24"/>
          <w:shd w:val="clear" w:color="auto" w:fill="FAF9F8"/>
        </w:rPr>
        <w:t>Obstacles included losing the first block of the year as well as offices closing or moving to Telehealth due to COVID. Functionality in Vitals vs Carmen has been an issue as well.</w:t>
      </w:r>
    </w:p>
    <w:p w14:paraId="1D53C87F" w14:textId="77777777" w:rsidR="00A71909" w:rsidRPr="00ED61BA" w:rsidRDefault="00A71909" w:rsidP="00B53AF2">
      <w:pPr>
        <w:pStyle w:val="ListParagraph"/>
        <w:numPr>
          <w:ilvl w:val="1"/>
          <w:numId w:val="10"/>
        </w:numPr>
        <w:rPr>
          <w:rFonts w:asciiTheme="majorHAnsi" w:hAnsiTheme="majorHAnsi" w:cstheme="majorHAnsi"/>
          <w:sz w:val="24"/>
          <w:szCs w:val="24"/>
        </w:rPr>
      </w:pPr>
      <w:r w:rsidRPr="00ED61BA">
        <w:rPr>
          <w:rFonts w:asciiTheme="majorHAnsi" w:hAnsiTheme="majorHAnsi" w:cstheme="majorHAnsi"/>
          <w:sz w:val="24"/>
          <w:szCs w:val="24"/>
          <w:shd w:val="clear" w:color="auto" w:fill="FAF9F8"/>
        </w:rPr>
        <w:t>Positive comments referenced the TBLs, and the NA meeting participation.</w:t>
      </w:r>
    </w:p>
    <w:p w14:paraId="323F83C2" w14:textId="77777777" w:rsidR="00A71909" w:rsidRPr="00FB5812" w:rsidRDefault="00A71909" w:rsidP="00B53AF2">
      <w:pPr>
        <w:pStyle w:val="BodyText"/>
        <w:rPr>
          <w:rFonts w:asciiTheme="majorHAnsi" w:hAnsiTheme="majorHAnsi"/>
        </w:rPr>
      </w:pPr>
    </w:p>
    <w:p w14:paraId="49AE783A" w14:textId="77777777" w:rsidR="00A71909" w:rsidRDefault="00A71909" w:rsidP="00B53AF2">
      <w:pPr>
        <w:pStyle w:val="Heading1"/>
        <w:spacing w:before="0" w:line="240" w:lineRule="auto"/>
        <w:rPr>
          <w:bCs/>
          <w:szCs w:val="24"/>
        </w:rPr>
      </w:pPr>
      <w:r w:rsidRPr="00FB5812">
        <w:rPr>
          <w:szCs w:val="24"/>
        </w:rPr>
        <w:t xml:space="preserve">Item 6, </w:t>
      </w:r>
      <w:r>
        <w:rPr>
          <w:bCs/>
          <w:szCs w:val="24"/>
        </w:rPr>
        <w:t>Standing Report</w:t>
      </w:r>
    </w:p>
    <w:p w14:paraId="45471F3D" w14:textId="77777777" w:rsidR="00A71909" w:rsidRPr="00B53AF2" w:rsidRDefault="00A71909" w:rsidP="00B53AF2">
      <w:pPr>
        <w:rPr>
          <w:rFonts w:eastAsiaTheme="majorEastAsia"/>
        </w:rPr>
      </w:pPr>
    </w:p>
    <w:p w14:paraId="54863CA7" w14:textId="77777777" w:rsidR="00A71909" w:rsidRPr="00ED61BA" w:rsidRDefault="00A71909" w:rsidP="00B53AF2">
      <w:pPr>
        <w:pStyle w:val="ListParagraph"/>
        <w:numPr>
          <w:ilvl w:val="0"/>
          <w:numId w:val="11"/>
        </w:numPr>
        <w:rPr>
          <w:rFonts w:asciiTheme="majorHAnsi" w:hAnsiTheme="majorHAnsi" w:cstheme="majorHAnsi"/>
          <w:sz w:val="24"/>
          <w:szCs w:val="24"/>
        </w:rPr>
      </w:pPr>
      <w:r w:rsidRPr="00ED61BA">
        <w:rPr>
          <w:rFonts w:asciiTheme="majorHAnsi" w:hAnsiTheme="majorHAnsi" w:cstheme="majorHAnsi"/>
          <w:sz w:val="24"/>
          <w:szCs w:val="24"/>
          <w:shd w:val="clear" w:color="auto" w:fill="FAF9F8"/>
        </w:rPr>
        <w:t xml:space="preserve">One Duty hour violation reported on Ortho Sub I. Follow up will be provided at </w:t>
      </w:r>
      <w:r w:rsidRPr="00ED61BA">
        <w:rPr>
          <w:rFonts w:asciiTheme="majorHAnsi" w:hAnsiTheme="majorHAnsi" w:cstheme="majorHAnsi"/>
          <w:sz w:val="24"/>
          <w:szCs w:val="24"/>
          <w:shd w:val="clear" w:color="auto" w:fill="FAF9F8"/>
        </w:rPr>
        <w:lastRenderedPageBreak/>
        <w:t>the next meeting.</w:t>
      </w:r>
    </w:p>
    <w:p w14:paraId="3CD1B62C" w14:textId="77777777" w:rsidR="00A71909" w:rsidRPr="00ED61BA" w:rsidRDefault="00A71909" w:rsidP="00B53AF2">
      <w:pPr>
        <w:pStyle w:val="ListParagraph"/>
        <w:numPr>
          <w:ilvl w:val="0"/>
          <w:numId w:val="11"/>
        </w:numPr>
        <w:rPr>
          <w:rFonts w:asciiTheme="majorHAnsi" w:hAnsiTheme="majorHAnsi" w:cstheme="majorHAnsi"/>
          <w:sz w:val="24"/>
          <w:szCs w:val="24"/>
        </w:rPr>
      </w:pPr>
      <w:r w:rsidRPr="00ED61BA">
        <w:rPr>
          <w:rFonts w:asciiTheme="majorHAnsi" w:hAnsiTheme="majorHAnsi" w:cstheme="majorHAnsi"/>
          <w:sz w:val="24"/>
          <w:szCs w:val="24"/>
          <w:shd w:val="clear" w:color="auto" w:fill="FAF9F8"/>
        </w:rPr>
        <w:t>No late grades or other learning environment issues were reported.</w:t>
      </w:r>
    </w:p>
    <w:p w14:paraId="54469837" w14:textId="77777777" w:rsidR="00A71909" w:rsidRDefault="00A71909" w:rsidP="00B53AF2">
      <w:pPr>
        <w:pStyle w:val="BodyText"/>
        <w:rPr>
          <w:rFonts w:asciiTheme="majorHAnsi" w:hAnsiTheme="majorHAnsi"/>
          <w:bCs/>
        </w:rPr>
      </w:pPr>
    </w:p>
    <w:p w14:paraId="334A54D7" w14:textId="77777777" w:rsidR="00A71909" w:rsidRDefault="00A71909" w:rsidP="00B53AF2">
      <w:pPr>
        <w:pStyle w:val="Heading1"/>
        <w:spacing w:before="0" w:line="240" w:lineRule="auto"/>
        <w:rPr>
          <w:bCs/>
          <w:szCs w:val="24"/>
        </w:rPr>
      </w:pPr>
      <w:r w:rsidRPr="00FB5812">
        <w:rPr>
          <w:szCs w:val="24"/>
        </w:rPr>
        <w:t xml:space="preserve">Item </w:t>
      </w:r>
      <w:r>
        <w:rPr>
          <w:szCs w:val="24"/>
        </w:rPr>
        <w:t>7</w:t>
      </w:r>
      <w:r w:rsidRPr="00FB5812">
        <w:rPr>
          <w:szCs w:val="24"/>
        </w:rPr>
        <w:t xml:space="preserve">, </w:t>
      </w:r>
      <w:r>
        <w:rPr>
          <w:bCs/>
          <w:szCs w:val="24"/>
        </w:rPr>
        <w:t>Student Report</w:t>
      </w:r>
    </w:p>
    <w:p w14:paraId="45A5944C" w14:textId="77777777" w:rsidR="00A71909" w:rsidRPr="00B53AF2" w:rsidRDefault="00A71909" w:rsidP="00B53AF2">
      <w:pPr>
        <w:rPr>
          <w:rFonts w:eastAsiaTheme="majorEastAsia"/>
        </w:rPr>
      </w:pPr>
    </w:p>
    <w:p w14:paraId="7C36F96D" w14:textId="77777777" w:rsidR="00A71909" w:rsidRPr="00B53AF2" w:rsidRDefault="00A71909" w:rsidP="00A71909">
      <w:pPr>
        <w:pStyle w:val="ListParagraph"/>
        <w:numPr>
          <w:ilvl w:val="0"/>
          <w:numId w:val="27"/>
        </w:numPr>
        <w:rPr>
          <w:rFonts w:asciiTheme="majorHAnsi" w:hAnsiTheme="majorHAnsi" w:cstheme="majorHAnsi"/>
          <w:sz w:val="24"/>
          <w:szCs w:val="24"/>
        </w:rPr>
      </w:pPr>
      <w:r w:rsidRPr="00B53AF2">
        <w:rPr>
          <w:rFonts w:asciiTheme="majorHAnsi" w:hAnsiTheme="majorHAnsi" w:cstheme="majorHAnsi"/>
          <w:sz w:val="24"/>
          <w:szCs w:val="24"/>
          <w:shd w:val="clear" w:color="auto" w:fill="FAF9F8"/>
        </w:rPr>
        <w:t>Discussed AMRCC organization with A. Fernandez</w:t>
      </w:r>
    </w:p>
    <w:p w14:paraId="640BD849" w14:textId="77777777" w:rsidR="00A71909" w:rsidRPr="00B53AF2" w:rsidRDefault="00A71909" w:rsidP="00A71909">
      <w:pPr>
        <w:pStyle w:val="ListParagraph"/>
        <w:numPr>
          <w:ilvl w:val="0"/>
          <w:numId w:val="27"/>
        </w:numPr>
        <w:rPr>
          <w:rFonts w:asciiTheme="majorHAnsi" w:hAnsiTheme="majorHAnsi" w:cstheme="majorHAnsi"/>
          <w:sz w:val="24"/>
          <w:szCs w:val="24"/>
        </w:rPr>
      </w:pPr>
      <w:r w:rsidRPr="00B53AF2">
        <w:rPr>
          <w:rFonts w:asciiTheme="majorHAnsi" w:hAnsiTheme="majorHAnsi" w:cstheme="majorHAnsi"/>
          <w:sz w:val="24"/>
          <w:szCs w:val="24"/>
          <w:shd w:val="clear" w:color="auto" w:fill="FAF9F8"/>
        </w:rPr>
        <w:t>Most students are studying for Step 1 and getting ready for ERAS</w:t>
      </w:r>
    </w:p>
    <w:p w14:paraId="357554F1" w14:textId="77777777" w:rsidR="00A71909" w:rsidRPr="00B53AF2" w:rsidRDefault="00A71909" w:rsidP="00A71909">
      <w:pPr>
        <w:pStyle w:val="ListParagraph"/>
        <w:numPr>
          <w:ilvl w:val="0"/>
          <w:numId w:val="27"/>
        </w:numPr>
        <w:rPr>
          <w:rFonts w:asciiTheme="majorHAnsi" w:hAnsiTheme="majorHAnsi" w:cstheme="majorHAnsi"/>
          <w:sz w:val="24"/>
          <w:szCs w:val="24"/>
        </w:rPr>
      </w:pPr>
      <w:r w:rsidRPr="00B53AF2">
        <w:rPr>
          <w:rFonts w:asciiTheme="majorHAnsi" w:hAnsiTheme="majorHAnsi" w:cstheme="majorHAnsi"/>
          <w:sz w:val="24"/>
          <w:szCs w:val="24"/>
          <w:shd w:val="clear" w:color="auto" w:fill="FAF9F8"/>
        </w:rPr>
        <w:t>Would like information regarding virtual interviews and possible locations for these. A. Grieco informed the students we do have rooms in Graves and Meiling that can be used but may be tight since some of the rooms may be in use.</w:t>
      </w:r>
      <w:r>
        <w:rPr>
          <w:rFonts w:asciiTheme="majorHAnsi" w:hAnsiTheme="majorHAnsi" w:cstheme="majorHAnsi"/>
          <w:sz w:val="24"/>
          <w:szCs w:val="24"/>
          <w:shd w:val="clear" w:color="auto" w:fill="FAF9F8"/>
        </w:rPr>
        <w:t xml:space="preserve"> </w:t>
      </w:r>
      <w:r w:rsidRPr="00B53AF2">
        <w:rPr>
          <w:rFonts w:asciiTheme="majorHAnsi" w:hAnsiTheme="majorHAnsi" w:cstheme="majorHAnsi"/>
          <w:sz w:val="24"/>
          <w:szCs w:val="24"/>
          <w:shd w:val="clear" w:color="auto" w:fill="FAF9F8"/>
        </w:rPr>
        <w:t>Faculty will seek out additional spaces</w:t>
      </w:r>
    </w:p>
    <w:p w14:paraId="71487505" w14:textId="77777777" w:rsidR="00A71909" w:rsidRPr="00FB5812" w:rsidRDefault="00A71909" w:rsidP="00ED61BA">
      <w:pPr>
        <w:pStyle w:val="BodyText"/>
        <w:rPr>
          <w:rFonts w:asciiTheme="majorHAnsi" w:hAnsiTheme="majorHAnsi"/>
          <w:bCs/>
        </w:rPr>
      </w:pPr>
    </w:p>
    <w:p w14:paraId="03BE27FF" w14:textId="77777777" w:rsidR="00A71909" w:rsidRPr="00FB5812" w:rsidRDefault="00A71909" w:rsidP="00FB5812">
      <w:pPr>
        <w:rPr>
          <w:rFonts w:asciiTheme="majorHAnsi" w:hAnsiTheme="majorHAnsi"/>
          <w:b/>
        </w:rPr>
      </w:pPr>
    </w:p>
    <w:p w14:paraId="311119C2" w14:textId="77777777" w:rsidR="00A71909" w:rsidRPr="00FB5812" w:rsidRDefault="00A71909" w:rsidP="00FB5812">
      <w:pPr>
        <w:pStyle w:val="BodyText"/>
        <w:rPr>
          <w:rFonts w:asciiTheme="majorHAnsi" w:hAnsiTheme="majorHAnsi"/>
          <w:b/>
        </w:rPr>
      </w:pPr>
    </w:p>
    <w:p w14:paraId="78160330" w14:textId="77777777" w:rsidR="00A71909" w:rsidRPr="00FB5812" w:rsidRDefault="00A71909" w:rsidP="00FB5812">
      <w:pPr>
        <w:rPr>
          <w:rFonts w:asciiTheme="majorHAnsi" w:hAnsiTheme="majorHAnsi"/>
        </w:rPr>
      </w:pPr>
      <w:r w:rsidRPr="00FB5812">
        <w:rPr>
          <w:rFonts w:asciiTheme="majorHAnsi" w:hAnsiTheme="majorHAnsi"/>
        </w:rPr>
        <w:tab/>
      </w:r>
    </w:p>
    <w:p w14:paraId="68441CEB" w14:textId="77777777" w:rsidR="00A71909" w:rsidRDefault="00A71909" w:rsidP="00FB5812">
      <w:pPr>
        <w:pStyle w:val="Title"/>
        <w:jc w:val="center"/>
        <w:rPr>
          <w:sz w:val="40"/>
          <w:szCs w:val="40"/>
        </w:rPr>
      </w:pPr>
    </w:p>
    <w:p w14:paraId="5819ABCC" w14:textId="77777777" w:rsidR="00A71909" w:rsidRDefault="00A71909">
      <w:pPr>
        <w:rPr>
          <w:sz w:val="28"/>
          <w:szCs w:val="28"/>
        </w:rPr>
      </w:pPr>
      <w:r>
        <w:rPr>
          <w:sz w:val="28"/>
          <w:szCs w:val="28"/>
        </w:rPr>
        <w:br w:type="page"/>
      </w:r>
    </w:p>
    <w:p w14:paraId="1816648D" w14:textId="361ED68D" w:rsidR="00A71909" w:rsidRPr="00FB5812" w:rsidRDefault="00A71909" w:rsidP="00FB5812">
      <w:pPr>
        <w:spacing w:after="0" w:line="240" w:lineRule="auto"/>
        <w:jc w:val="center"/>
        <w:rPr>
          <w:sz w:val="28"/>
          <w:szCs w:val="28"/>
        </w:rPr>
      </w:pPr>
      <w:r w:rsidRPr="00FB5812">
        <w:rPr>
          <w:sz w:val="28"/>
          <w:szCs w:val="28"/>
        </w:rPr>
        <w:lastRenderedPageBreak/>
        <w:t>The Ohio State University College of Medicine</w:t>
      </w:r>
    </w:p>
    <w:p w14:paraId="2E1C2E65" w14:textId="77777777" w:rsidR="00A71909" w:rsidRPr="00D8771E" w:rsidRDefault="00A71909"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0A2CA2E0" w14:textId="77777777" w:rsidR="00A71909" w:rsidRDefault="00A71909" w:rsidP="00C862F0">
      <w:pPr>
        <w:spacing w:after="0" w:line="240" w:lineRule="auto"/>
        <w:rPr>
          <w:b/>
          <w:sz w:val="24"/>
        </w:rPr>
      </w:pPr>
    </w:p>
    <w:p w14:paraId="6D71181B" w14:textId="77777777" w:rsidR="00A71909" w:rsidRPr="00257B9F" w:rsidRDefault="00A71909" w:rsidP="00D341E9">
      <w:pPr>
        <w:rPr>
          <w:rFonts w:ascii="Times New Roman" w:eastAsia="Times New Roman" w:hAnsi="Times New Roman" w:cs="Times New Roman"/>
          <w:sz w:val="24"/>
          <w:szCs w:val="24"/>
        </w:rPr>
      </w:pPr>
      <w:r w:rsidRPr="00C862F0">
        <w:rPr>
          <w:sz w:val="24"/>
          <w:szCs w:val="24"/>
        </w:rPr>
        <w:t xml:space="preserve">Presiding Chair: </w:t>
      </w:r>
      <w:r w:rsidRPr="00257B9F">
        <w:rPr>
          <w:rFonts w:eastAsia="Times New Roman" w:cstheme="minorHAnsi"/>
          <w:sz w:val="24"/>
          <w:szCs w:val="24"/>
          <w:shd w:val="clear" w:color="auto" w:fill="FAF9F8"/>
        </w:rPr>
        <w:t>Nick Kman, Part 3 Academic Program Director</w:t>
      </w:r>
      <w:r>
        <w:rPr>
          <w:sz w:val="24"/>
          <w:szCs w:val="24"/>
        </w:rPr>
        <w:br/>
      </w:r>
      <w:r w:rsidRPr="00C862F0">
        <w:rPr>
          <w:sz w:val="24"/>
          <w:szCs w:val="24"/>
        </w:rPr>
        <w:t>Minutes Recorded by</w:t>
      </w:r>
      <w:r w:rsidRPr="00257B9F">
        <w:rPr>
          <w:rFonts w:cstheme="minorHAnsi"/>
          <w:sz w:val="24"/>
          <w:szCs w:val="24"/>
        </w:rPr>
        <w:t xml:space="preserve">: </w:t>
      </w:r>
      <w:r w:rsidRPr="00257B9F">
        <w:rPr>
          <w:rFonts w:eastAsia="Times New Roman" w:cstheme="minorHAnsi"/>
          <w:sz w:val="24"/>
          <w:szCs w:val="24"/>
          <w:shd w:val="clear" w:color="auto" w:fill="FAF9F8"/>
        </w:rPr>
        <w:t>Laura Volk, Program Manager</w:t>
      </w:r>
      <w:r w:rsidRPr="00257B9F">
        <w:rPr>
          <w:rFonts w:cstheme="minorHAnsi"/>
          <w:sz w:val="24"/>
          <w:szCs w:val="24"/>
        </w:rPr>
        <w:br/>
      </w:r>
      <w:r>
        <w:rPr>
          <w:sz w:val="24"/>
          <w:szCs w:val="24"/>
        </w:rPr>
        <w:t>Date: 9/20/2021</w:t>
      </w:r>
      <w:r>
        <w:rPr>
          <w:sz w:val="24"/>
          <w:szCs w:val="24"/>
        </w:rPr>
        <w:br/>
        <w:t>Location: Zoom</w:t>
      </w:r>
      <w:r>
        <w:rPr>
          <w:sz w:val="24"/>
          <w:szCs w:val="24"/>
        </w:rPr>
        <w:br/>
        <w:t>Call to Order: 4:05 PM</w:t>
      </w:r>
      <w:r>
        <w:rPr>
          <w:sz w:val="24"/>
          <w:szCs w:val="24"/>
        </w:rPr>
        <w:br/>
        <w:t>Adjourned: 5:15 PM</w:t>
      </w:r>
    </w:p>
    <w:p w14:paraId="26B6AE82" w14:textId="77777777" w:rsidR="00A71909" w:rsidRPr="00C862F0" w:rsidRDefault="00A71909"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710"/>
        <w:gridCol w:w="5400"/>
        <w:gridCol w:w="1296"/>
      </w:tblGrid>
      <w:tr w:rsidR="00A71909" w14:paraId="3EE69DA2" w14:textId="77777777" w:rsidTr="0008624D">
        <w:trPr>
          <w:trHeight w:val="230"/>
          <w:tblHeader/>
        </w:trPr>
        <w:tc>
          <w:tcPr>
            <w:tcW w:w="2065" w:type="dxa"/>
          </w:tcPr>
          <w:p w14:paraId="49517DE1" w14:textId="77777777" w:rsidR="00A71909" w:rsidRDefault="00A71909" w:rsidP="00FB5812">
            <w:pPr>
              <w:pStyle w:val="TableParagraph"/>
              <w:ind w:left="0"/>
              <w:rPr>
                <w:b/>
                <w:sz w:val="20"/>
              </w:rPr>
            </w:pPr>
            <w:r>
              <w:rPr>
                <w:b/>
                <w:sz w:val="20"/>
              </w:rPr>
              <w:t>Last Name</w:t>
            </w:r>
          </w:p>
        </w:tc>
        <w:tc>
          <w:tcPr>
            <w:tcW w:w="1710" w:type="dxa"/>
          </w:tcPr>
          <w:p w14:paraId="5656F39C" w14:textId="77777777" w:rsidR="00A71909" w:rsidRDefault="00A71909" w:rsidP="00FB5812">
            <w:pPr>
              <w:pStyle w:val="TableParagraph"/>
              <w:ind w:left="0"/>
              <w:rPr>
                <w:b/>
                <w:sz w:val="20"/>
              </w:rPr>
            </w:pPr>
            <w:r>
              <w:rPr>
                <w:b/>
                <w:sz w:val="20"/>
              </w:rPr>
              <w:t>First Name</w:t>
            </w:r>
          </w:p>
        </w:tc>
        <w:tc>
          <w:tcPr>
            <w:tcW w:w="5400" w:type="dxa"/>
          </w:tcPr>
          <w:p w14:paraId="60CC7D77" w14:textId="77777777" w:rsidR="00A71909" w:rsidRDefault="00A71909" w:rsidP="00FB5812">
            <w:pPr>
              <w:pStyle w:val="TableParagraph"/>
              <w:ind w:left="0"/>
              <w:rPr>
                <w:b/>
                <w:sz w:val="20"/>
              </w:rPr>
            </w:pPr>
            <w:r>
              <w:rPr>
                <w:b/>
                <w:sz w:val="20"/>
              </w:rPr>
              <w:t>Role</w:t>
            </w:r>
          </w:p>
        </w:tc>
        <w:tc>
          <w:tcPr>
            <w:tcW w:w="1296" w:type="dxa"/>
          </w:tcPr>
          <w:p w14:paraId="1FF6173F" w14:textId="77777777" w:rsidR="00A71909" w:rsidRDefault="00A71909" w:rsidP="00FB5812">
            <w:pPr>
              <w:pStyle w:val="TableParagraph"/>
              <w:ind w:left="0" w:right="78"/>
              <w:rPr>
                <w:b/>
                <w:sz w:val="20"/>
              </w:rPr>
            </w:pPr>
            <w:r>
              <w:rPr>
                <w:b/>
                <w:sz w:val="20"/>
              </w:rPr>
              <w:t>Present</w:t>
            </w:r>
          </w:p>
        </w:tc>
      </w:tr>
      <w:tr w:rsidR="00A71909" w14:paraId="4DDFC04E" w14:textId="77777777" w:rsidTr="0008624D">
        <w:trPr>
          <w:trHeight w:val="230"/>
        </w:trPr>
        <w:tc>
          <w:tcPr>
            <w:tcW w:w="2065" w:type="dxa"/>
          </w:tcPr>
          <w:p w14:paraId="303A3036" w14:textId="77777777" w:rsidR="00A71909" w:rsidRDefault="00A71909" w:rsidP="00FB5812">
            <w:pPr>
              <w:pStyle w:val="TableParagraph"/>
              <w:ind w:left="0"/>
              <w:rPr>
                <w:sz w:val="20"/>
              </w:rPr>
            </w:pPr>
            <w:r>
              <w:rPr>
                <w:sz w:val="20"/>
              </w:rPr>
              <w:t>Cohen</w:t>
            </w:r>
          </w:p>
        </w:tc>
        <w:tc>
          <w:tcPr>
            <w:tcW w:w="1710" w:type="dxa"/>
          </w:tcPr>
          <w:p w14:paraId="435851B9" w14:textId="77777777" w:rsidR="00A71909" w:rsidRDefault="00A71909" w:rsidP="00FB5812">
            <w:pPr>
              <w:pStyle w:val="TableParagraph"/>
              <w:ind w:left="0"/>
              <w:rPr>
                <w:sz w:val="20"/>
              </w:rPr>
            </w:pPr>
            <w:r>
              <w:rPr>
                <w:sz w:val="20"/>
              </w:rPr>
              <w:t>Dan</w:t>
            </w:r>
          </w:p>
        </w:tc>
        <w:tc>
          <w:tcPr>
            <w:tcW w:w="5400" w:type="dxa"/>
          </w:tcPr>
          <w:p w14:paraId="2E43F256" w14:textId="77777777" w:rsidR="00A71909" w:rsidRDefault="00A71909" w:rsidP="00FB5812">
            <w:pPr>
              <w:pStyle w:val="TableParagraph"/>
              <w:ind w:left="0"/>
              <w:rPr>
                <w:sz w:val="20"/>
              </w:rPr>
            </w:pPr>
            <w:r>
              <w:rPr>
                <w:sz w:val="20"/>
              </w:rPr>
              <w:t>Associate Academic Program Director, Part 3</w:t>
            </w:r>
          </w:p>
        </w:tc>
        <w:tc>
          <w:tcPr>
            <w:tcW w:w="1296" w:type="dxa"/>
          </w:tcPr>
          <w:p w14:paraId="7FB495B2" w14:textId="77777777" w:rsidR="00A71909" w:rsidRPr="00257B9F" w:rsidRDefault="00A71909" w:rsidP="0037548C">
            <w:pPr>
              <w:pStyle w:val="TableParagraph"/>
              <w:ind w:left="12"/>
              <w:jc w:val="center"/>
              <w:rPr>
                <w:bCs/>
                <w:sz w:val="20"/>
              </w:rPr>
            </w:pPr>
            <w:r w:rsidRPr="00257B9F">
              <w:rPr>
                <w:bCs/>
                <w:sz w:val="20"/>
              </w:rPr>
              <w:t>Present</w:t>
            </w:r>
          </w:p>
        </w:tc>
      </w:tr>
      <w:tr w:rsidR="00A71909" w14:paraId="7894F432" w14:textId="77777777" w:rsidTr="0008624D">
        <w:trPr>
          <w:trHeight w:val="230"/>
        </w:trPr>
        <w:tc>
          <w:tcPr>
            <w:tcW w:w="2065" w:type="dxa"/>
          </w:tcPr>
          <w:p w14:paraId="1BE146E1" w14:textId="77777777" w:rsidR="00A71909" w:rsidRDefault="00A71909" w:rsidP="00FB5812">
            <w:pPr>
              <w:pStyle w:val="TableParagraph"/>
              <w:ind w:left="0"/>
              <w:rPr>
                <w:sz w:val="20"/>
              </w:rPr>
            </w:pPr>
            <w:r>
              <w:rPr>
                <w:sz w:val="20"/>
              </w:rPr>
              <w:t>Cunningham</w:t>
            </w:r>
          </w:p>
        </w:tc>
        <w:tc>
          <w:tcPr>
            <w:tcW w:w="1710" w:type="dxa"/>
          </w:tcPr>
          <w:p w14:paraId="2C68F7B6" w14:textId="77777777" w:rsidR="00A71909" w:rsidRDefault="00A71909" w:rsidP="00FB5812">
            <w:pPr>
              <w:pStyle w:val="TableParagraph"/>
              <w:ind w:left="0"/>
              <w:rPr>
                <w:sz w:val="20"/>
              </w:rPr>
            </w:pPr>
            <w:r>
              <w:rPr>
                <w:sz w:val="20"/>
              </w:rPr>
              <w:t>Lisa</w:t>
            </w:r>
          </w:p>
        </w:tc>
        <w:tc>
          <w:tcPr>
            <w:tcW w:w="5400" w:type="dxa"/>
          </w:tcPr>
          <w:p w14:paraId="51F3D004" w14:textId="77777777" w:rsidR="00A71909" w:rsidRDefault="00A71909" w:rsidP="00FB5812">
            <w:pPr>
              <w:pStyle w:val="TableParagraph"/>
              <w:ind w:left="0"/>
              <w:rPr>
                <w:sz w:val="20"/>
              </w:rPr>
            </w:pPr>
            <w:r>
              <w:rPr>
                <w:sz w:val="20"/>
              </w:rPr>
              <w:t>Faculty Representative Surgery, Colorectal Surgery</w:t>
            </w:r>
          </w:p>
        </w:tc>
        <w:tc>
          <w:tcPr>
            <w:tcW w:w="1296" w:type="dxa"/>
          </w:tcPr>
          <w:p w14:paraId="11800D8F" w14:textId="77777777" w:rsidR="00A71909" w:rsidRDefault="00A71909" w:rsidP="0037548C">
            <w:pPr>
              <w:pStyle w:val="TableParagraph"/>
              <w:ind w:left="8"/>
              <w:jc w:val="center"/>
              <w:rPr>
                <w:sz w:val="20"/>
              </w:rPr>
            </w:pPr>
            <w:r>
              <w:rPr>
                <w:sz w:val="20"/>
              </w:rPr>
              <w:t>Present</w:t>
            </w:r>
          </w:p>
        </w:tc>
      </w:tr>
      <w:tr w:rsidR="00A71909" w14:paraId="42AAC023" w14:textId="77777777" w:rsidTr="0008624D">
        <w:trPr>
          <w:trHeight w:val="230"/>
        </w:trPr>
        <w:tc>
          <w:tcPr>
            <w:tcW w:w="2065" w:type="dxa"/>
          </w:tcPr>
          <w:p w14:paraId="05692CC9" w14:textId="77777777" w:rsidR="00A71909" w:rsidRDefault="00A71909" w:rsidP="00FB5812">
            <w:pPr>
              <w:pStyle w:val="TableParagraph"/>
              <w:ind w:left="0"/>
              <w:rPr>
                <w:sz w:val="20"/>
              </w:rPr>
            </w:pPr>
            <w:r>
              <w:rPr>
                <w:sz w:val="20"/>
              </w:rPr>
              <w:t>Curren</w:t>
            </w:r>
          </w:p>
        </w:tc>
        <w:tc>
          <w:tcPr>
            <w:tcW w:w="1710" w:type="dxa"/>
          </w:tcPr>
          <w:p w14:paraId="2EE7CFFF" w14:textId="77777777" w:rsidR="00A71909" w:rsidRDefault="00A71909" w:rsidP="00FB5812">
            <w:pPr>
              <w:pStyle w:val="TableParagraph"/>
              <w:ind w:left="0"/>
              <w:rPr>
                <w:sz w:val="20"/>
              </w:rPr>
            </w:pPr>
            <w:r>
              <w:rPr>
                <w:sz w:val="20"/>
              </w:rPr>
              <w:t>Camilla</w:t>
            </w:r>
          </w:p>
        </w:tc>
        <w:tc>
          <w:tcPr>
            <w:tcW w:w="5400" w:type="dxa"/>
          </w:tcPr>
          <w:p w14:paraId="0E232D3A" w14:textId="77777777" w:rsidR="00A71909" w:rsidRDefault="00A71909" w:rsidP="00FB5812">
            <w:pPr>
              <w:pStyle w:val="TableParagraph"/>
              <w:ind w:left="0"/>
              <w:rPr>
                <w:sz w:val="20"/>
              </w:rPr>
            </w:pPr>
            <w:r>
              <w:rPr>
                <w:sz w:val="20"/>
              </w:rPr>
              <w:t>Director, Longitudinal Groups</w:t>
            </w:r>
          </w:p>
        </w:tc>
        <w:tc>
          <w:tcPr>
            <w:tcW w:w="1296" w:type="dxa"/>
          </w:tcPr>
          <w:p w14:paraId="768AB766" w14:textId="77777777" w:rsidR="00A71909" w:rsidRPr="00B664D9" w:rsidRDefault="00A71909" w:rsidP="0037548C">
            <w:pPr>
              <w:pStyle w:val="TableParagraph"/>
              <w:ind w:left="12"/>
              <w:jc w:val="center"/>
              <w:rPr>
                <w:bCs/>
                <w:sz w:val="20"/>
              </w:rPr>
            </w:pPr>
            <w:r w:rsidRPr="00B664D9">
              <w:rPr>
                <w:bCs/>
                <w:sz w:val="20"/>
              </w:rPr>
              <w:t>Present</w:t>
            </w:r>
          </w:p>
        </w:tc>
      </w:tr>
      <w:tr w:rsidR="00A71909" w14:paraId="1677BE41" w14:textId="77777777" w:rsidTr="0008624D">
        <w:trPr>
          <w:trHeight w:val="230"/>
        </w:trPr>
        <w:tc>
          <w:tcPr>
            <w:tcW w:w="2065" w:type="dxa"/>
          </w:tcPr>
          <w:p w14:paraId="2B99D0C3" w14:textId="77777777" w:rsidR="00A71909" w:rsidRDefault="00A71909" w:rsidP="00FB5812">
            <w:pPr>
              <w:pStyle w:val="TableParagraph"/>
              <w:ind w:left="0"/>
              <w:rPr>
                <w:sz w:val="20"/>
              </w:rPr>
            </w:pPr>
            <w:r>
              <w:rPr>
                <w:sz w:val="20"/>
              </w:rPr>
              <w:t>Duncan</w:t>
            </w:r>
          </w:p>
        </w:tc>
        <w:tc>
          <w:tcPr>
            <w:tcW w:w="1710" w:type="dxa"/>
          </w:tcPr>
          <w:p w14:paraId="46EA9EB5" w14:textId="77777777" w:rsidR="00A71909" w:rsidRDefault="00A71909" w:rsidP="00FB5812">
            <w:pPr>
              <w:pStyle w:val="TableParagraph"/>
              <w:ind w:left="0"/>
              <w:rPr>
                <w:sz w:val="20"/>
              </w:rPr>
            </w:pPr>
            <w:r>
              <w:rPr>
                <w:sz w:val="20"/>
              </w:rPr>
              <w:t>Philicia</w:t>
            </w:r>
          </w:p>
        </w:tc>
        <w:tc>
          <w:tcPr>
            <w:tcW w:w="5400" w:type="dxa"/>
          </w:tcPr>
          <w:p w14:paraId="31D765BD" w14:textId="77777777" w:rsidR="00A71909" w:rsidRPr="0008624D" w:rsidRDefault="00A71909" w:rsidP="0008624D">
            <w:pPr>
              <w:rPr>
                <w:rFonts w:cstheme="minorHAnsi"/>
                <w:sz w:val="20"/>
                <w:szCs w:val="20"/>
              </w:rPr>
            </w:pPr>
            <w:r w:rsidRPr="0008624D">
              <w:rPr>
                <w:rFonts w:cstheme="minorHAnsi"/>
                <w:sz w:val="20"/>
                <w:szCs w:val="20"/>
                <w:shd w:val="clear" w:color="auto" w:fill="FAF9F8"/>
              </w:rPr>
              <w:t>Program Director, Applied Health Systems Science</w:t>
            </w:r>
          </w:p>
        </w:tc>
        <w:tc>
          <w:tcPr>
            <w:tcW w:w="1296" w:type="dxa"/>
          </w:tcPr>
          <w:p w14:paraId="2F66D14A" w14:textId="77777777" w:rsidR="00A71909" w:rsidRDefault="00A71909" w:rsidP="0037548C">
            <w:pPr>
              <w:pStyle w:val="TableParagraph"/>
              <w:ind w:left="10"/>
              <w:jc w:val="center"/>
              <w:rPr>
                <w:sz w:val="20"/>
              </w:rPr>
            </w:pPr>
            <w:r>
              <w:rPr>
                <w:sz w:val="20"/>
              </w:rPr>
              <w:t>Not present</w:t>
            </w:r>
          </w:p>
        </w:tc>
      </w:tr>
      <w:tr w:rsidR="00A71909" w14:paraId="162050A6" w14:textId="77777777" w:rsidTr="0008624D">
        <w:trPr>
          <w:trHeight w:val="229"/>
        </w:trPr>
        <w:tc>
          <w:tcPr>
            <w:tcW w:w="2065" w:type="dxa"/>
          </w:tcPr>
          <w:p w14:paraId="0ACA8A33" w14:textId="77777777" w:rsidR="00A71909" w:rsidRDefault="00A71909" w:rsidP="00FB5812">
            <w:pPr>
              <w:pStyle w:val="TableParagraph"/>
              <w:ind w:left="0"/>
              <w:rPr>
                <w:sz w:val="20"/>
              </w:rPr>
            </w:pPr>
            <w:r>
              <w:rPr>
                <w:sz w:val="20"/>
              </w:rPr>
              <w:t>Fernandes</w:t>
            </w:r>
          </w:p>
        </w:tc>
        <w:tc>
          <w:tcPr>
            <w:tcW w:w="1710" w:type="dxa"/>
          </w:tcPr>
          <w:p w14:paraId="17247E0D" w14:textId="77777777" w:rsidR="00A71909" w:rsidRDefault="00A71909" w:rsidP="00FB5812">
            <w:pPr>
              <w:pStyle w:val="TableParagraph"/>
              <w:ind w:left="0"/>
              <w:rPr>
                <w:sz w:val="20"/>
              </w:rPr>
            </w:pPr>
            <w:r>
              <w:rPr>
                <w:sz w:val="20"/>
              </w:rPr>
              <w:t>Ashley</w:t>
            </w:r>
          </w:p>
        </w:tc>
        <w:tc>
          <w:tcPr>
            <w:tcW w:w="5400" w:type="dxa"/>
          </w:tcPr>
          <w:p w14:paraId="6E04830D" w14:textId="77777777" w:rsidR="00A71909" w:rsidRPr="0008624D" w:rsidRDefault="00A71909" w:rsidP="0008624D">
            <w:pPr>
              <w:widowControl/>
              <w:autoSpaceDE/>
              <w:autoSpaceDN/>
              <w:spacing w:line="259" w:lineRule="auto"/>
              <w:rPr>
                <w:rFonts w:cstheme="minorHAnsi"/>
                <w:sz w:val="20"/>
                <w:szCs w:val="20"/>
              </w:rPr>
            </w:pPr>
            <w:r w:rsidRPr="0008624D">
              <w:rPr>
                <w:rFonts w:cstheme="minorHAnsi"/>
                <w:sz w:val="20"/>
                <w:szCs w:val="20"/>
                <w:shd w:val="clear" w:color="auto" w:fill="FAF9F8"/>
              </w:rPr>
              <w:t>Program Director, AMRCC</w:t>
            </w:r>
          </w:p>
        </w:tc>
        <w:tc>
          <w:tcPr>
            <w:tcW w:w="1296" w:type="dxa"/>
          </w:tcPr>
          <w:p w14:paraId="3E246AC1" w14:textId="77777777" w:rsidR="00A71909" w:rsidRPr="0008624D" w:rsidRDefault="00A71909" w:rsidP="0037548C">
            <w:pPr>
              <w:pStyle w:val="TableParagraph"/>
              <w:ind w:left="11"/>
              <w:jc w:val="center"/>
              <w:rPr>
                <w:bCs/>
                <w:sz w:val="20"/>
              </w:rPr>
            </w:pPr>
            <w:r w:rsidRPr="0008624D">
              <w:rPr>
                <w:bCs/>
                <w:sz w:val="20"/>
              </w:rPr>
              <w:t>Present</w:t>
            </w:r>
          </w:p>
        </w:tc>
      </w:tr>
      <w:tr w:rsidR="00A71909" w14:paraId="268D5CCE" w14:textId="77777777" w:rsidTr="0008624D">
        <w:trPr>
          <w:trHeight w:val="230"/>
        </w:trPr>
        <w:tc>
          <w:tcPr>
            <w:tcW w:w="2065" w:type="dxa"/>
          </w:tcPr>
          <w:p w14:paraId="70C29E4F" w14:textId="77777777" w:rsidR="00A71909" w:rsidRDefault="00A71909" w:rsidP="00FB5812">
            <w:pPr>
              <w:pStyle w:val="TableParagraph"/>
              <w:ind w:left="0"/>
              <w:rPr>
                <w:sz w:val="20"/>
              </w:rPr>
            </w:pPr>
            <w:r>
              <w:rPr>
                <w:sz w:val="20"/>
              </w:rPr>
              <w:t>Horgan</w:t>
            </w:r>
          </w:p>
        </w:tc>
        <w:tc>
          <w:tcPr>
            <w:tcW w:w="1710" w:type="dxa"/>
          </w:tcPr>
          <w:p w14:paraId="75402AC4" w14:textId="77777777" w:rsidR="00A71909" w:rsidRDefault="00A71909" w:rsidP="00FB5812">
            <w:pPr>
              <w:pStyle w:val="TableParagraph"/>
              <w:ind w:left="0"/>
              <w:rPr>
                <w:sz w:val="20"/>
              </w:rPr>
            </w:pPr>
            <w:r>
              <w:rPr>
                <w:sz w:val="20"/>
              </w:rPr>
              <w:t>Mike</w:t>
            </w:r>
          </w:p>
        </w:tc>
        <w:tc>
          <w:tcPr>
            <w:tcW w:w="5400" w:type="dxa"/>
          </w:tcPr>
          <w:p w14:paraId="39B59AF6" w14:textId="77777777" w:rsidR="00A71909" w:rsidRPr="0008624D" w:rsidRDefault="00A71909" w:rsidP="0008624D">
            <w:pPr>
              <w:rPr>
                <w:sz w:val="20"/>
                <w:szCs w:val="20"/>
              </w:rPr>
            </w:pPr>
            <w:r w:rsidRPr="0008624D">
              <w:rPr>
                <w:rFonts w:ascii="Arial" w:hAnsi="Arial" w:cs="Arial"/>
                <w:sz w:val="20"/>
                <w:szCs w:val="20"/>
                <w:shd w:val="clear" w:color="auto" w:fill="FAF9F8"/>
              </w:rPr>
              <w:t>Program Manager, Evaluation and Assessment</w:t>
            </w:r>
          </w:p>
        </w:tc>
        <w:tc>
          <w:tcPr>
            <w:tcW w:w="1296" w:type="dxa"/>
          </w:tcPr>
          <w:p w14:paraId="0706AFA7" w14:textId="77777777" w:rsidR="00A71909" w:rsidRPr="0008624D" w:rsidRDefault="00A71909" w:rsidP="0037548C">
            <w:pPr>
              <w:pStyle w:val="TableParagraph"/>
              <w:ind w:left="11"/>
              <w:jc w:val="center"/>
              <w:rPr>
                <w:bCs/>
                <w:sz w:val="20"/>
              </w:rPr>
            </w:pPr>
            <w:r w:rsidRPr="0008624D">
              <w:rPr>
                <w:bCs/>
                <w:sz w:val="20"/>
              </w:rPr>
              <w:t>Not present</w:t>
            </w:r>
          </w:p>
        </w:tc>
      </w:tr>
      <w:tr w:rsidR="00A71909" w14:paraId="42762BB4" w14:textId="77777777" w:rsidTr="0008624D">
        <w:trPr>
          <w:trHeight w:val="230"/>
        </w:trPr>
        <w:tc>
          <w:tcPr>
            <w:tcW w:w="2065" w:type="dxa"/>
          </w:tcPr>
          <w:p w14:paraId="182E1B16" w14:textId="77777777" w:rsidR="00A71909" w:rsidRDefault="00A71909" w:rsidP="00FB5812">
            <w:pPr>
              <w:pStyle w:val="TableParagraph"/>
              <w:ind w:left="0"/>
              <w:rPr>
                <w:sz w:val="20"/>
              </w:rPr>
            </w:pPr>
            <w:r>
              <w:rPr>
                <w:sz w:val="20"/>
              </w:rPr>
              <w:t>Khan</w:t>
            </w:r>
          </w:p>
        </w:tc>
        <w:tc>
          <w:tcPr>
            <w:tcW w:w="1710" w:type="dxa"/>
          </w:tcPr>
          <w:p w14:paraId="3BD1E313" w14:textId="77777777" w:rsidR="00A71909" w:rsidRDefault="00A71909" w:rsidP="00FB5812">
            <w:pPr>
              <w:pStyle w:val="TableParagraph"/>
              <w:ind w:left="0"/>
              <w:rPr>
                <w:sz w:val="20"/>
              </w:rPr>
            </w:pPr>
            <w:r>
              <w:rPr>
                <w:sz w:val="20"/>
              </w:rPr>
              <w:t>Meena</w:t>
            </w:r>
          </w:p>
        </w:tc>
        <w:tc>
          <w:tcPr>
            <w:tcW w:w="5400" w:type="dxa"/>
          </w:tcPr>
          <w:p w14:paraId="7E011FB3" w14:textId="77777777" w:rsidR="00A71909" w:rsidRPr="0008624D" w:rsidRDefault="00A71909" w:rsidP="0008624D">
            <w:pPr>
              <w:rPr>
                <w:sz w:val="20"/>
                <w:szCs w:val="20"/>
              </w:rPr>
            </w:pPr>
            <w:r w:rsidRPr="0008624D">
              <w:rPr>
                <w:rFonts w:ascii="Arial" w:hAnsi="Arial" w:cs="Arial"/>
                <w:sz w:val="20"/>
                <w:szCs w:val="20"/>
                <w:shd w:val="clear" w:color="auto" w:fill="FAF9F8"/>
              </w:rPr>
              <w:t>Co-Director, Advanced Competencies/Alternate Experience</w:t>
            </w:r>
          </w:p>
        </w:tc>
        <w:tc>
          <w:tcPr>
            <w:tcW w:w="1296" w:type="dxa"/>
          </w:tcPr>
          <w:p w14:paraId="0C2A0107" w14:textId="77777777" w:rsidR="00A71909" w:rsidRPr="003612BE" w:rsidRDefault="00A71909" w:rsidP="0037548C">
            <w:pPr>
              <w:pStyle w:val="TableParagraph"/>
              <w:ind w:left="11"/>
              <w:jc w:val="center"/>
              <w:rPr>
                <w:bCs/>
                <w:sz w:val="20"/>
              </w:rPr>
            </w:pPr>
            <w:r w:rsidRPr="003612BE">
              <w:rPr>
                <w:bCs/>
                <w:sz w:val="20"/>
              </w:rPr>
              <w:t>Present</w:t>
            </w:r>
          </w:p>
        </w:tc>
      </w:tr>
      <w:tr w:rsidR="00A71909" w14:paraId="0EB5B84D" w14:textId="77777777" w:rsidTr="0008624D">
        <w:trPr>
          <w:trHeight w:val="228"/>
        </w:trPr>
        <w:tc>
          <w:tcPr>
            <w:tcW w:w="2065" w:type="dxa"/>
          </w:tcPr>
          <w:p w14:paraId="4A778124" w14:textId="77777777" w:rsidR="00A71909" w:rsidRDefault="00A71909" w:rsidP="00FB5812">
            <w:pPr>
              <w:pStyle w:val="TableParagraph"/>
              <w:spacing w:line="209" w:lineRule="exact"/>
              <w:ind w:left="0"/>
              <w:rPr>
                <w:sz w:val="20"/>
              </w:rPr>
            </w:pPr>
            <w:r>
              <w:rPr>
                <w:sz w:val="20"/>
              </w:rPr>
              <w:t>Khandelwal</w:t>
            </w:r>
          </w:p>
        </w:tc>
        <w:tc>
          <w:tcPr>
            <w:tcW w:w="1710" w:type="dxa"/>
          </w:tcPr>
          <w:p w14:paraId="65A2195E" w14:textId="77777777" w:rsidR="00A71909" w:rsidRDefault="00A71909" w:rsidP="00FB5812">
            <w:pPr>
              <w:pStyle w:val="TableParagraph"/>
              <w:spacing w:line="209" w:lineRule="exact"/>
              <w:ind w:left="0"/>
              <w:rPr>
                <w:sz w:val="20"/>
              </w:rPr>
            </w:pPr>
            <w:r>
              <w:rPr>
                <w:sz w:val="20"/>
              </w:rPr>
              <w:t>Sorabh</w:t>
            </w:r>
          </w:p>
        </w:tc>
        <w:tc>
          <w:tcPr>
            <w:tcW w:w="5400" w:type="dxa"/>
          </w:tcPr>
          <w:p w14:paraId="16B41C71" w14:textId="77777777" w:rsidR="00A71909" w:rsidRPr="003612BE" w:rsidRDefault="00A71909" w:rsidP="003612BE">
            <w:pPr>
              <w:rPr>
                <w:rFonts w:cstheme="minorHAnsi"/>
                <w:sz w:val="20"/>
                <w:szCs w:val="20"/>
              </w:rPr>
            </w:pPr>
            <w:r w:rsidRPr="003612BE">
              <w:rPr>
                <w:rFonts w:cstheme="minorHAnsi"/>
                <w:sz w:val="20"/>
                <w:szCs w:val="20"/>
                <w:shd w:val="clear" w:color="auto" w:fill="FAF9F8"/>
              </w:rPr>
              <w:t>Assistant Dean, Clinical Science</w:t>
            </w:r>
          </w:p>
        </w:tc>
        <w:tc>
          <w:tcPr>
            <w:tcW w:w="1296" w:type="dxa"/>
          </w:tcPr>
          <w:p w14:paraId="16B3E71B" w14:textId="77777777" w:rsidR="00A71909" w:rsidRPr="003612BE" w:rsidRDefault="00A71909" w:rsidP="0037548C">
            <w:pPr>
              <w:pStyle w:val="TableParagraph"/>
              <w:spacing w:line="209" w:lineRule="exact"/>
              <w:ind w:left="12"/>
              <w:jc w:val="center"/>
              <w:rPr>
                <w:bCs/>
                <w:sz w:val="20"/>
              </w:rPr>
            </w:pPr>
            <w:r w:rsidRPr="003612BE">
              <w:rPr>
                <w:bCs/>
                <w:sz w:val="20"/>
              </w:rPr>
              <w:t>Not present</w:t>
            </w:r>
          </w:p>
        </w:tc>
      </w:tr>
      <w:tr w:rsidR="00A71909" w14:paraId="0DE91618" w14:textId="77777777" w:rsidTr="0008624D">
        <w:trPr>
          <w:trHeight w:val="230"/>
        </w:trPr>
        <w:tc>
          <w:tcPr>
            <w:tcW w:w="2065" w:type="dxa"/>
          </w:tcPr>
          <w:p w14:paraId="6C6C0C01" w14:textId="77777777" w:rsidR="00A71909" w:rsidRDefault="00A71909" w:rsidP="00FB5812">
            <w:pPr>
              <w:pStyle w:val="TableParagraph"/>
              <w:ind w:left="0"/>
              <w:rPr>
                <w:sz w:val="20"/>
              </w:rPr>
            </w:pPr>
            <w:r>
              <w:rPr>
                <w:sz w:val="20"/>
              </w:rPr>
              <w:t>Kopechek</w:t>
            </w:r>
          </w:p>
        </w:tc>
        <w:tc>
          <w:tcPr>
            <w:tcW w:w="1710" w:type="dxa"/>
          </w:tcPr>
          <w:p w14:paraId="08157EBF" w14:textId="77777777" w:rsidR="00A71909" w:rsidRDefault="00A71909" w:rsidP="00FB5812">
            <w:pPr>
              <w:pStyle w:val="TableParagraph"/>
              <w:ind w:left="0"/>
              <w:rPr>
                <w:sz w:val="20"/>
              </w:rPr>
            </w:pPr>
            <w:r>
              <w:rPr>
                <w:sz w:val="20"/>
              </w:rPr>
              <w:t>Jack</w:t>
            </w:r>
          </w:p>
        </w:tc>
        <w:tc>
          <w:tcPr>
            <w:tcW w:w="5400" w:type="dxa"/>
          </w:tcPr>
          <w:p w14:paraId="3BAC2CF2" w14:textId="77777777" w:rsidR="00A71909" w:rsidRPr="003612BE" w:rsidRDefault="00A71909" w:rsidP="003612BE">
            <w:pPr>
              <w:rPr>
                <w:sz w:val="20"/>
                <w:szCs w:val="20"/>
              </w:rPr>
            </w:pPr>
            <w:r w:rsidRPr="003612BE">
              <w:rPr>
                <w:rFonts w:ascii="Arial" w:hAnsi="Arial" w:cs="Arial"/>
                <w:sz w:val="20"/>
                <w:szCs w:val="20"/>
                <w:shd w:val="clear" w:color="auto" w:fill="FAF9F8"/>
              </w:rPr>
              <w:t>Director, Education Portfolio</w:t>
            </w:r>
          </w:p>
        </w:tc>
        <w:tc>
          <w:tcPr>
            <w:tcW w:w="1296" w:type="dxa"/>
          </w:tcPr>
          <w:p w14:paraId="5745054C" w14:textId="77777777" w:rsidR="00A71909" w:rsidRPr="003612BE" w:rsidRDefault="00A71909" w:rsidP="0037548C">
            <w:pPr>
              <w:pStyle w:val="TableParagraph"/>
              <w:ind w:left="12"/>
              <w:jc w:val="center"/>
              <w:rPr>
                <w:bCs/>
                <w:sz w:val="20"/>
              </w:rPr>
            </w:pPr>
            <w:r w:rsidRPr="003612BE">
              <w:rPr>
                <w:bCs/>
                <w:sz w:val="20"/>
              </w:rPr>
              <w:t>Not present</w:t>
            </w:r>
          </w:p>
        </w:tc>
      </w:tr>
      <w:tr w:rsidR="00A71909" w14:paraId="42A371ED" w14:textId="77777777" w:rsidTr="0008624D">
        <w:trPr>
          <w:trHeight w:val="230"/>
        </w:trPr>
        <w:tc>
          <w:tcPr>
            <w:tcW w:w="2065" w:type="dxa"/>
          </w:tcPr>
          <w:p w14:paraId="42015642" w14:textId="77777777" w:rsidR="00A71909" w:rsidRDefault="00A71909" w:rsidP="00FB5812">
            <w:pPr>
              <w:pStyle w:val="TableParagraph"/>
              <w:ind w:left="0"/>
              <w:rPr>
                <w:sz w:val="20"/>
              </w:rPr>
            </w:pPr>
            <w:r>
              <w:rPr>
                <w:sz w:val="20"/>
              </w:rPr>
              <w:t>Lacuesta</w:t>
            </w:r>
          </w:p>
        </w:tc>
        <w:tc>
          <w:tcPr>
            <w:tcW w:w="1710" w:type="dxa"/>
          </w:tcPr>
          <w:p w14:paraId="4856FD04" w14:textId="77777777" w:rsidR="00A71909" w:rsidRDefault="00A71909" w:rsidP="00FB5812">
            <w:pPr>
              <w:pStyle w:val="TableParagraph"/>
              <w:ind w:left="0"/>
              <w:rPr>
                <w:sz w:val="20"/>
              </w:rPr>
            </w:pPr>
            <w:r>
              <w:rPr>
                <w:sz w:val="20"/>
              </w:rPr>
              <w:t>Nannette</w:t>
            </w:r>
          </w:p>
        </w:tc>
        <w:tc>
          <w:tcPr>
            <w:tcW w:w="5400" w:type="dxa"/>
          </w:tcPr>
          <w:p w14:paraId="4C355087" w14:textId="77777777" w:rsidR="00A71909" w:rsidRPr="003612BE" w:rsidRDefault="00A71909" w:rsidP="003612BE">
            <w:pPr>
              <w:widowControl/>
              <w:autoSpaceDE/>
              <w:autoSpaceDN/>
              <w:spacing w:line="259" w:lineRule="auto"/>
              <w:rPr>
                <w:sz w:val="20"/>
                <w:szCs w:val="20"/>
              </w:rPr>
            </w:pPr>
            <w:r w:rsidRPr="003612BE">
              <w:rPr>
                <w:rFonts w:ascii="Arial" w:hAnsi="Arial" w:cs="Arial"/>
                <w:sz w:val="20"/>
                <w:szCs w:val="20"/>
                <w:shd w:val="clear" w:color="auto" w:fill="FAF9F8"/>
              </w:rPr>
              <w:t>Associate Program Director, OhioHealth</w:t>
            </w:r>
          </w:p>
        </w:tc>
        <w:tc>
          <w:tcPr>
            <w:tcW w:w="1296" w:type="dxa"/>
          </w:tcPr>
          <w:p w14:paraId="345F2F39" w14:textId="77777777" w:rsidR="00A71909" w:rsidRPr="003612BE" w:rsidRDefault="00A71909" w:rsidP="0037548C">
            <w:pPr>
              <w:pStyle w:val="TableParagraph"/>
              <w:ind w:left="12"/>
              <w:jc w:val="center"/>
              <w:rPr>
                <w:bCs/>
                <w:sz w:val="20"/>
              </w:rPr>
            </w:pPr>
            <w:r w:rsidRPr="003612BE">
              <w:rPr>
                <w:bCs/>
                <w:sz w:val="20"/>
              </w:rPr>
              <w:t>Not present</w:t>
            </w:r>
          </w:p>
        </w:tc>
      </w:tr>
      <w:tr w:rsidR="00A71909" w14:paraId="31B1B794" w14:textId="77777777" w:rsidTr="0008624D">
        <w:trPr>
          <w:trHeight w:val="230"/>
        </w:trPr>
        <w:tc>
          <w:tcPr>
            <w:tcW w:w="2065" w:type="dxa"/>
          </w:tcPr>
          <w:p w14:paraId="1356713C" w14:textId="77777777" w:rsidR="00A71909" w:rsidRDefault="00A71909" w:rsidP="00FB5812">
            <w:pPr>
              <w:pStyle w:val="TableParagraph"/>
              <w:ind w:left="0"/>
              <w:rPr>
                <w:sz w:val="20"/>
              </w:rPr>
            </w:pPr>
            <w:r>
              <w:rPr>
                <w:sz w:val="20"/>
              </w:rPr>
              <w:t>Leung</w:t>
            </w:r>
          </w:p>
        </w:tc>
        <w:tc>
          <w:tcPr>
            <w:tcW w:w="1710" w:type="dxa"/>
          </w:tcPr>
          <w:p w14:paraId="7642BFFE" w14:textId="77777777" w:rsidR="00A71909" w:rsidRDefault="00A71909" w:rsidP="00FB5812">
            <w:pPr>
              <w:pStyle w:val="TableParagraph"/>
              <w:ind w:left="0"/>
              <w:rPr>
                <w:sz w:val="20"/>
              </w:rPr>
            </w:pPr>
            <w:r>
              <w:rPr>
                <w:sz w:val="20"/>
              </w:rPr>
              <w:t>Cynthia</w:t>
            </w:r>
          </w:p>
        </w:tc>
        <w:tc>
          <w:tcPr>
            <w:tcW w:w="5400" w:type="dxa"/>
          </w:tcPr>
          <w:p w14:paraId="79CC7220" w14:textId="77777777" w:rsidR="00A71909" w:rsidRPr="003612BE" w:rsidRDefault="00A71909" w:rsidP="003612BE">
            <w:pPr>
              <w:widowControl/>
              <w:autoSpaceDE/>
              <w:autoSpaceDN/>
              <w:spacing w:line="259" w:lineRule="auto"/>
              <w:rPr>
                <w:sz w:val="20"/>
                <w:szCs w:val="20"/>
              </w:rPr>
            </w:pPr>
            <w:r w:rsidRPr="003612BE">
              <w:rPr>
                <w:rFonts w:ascii="Arial" w:hAnsi="Arial" w:cs="Arial"/>
                <w:sz w:val="20"/>
                <w:szCs w:val="20"/>
                <w:shd w:val="clear" w:color="auto" w:fill="FAF9F8"/>
              </w:rPr>
              <w:t>Director, Evaluation and Assessment, CT Director-EM</w:t>
            </w:r>
          </w:p>
        </w:tc>
        <w:tc>
          <w:tcPr>
            <w:tcW w:w="1296" w:type="dxa"/>
          </w:tcPr>
          <w:p w14:paraId="33432365" w14:textId="77777777" w:rsidR="00A71909" w:rsidRDefault="00A71909" w:rsidP="0037548C">
            <w:pPr>
              <w:pStyle w:val="TableParagraph"/>
              <w:ind w:left="8"/>
              <w:jc w:val="center"/>
              <w:rPr>
                <w:sz w:val="20"/>
              </w:rPr>
            </w:pPr>
            <w:r>
              <w:rPr>
                <w:sz w:val="20"/>
              </w:rPr>
              <w:t>Present</w:t>
            </w:r>
          </w:p>
        </w:tc>
      </w:tr>
      <w:tr w:rsidR="00A71909" w14:paraId="32B926DC" w14:textId="77777777" w:rsidTr="0008624D">
        <w:trPr>
          <w:trHeight w:val="230"/>
        </w:trPr>
        <w:tc>
          <w:tcPr>
            <w:tcW w:w="2065" w:type="dxa"/>
          </w:tcPr>
          <w:p w14:paraId="09DC7319" w14:textId="77777777" w:rsidR="00A71909" w:rsidRDefault="00A71909" w:rsidP="00FB5812">
            <w:pPr>
              <w:pStyle w:val="TableParagraph"/>
              <w:ind w:left="0"/>
              <w:rPr>
                <w:sz w:val="20"/>
              </w:rPr>
            </w:pPr>
            <w:r>
              <w:rPr>
                <w:sz w:val="20"/>
              </w:rPr>
              <w:t>Lewis</w:t>
            </w:r>
          </w:p>
        </w:tc>
        <w:tc>
          <w:tcPr>
            <w:tcW w:w="1710" w:type="dxa"/>
          </w:tcPr>
          <w:p w14:paraId="693840C0" w14:textId="77777777" w:rsidR="00A71909" w:rsidRDefault="00A71909" w:rsidP="00FB5812">
            <w:pPr>
              <w:pStyle w:val="TableParagraph"/>
              <w:ind w:left="0"/>
              <w:rPr>
                <w:sz w:val="20"/>
              </w:rPr>
            </w:pPr>
            <w:r>
              <w:rPr>
                <w:sz w:val="20"/>
              </w:rPr>
              <w:t>Kristen</w:t>
            </w:r>
          </w:p>
        </w:tc>
        <w:tc>
          <w:tcPr>
            <w:tcW w:w="5400" w:type="dxa"/>
          </w:tcPr>
          <w:p w14:paraId="2E18E835" w14:textId="77777777" w:rsidR="00A71909" w:rsidRPr="003612BE" w:rsidRDefault="00A71909" w:rsidP="003612BE">
            <w:pPr>
              <w:rPr>
                <w:sz w:val="20"/>
                <w:szCs w:val="20"/>
              </w:rPr>
            </w:pPr>
            <w:r w:rsidRPr="003612BE">
              <w:rPr>
                <w:rFonts w:ascii="Arial" w:hAnsi="Arial" w:cs="Arial"/>
                <w:sz w:val="20"/>
                <w:szCs w:val="20"/>
                <w:shd w:val="clear" w:color="auto" w:fill="FAF9F8"/>
              </w:rPr>
              <w:t>Associate Unit Director, AMHBC Mini Internship</w:t>
            </w:r>
          </w:p>
        </w:tc>
        <w:tc>
          <w:tcPr>
            <w:tcW w:w="1296" w:type="dxa"/>
          </w:tcPr>
          <w:p w14:paraId="0C9106A9" w14:textId="77777777" w:rsidR="00A71909" w:rsidRDefault="00A71909" w:rsidP="0037548C">
            <w:pPr>
              <w:pStyle w:val="TableParagraph"/>
              <w:ind w:left="9"/>
              <w:jc w:val="center"/>
              <w:rPr>
                <w:sz w:val="20"/>
              </w:rPr>
            </w:pPr>
            <w:r>
              <w:rPr>
                <w:sz w:val="20"/>
              </w:rPr>
              <w:t>Present</w:t>
            </w:r>
          </w:p>
        </w:tc>
      </w:tr>
      <w:tr w:rsidR="00A71909" w14:paraId="0184CBF4" w14:textId="77777777" w:rsidTr="0008624D">
        <w:trPr>
          <w:trHeight w:val="230"/>
        </w:trPr>
        <w:tc>
          <w:tcPr>
            <w:tcW w:w="2065" w:type="dxa"/>
          </w:tcPr>
          <w:p w14:paraId="041498DF" w14:textId="77777777" w:rsidR="00A71909" w:rsidRDefault="00A71909" w:rsidP="00FB5812">
            <w:pPr>
              <w:pStyle w:val="TableParagraph"/>
              <w:ind w:left="0"/>
              <w:rPr>
                <w:sz w:val="20"/>
              </w:rPr>
            </w:pPr>
            <w:r>
              <w:rPr>
                <w:sz w:val="20"/>
              </w:rPr>
              <w:t>Liao</w:t>
            </w:r>
          </w:p>
        </w:tc>
        <w:tc>
          <w:tcPr>
            <w:tcW w:w="1710" w:type="dxa"/>
          </w:tcPr>
          <w:p w14:paraId="25395969" w14:textId="77777777" w:rsidR="00A71909" w:rsidRDefault="00A71909" w:rsidP="00FB5812">
            <w:pPr>
              <w:pStyle w:val="TableParagraph"/>
              <w:ind w:left="0"/>
              <w:rPr>
                <w:sz w:val="20"/>
              </w:rPr>
            </w:pPr>
            <w:r>
              <w:rPr>
                <w:sz w:val="20"/>
              </w:rPr>
              <w:t>Nancy</w:t>
            </w:r>
          </w:p>
        </w:tc>
        <w:tc>
          <w:tcPr>
            <w:tcW w:w="5400" w:type="dxa"/>
          </w:tcPr>
          <w:p w14:paraId="2427E60A" w14:textId="77777777" w:rsidR="00A71909" w:rsidRPr="00C92A5D" w:rsidRDefault="00A71909" w:rsidP="00C92A5D">
            <w:pPr>
              <w:rPr>
                <w:sz w:val="20"/>
                <w:szCs w:val="20"/>
              </w:rPr>
            </w:pPr>
            <w:r w:rsidRPr="00C92A5D">
              <w:rPr>
                <w:rFonts w:ascii="Arial" w:hAnsi="Arial" w:cs="Arial"/>
                <w:sz w:val="20"/>
                <w:szCs w:val="20"/>
                <w:shd w:val="clear" w:color="auto" w:fill="FAF9F8"/>
              </w:rPr>
              <w:t>Expert Educator, Pediatrics, CT Director-Pediatrics</w:t>
            </w:r>
          </w:p>
        </w:tc>
        <w:tc>
          <w:tcPr>
            <w:tcW w:w="1296" w:type="dxa"/>
          </w:tcPr>
          <w:p w14:paraId="29B0DFC2" w14:textId="77777777" w:rsidR="00A71909" w:rsidRDefault="00A71909" w:rsidP="0037548C">
            <w:pPr>
              <w:pStyle w:val="TableParagraph"/>
              <w:ind w:left="10"/>
              <w:jc w:val="center"/>
              <w:rPr>
                <w:sz w:val="20"/>
              </w:rPr>
            </w:pPr>
            <w:r>
              <w:rPr>
                <w:sz w:val="20"/>
              </w:rPr>
              <w:t>Not present</w:t>
            </w:r>
          </w:p>
        </w:tc>
      </w:tr>
      <w:tr w:rsidR="00A71909" w14:paraId="0AC7CC4C" w14:textId="77777777" w:rsidTr="0008624D">
        <w:trPr>
          <w:trHeight w:val="230"/>
        </w:trPr>
        <w:tc>
          <w:tcPr>
            <w:tcW w:w="2065" w:type="dxa"/>
          </w:tcPr>
          <w:p w14:paraId="5E910523" w14:textId="77777777" w:rsidR="00A71909" w:rsidRDefault="00A71909" w:rsidP="00FB5812">
            <w:pPr>
              <w:pStyle w:val="TableParagraph"/>
              <w:ind w:left="0"/>
              <w:rPr>
                <w:sz w:val="20"/>
              </w:rPr>
            </w:pPr>
            <w:r>
              <w:rPr>
                <w:sz w:val="20"/>
              </w:rPr>
              <w:t>Lindsey</w:t>
            </w:r>
          </w:p>
        </w:tc>
        <w:tc>
          <w:tcPr>
            <w:tcW w:w="1710" w:type="dxa"/>
          </w:tcPr>
          <w:p w14:paraId="7C7F0414" w14:textId="77777777" w:rsidR="00A71909" w:rsidRDefault="00A71909" w:rsidP="00FB5812">
            <w:pPr>
              <w:pStyle w:val="TableParagraph"/>
              <w:ind w:left="0"/>
              <w:rPr>
                <w:sz w:val="20"/>
              </w:rPr>
            </w:pPr>
            <w:r>
              <w:rPr>
                <w:sz w:val="20"/>
              </w:rPr>
              <w:t>David</w:t>
            </w:r>
          </w:p>
        </w:tc>
        <w:tc>
          <w:tcPr>
            <w:tcW w:w="5400" w:type="dxa"/>
          </w:tcPr>
          <w:p w14:paraId="2FCC5BF1" w14:textId="77777777" w:rsidR="00A71909" w:rsidRPr="00F47054" w:rsidRDefault="00A71909" w:rsidP="00F47054">
            <w:pPr>
              <w:rPr>
                <w:sz w:val="20"/>
                <w:szCs w:val="20"/>
              </w:rPr>
            </w:pPr>
            <w:r w:rsidRPr="00F47054">
              <w:rPr>
                <w:rFonts w:ascii="Arial" w:hAnsi="Arial" w:cs="Arial"/>
                <w:sz w:val="20"/>
                <w:szCs w:val="20"/>
                <w:shd w:val="clear" w:color="auto" w:fill="FAF9F8"/>
              </w:rPr>
              <w:t>Expert Educator, General Surgery, CT Director-General Surgery</w:t>
            </w:r>
          </w:p>
        </w:tc>
        <w:tc>
          <w:tcPr>
            <w:tcW w:w="1296" w:type="dxa"/>
          </w:tcPr>
          <w:p w14:paraId="4DEFFCF3" w14:textId="77777777" w:rsidR="00A71909" w:rsidRDefault="00A71909" w:rsidP="0037548C">
            <w:pPr>
              <w:pStyle w:val="TableParagraph"/>
              <w:ind w:left="5"/>
              <w:jc w:val="center"/>
              <w:rPr>
                <w:sz w:val="20"/>
              </w:rPr>
            </w:pPr>
            <w:r>
              <w:rPr>
                <w:sz w:val="20"/>
              </w:rPr>
              <w:t>Not present</w:t>
            </w:r>
          </w:p>
        </w:tc>
      </w:tr>
      <w:tr w:rsidR="00A71909" w14:paraId="3B32548D" w14:textId="77777777" w:rsidTr="0008624D">
        <w:trPr>
          <w:trHeight w:val="230"/>
        </w:trPr>
        <w:tc>
          <w:tcPr>
            <w:tcW w:w="2065" w:type="dxa"/>
          </w:tcPr>
          <w:p w14:paraId="2DF5472B" w14:textId="77777777" w:rsidR="00A71909" w:rsidRDefault="00A71909" w:rsidP="00FB5812">
            <w:pPr>
              <w:pStyle w:val="TableParagraph"/>
              <w:ind w:left="0"/>
              <w:rPr>
                <w:sz w:val="20"/>
              </w:rPr>
            </w:pPr>
            <w:r>
              <w:rPr>
                <w:sz w:val="20"/>
              </w:rPr>
              <w:t>Liston</w:t>
            </w:r>
          </w:p>
        </w:tc>
        <w:tc>
          <w:tcPr>
            <w:tcW w:w="1710" w:type="dxa"/>
          </w:tcPr>
          <w:p w14:paraId="35B80201" w14:textId="77777777" w:rsidR="00A71909" w:rsidRDefault="00A71909" w:rsidP="00FB5812">
            <w:pPr>
              <w:pStyle w:val="TableParagraph"/>
              <w:ind w:left="0"/>
              <w:rPr>
                <w:sz w:val="20"/>
              </w:rPr>
            </w:pPr>
            <w:r>
              <w:rPr>
                <w:sz w:val="20"/>
              </w:rPr>
              <w:t>Beth</w:t>
            </w:r>
          </w:p>
        </w:tc>
        <w:tc>
          <w:tcPr>
            <w:tcW w:w="5400" w:type="dxa"/>
          </w:tcPr>
          <w:p w14:paraId="6F31C1D8" w14:textId="77777777" w:rsidR="00A71909" w:rsidRPr="00F47054" w:rsidRDefault="00A71909" w:rsidP="00F47054">
            <w:pPr>
              <w:rPr>
                <w:sz w:val="20"/>
                <w:szCs w:val="20"/>
              </w:rPr>
            </w:pPr>
            <w:r w:rsidRPr="00F47054">
              <w:rPr>
                <w:rFonts w:ascii="Arial" w:hAnsi="Arial" w:cs="Arial"/>
                <w:sz w:val="20"/>
                <w:szCs w:val="20"/>
                <w:shd w:val="clear" w:color="auto" w:fill="FAF9F8"/>
              </w:rPr>
              <w:t>Expert Educator, Hospitalist</w:t>
            </w:r>
          </w:p>
        </w:tc>
        <w:tc>
          <w:tcPr>
            <w:tcW w:w="1296" w:type="dxa"/>
          </w:tcPr>
          <w:p w14:paraId="62E6615F" w14:textId="77777777" w:rsidR="00A71909" w:rsidRPr="00F47054" w:rsidRDefault="00A71909" w:rsidP="0037548C">
            <w:pPr>
              <w:pStyle w:val="TableParagraph"/>
              <w:ind w:left="11"/>
              <w:jc w:val="center"/>
              <w:rPr>
                <w:bCs/>
                <w:sz w:val="20"/>
              </w:rPr>
            </w:pPr>
            <w:r w:rsidRPr="00F47054">
              <w:rPr>
                <w:bCs/>
                <w:sz w:val="20"/>
              </w:rPr>
              <w:t>Present</w:t>
            </w:r>
          </w:p>
        </w:tc>
      </w:tr>
      <w:tr w:rsidR="00A71909" w14:paraId="27B965E8" w14:textId="77777777" w:rsidTr="0008624D">
        <w:trPr>
          <w:trHeight w:val="230"/>
        </w:trPr>
        <w:tc>
          <w:tcPr>
            <w:tcW w:w="2065" w:type="dxa"/>
          </w:tcPr>
          <w:p w14:paraId="14E2734D" w14:textId="77777777" w:rsidR="00A71909" w:rsidRDefault="00A71909" w:rsidP="00FB5812">
            <w:pPr>
              <w:pStyle w:val="TableParagraph"/>
              <w:ind w:left="0"/>
              <w:rPr>
                <w:sz w:val="20"/>
              </w:rPr>
            </w:pPr>
            <w:r>
              <w:rPr>
                <w:sz w:val="20"/>
              </w:rPr>
              <w:t>Macerollo</w:t>
            </w:r>
          </w:p>
        </w:tc>
        <w:tc>
          <w:tcPr>
            <w:tcW w:w="1710" w:type="dxa"/>
          </w:tcPr>
          <w:p w14:paraId="4E6E0ECA" w14:textId="77777777" w:rsidR="00A71909" w:rsidRDefault="00A71909" w:rsidP="00FB5812">
            <w:pPr>
              <w:pStyle w:val="TableParagraph"/>
              <w:ind w:left="0"/>
              <w:rPr>
                <w:sz w:val="20"/>
              </w:rPr>
            </w:pPr>
            <w:r>
              <w:rPr>
                <w:sz w:val="20"/>
              </w:rPr>
              <w:t>Allison</w:t>
            </w:r>
          </w:p>
        </w:tc>
        <w:tc>
          <w:tcPr>
            <w:tcW w:w="5400" w:type="dxa"/>
          </w:tcPr>
          <w:p w14:paraId="6F3A2F9A" w14:textId="77777777" w:rsidR="00A71909" w:rsidRPr="00911B86" w:rsidRDefault="00A71909" w:rsidP="00911B86">
            <w:pPr>
              <w:rPr>
                <w:sz w:val="20"/>
                <w:szCs w:val="20"/>
              </w:rPr>
            </w:pPr>
            <w:r w:rsidRPr="00911B86">
              <w:rPr>
                <w:rFonts w:ascii="Arial" w:hAnsi="Arial" w:cs="Arial"/>
                <w:sz w:val="20"/>
                <w:szCs w:val="20"/>
                <w:shd w:val="clear" w:color="auto" w:fill="FAF9F8"/>
              </w:rPr>
              <w:t>Faculty Representative &amp; Clinical Track Director, Family Medicine</w:t>
            </w:r>
          </w:p>
        </w:tc>
        <w:tc>
          <w:tcPr>
            <w:tcW w:w="1296" w:type="dxa"/>
          </w:tcPr>
          <w:p w14:paraId="26410715" w14:textId="77777777" w:rsidR="00A71909" w:rsidRPr="00911B86" w:rsidRDefault="00A71909" w:rsidP="0037548C">
            <w:pPr>
              <w:pStyle w:val="TableParagraph"/>
              <w:ind w:left="12"/>
              <w:jc w:val="center"/>
              <w:rPr>
                <w:bCs/>
                <w:sz w:val="20"/>
              </w:rPr>
            </w:pPr>
            <w:r w:rsidRPr="00911B86">
              <w:rPr>
                <w:bCs/>
                <w:sz w:val="20"/>
              </w:rPr>
              <w:t>Present</w:t>
            </w:r>
          </w:p>
        </w:tc>
      </w:tr>
      <w:tr w:rsidR="00A71909" w14:paraId="7871BBC1" w14:textId="77777777" w:rsidTr="0008624D">
        <w:trPr>
          <w:trHeight w:val="230"/>
        </w:trPr>
        <w:tc>
          <w:tcPr>
            <w:tcW w:w="2065" w:type="dxa"/>
          </w:tcPr>
          <w:p w14:paraId="0E872E61" w14:textId="77777777" w:rsidR="00A71909" w:rsidRDefault="00A71909" w:rsidP="00FB5812">
            <w:pPr>
              <w:pStyle w:val="TableParagraph"/>
              <w:ind w:left="0"/>
              <w:rPr>
                <w:sz w:val="20"/>
              </w:rPr>
            </w:pPr>
            <w:r>
              <w:rPr>
                <w:sz w:val="20"/>
              </w:rPr>
              <w:t>Malone</w:t>
            </w:r>
          </w:p>
        </w:tc>
        <w:tc>
          <w:tcPr>
            <w:tcW w:w="1710" w:type="dxa"/>
          </w:tcPr>
          <w:p w14:paraId="730B0272" w14:textId="77777777" w:rsidR="00A71909" w:rsidRDefault="00A71909" w:rsidP="00FB5812">
            <w:pPr>
              <w:pStyle w:val="TableParagraph"/>
              <w:ind w:left="0"/>
              <w:rPr>
                <w:sz w:val="20"/>
              </w:rPr>
            </w:pPr>
            <w:r>
              <w:rPr>
                <w:sz w:val="20"/>
              </w:rPr>
              <w:t>Matthew</w:t>
            </w:r>
          </w:p>
        </w:tc>
        <w:tc>
          <w:tcPr>
            <w:tcW w:w="5400" w:type="dxa"/>
          </w:tcPr>
          <w:p w14:paraId="0869CCFF" w14:textId="77777777" w:rsidR="00A71909" w:rsidRPr="00DB4AE5" w:rsidRDefault="00A71909" w:rsidP="00911B86">
            <w:pPr>
              <w:widowControl/>
              <w:autoSpaceDE/>
              <w:autoSpaceDN/>
              <w:spacing w:line="259" w:lineRule="auto"/>
              <w:rPr>
                <w:sz w:val="20"/>
                <w:szCs w:val="20"/>
              </w:rPr>
            </w:pPr>
            <w:r w:rsidRPr="00DB4AE5">
              <w:rPr>
                <w:rFonts w:ascii="Arial" w:hAnsi="Arial" w:cs="Arial"/>
                <w:sz w:val="20"/>
                <w:szCs w:val="20"/>
                <w:shd w:val="clear" w:color="auto" w:fill="FAF9F8"/>
              </w:rPr>
              <w:t>Expert Educator, Emergency Medicine</w:t>
            </w:r>
          </w:p>
        </w:tc>
        <w:tc>
          <w:tcPr>
            <w:tcW w:w="1296" w:type="dxa"/>
          </w:tcPr>
          <w:p w14:paraId="5DEA1698" w14:textId="77777777" w:rsidR="00A71909" w:rsidRDefault="00A71909" w:rsidP="0037548C">
            <w:pPr>
              <w:pStyle w:val="TableParagraph"/>
              <w:ind w:left="8"/>
              <w:jc w:val="center"/>
              <w:rPr>
                <w:sz w:val="20"/>
              </w:rPr>
            </w:pPr>
            <w:r>
              <w:rPr>
                <w:sz w:val="20"/>
              </w:rPr>
              <w:t>Present</w:t>
            </w:r>
          </w:p>
        </w:tc>
      </w:tr>
      <w:tr w:rsidR="00A71909" w14:paraId="0ED7A344" w14:textId="77777777" w:rsidTr="0008624D">
        <w:trPr>
          <w:trHeight w:val="230"/>
        </w:trPr>
        <w:tc>
          <w:tcPr>
            <w:tcW w:w="2065" w:type="dxa"/>
          </w:tcPr>
          <w:p w14:paraId="3E3CC297" w14:textId="77777777" w:rsidR="00A71909" w:rsidRDefault="00A71909" w:rsidP="00FB5812">
            <w:pPr>
              <w:pStyle w:val="TableParagraph"/>
              <w:ind w:left="0"/>
              <w:rPr>
                <w:sz w:val="20"/>
              </w:rPr>
            </w:pPr>
            <w:r>
              <w:rPr>
                <w:sz w:val="20"/>
              </w:rPr>
              <w:t>McCallister</w:t>
            </w:r>
          </w:p>
        </w:tc>
        <w:tc>
          <w:tcPr>
            <w:tcW w:w="1710" w:type="dxa"/>
          </w:tcPr>
          <w:p w14:paraId="3C01EEDA" w14:textId="77777777" w:rsidR="00A71909" w:rsidRDefault="00A71909" w:rsidP="00FB5812">
            <w:pPr>
              <w:pStyle w:val="TableParagraph"/>
              <w:ind w:left="0"/>
              <w:rPr>
                <w:sz w:val="20"/>
              </w:rPr>
            </w:pPr>
            <w:r>
              <w:rPr>
                <w:sz w:val="20"/>
              </w:rPr>
              <w:t>Jennifer</w:t>
            </w:r>
          </w:p>
        </w:tc>
        <w:tc>
          <w:tcPr>
            <w:tcW w:w="5400" w:type="dxa"/>
          </w:tcPr>
          <w:p w14:paraId="3134EC6D" w14:textId="77777777" w:rsidR="00A71909" w:rsidRPr="00DB4AE5" w:rsidRDefault="00A71909" w:rsidP="00DB4AE5">
            <w:pPr>
              <w:rPr>
                <w:sz w:val="20"/>
                <w:szCs w:val="20"/>
              </w:rPr>
            </w:pPr>
            <w:r w:rsidRPr="00DB4AE5">
              <w:rPr>
                <w:rFonts w:ascii="Arial" w:hAnsi="Arial" w:cs="Arial"/>
                <w:sz w:val="20"/>
                <w:szCs w:val="20"/>
                <w:shd w:val="clear" w:color="auto" w:fill="FAF9F8"/>
              </w:rPr>
              <w:t>Associate Dean for Medical Education</w:t>
            </w:r>
          </w:p>
        </w:tc>
        <w:tc>
          <w:tcPr>
            <w:tcW w:w="1296" w:type="dxa"/>
          </w:tcPr>
          <w:p w14:paraId="565ED329" w14:textId="77777777" w:rsidR="00A71909" w:rsidRDefault="00A71909" w:rsidP="0037548C">
            <w:pPr>
              <w:pStyle w:val="TableParagraph"/>
              <w:ind w:left="11"/>
              <w:jc w:val="center"/>
              <w:rPr>
                <w:sz w:val="20"/>
              </w:rPr>
            </w:pPr>
            <w:r>
              <w:rPr>
                <w:sz w:val="20"/>
              </w:rPr>
              <w:t>Not present</w:t>
            </w:r>
          </w:p>
        </w:tc>
      </w:tr>
      <w:tr w:rsidR="00A71909" w14:paraId="0707A05B" w14:textId="77777777" w:rsidTr="0008624D">
        <w:trPr>
          <w:trHeight w:val="230"/>
        </w:trPr>
        <w:tc>
          <w:tcPr>
            <w:tcW w:w="2065" w:type="dxa"/>
          </w:tcPr>
          <w:p w14:paraId="019F133E" w14:textId="77777777" w:rsidR="00A71909" w:rsidRDefault="00A71909" w:rsidP="00FB5812">
            <w:pPr>
              <w:pStyle w:val="TableParagraph"/>
              <w:ind w:left="0"/>
              <w:rPr>
                <w:sz w:val="20"/>
              </w:rPr>
            </w:pPr>
            <w:r>
              <w:rPr>
                <w:sz w:val="20"/>
              </w:rPr>
              <w:t>Myers</w:t>
            </w:r>
          </w:p>
        </w:tc>
        <w:tc>
          <w:tcPr>
            <w:tcW w:w="1710" w:type="dxa"/>
          </w:tcPr>
          <w:p w14:paraId="4EB1D317" w14:textId="77777777" w:rsidR="00A71909" w:rsidRDefault="00A71909" w:rsidP="00FB5812">
            <w:pPr>
              <w:pStyle w:val="TableParagraph"/>
              <w:ind w:left="0"/>
              <w:rPr>
                <w:sz w:val="20"/>
              </w:rPr>
            </w:pPr>
            <w:r>
              <w:rPr>
                <w:sz w:val="20"/>
              </w:rPr>
              <w:t>Michelle</w:t>
            </w:r>
          </w:p>
        </w:tc>
        <w:tc>
          <w:tcPr>
            <w:tcW w:w="5400" w:type="dxa"/>
          </w:tcPr>
          <w:p w14:paraId="16FC0196" w14:textId="77777777" w:rsidR="00A71909" w:rsidRPr="00DB4AE5" w:rsidRDefault="00A71909" w:rsidP="00DB4AE5">
            <w:pPr>
              <w:rPr>
                <w:sz w:val="20"/>
                <w:szCs w:val="20"/>
              </w:rPr>
            </w:pPr>
            <w:r w:rsidRPr="00DB4AE5">
              <w:rPr>
                <w:rFonts w:ascii="Arial" w:hAnsi="Arial" w:cs="Arial"/>
                <w:sz w:val="20"/>
                <w:szCs w:val="20"/>
                <w:shd w:val="clear" w:color="auto" w:fill="FAF9F8"/>
              </w:rPr>
              <w:t>Program Manager, Longitudinal Components</w:t>
            </w:r>
          </w:p>
        </w:tc>
        <w:tc>
          <w:tcPr>
            <w:tcW w:w="1296" w:type="dxa"/>
          </w:tcPr>
          <w:p w14:paraId="5CD58978" w14:textId="77777777" w:rsidR="00A71909" w:rsidRDefault="00A71909" w:rsidP="0037548C">
            <w:pPr>
              <w:pStyle w:val="TableParagraph"/>
              <w:ind w:left="9"/>
              <w:jc w:val="center"/>
              <w:rPr>
                <w:sz w:val="20"/>
              </w:rPr>
            </w:pPr>
            <w:r>
              <w:rPr>
                <w:sz w:val="20"/>
              </w:rPr>
              <w:t>Not present</w:t>
            </w:r>
          </w:p>
        </w:tc>
      </w:tr>
      <w:tr w:rsidR="00A71909" w14:paraId="72D01786" w14:textId="77777777" w:rsidTr="0008624D">
        <w:trPr>
          <w:trHeight w:val="230"/>
        </w:trPr>
        <w:tc>
          <w:tcPr>
            <w:tcW w:w="2065" w:type="dxa"/>
          </w:tcPr>
          <w:p w14:paraId="4A9F7BC7" w14:textId="77777777" w:rsidR="00A71909" w:rsidRDefault="00A71909" w:rsidP="00FB5812">
            <w:pPr>
              <w:pStyle w:val="TableParagraph"/>
              <w:ind w:left="0"/>
              <w:rPr>
                <w:sz w:val="20"/>
              </w:rPr>
            </w:pPr>
            <w:r>
              <w:rPr>
                <w:sz w:val="20"/>
              </w:rPr>
              <w:t>Patel</w:t>
            </w:r>
          </w:p>
        </w:tc>
        <w:tc>
          <w:tcPr>
            <w:tcW w:w="1710" w:type="dxa"/>
          </w:tcPr>
          <w:p w14:paraId="635C6E63" w14:textId="77777777" w:rsidR="00A71909" w:rsidRDefault="00A71909" w:rsidP="00FB5812">
            <w:pPr>
              <w:pStyle w:val="TableParagraph"/>
              <w:ind w:left="0"/>
              <w:rPr>
                <w:sz w:val="20"/>
              </w:rPr>
            </w:pPr>
            <w:r>
              <w:rPr>
                <w:sz w:val="20"/>
              </w:rPr>
              <w:t>Chirag</w:t>
            </w:r>
          </w:p>
        </w:tc>
        <w:tc>
          <w:tcPr>
            <w:tcW w:w="5400" w:type="dxa"/>
          </w:tcPr>
          <w:p w14:paraId="6C03B7C9" w14:textId="77777777" w:rsidR="00A71909" w:rsidRPr="00147056" w:rsidRDefault="00A71909" w:rsidP="00DB4AE5">
            <w:pPr>
              <w:rPr>
                <w:sz w:val="20"/>
                <w:szCs w:val="20"/>
              </w:rPr>
            </w:pPr>
            <w:r w:rsidRPr="00147056">
              <w:rPr>
                <w:rFonts w:ascii="Arial" w:hAnsi="Arial" w:cs="Arial"/>
                <w:sz w:val="20"/>
                <w:szCs w:val="20"/>
                <w:shd w:val="clear" w:color="auto" w:fill="FAF9F8"/>
              </w:rPr>
              <w:t>Co-Director, Advanced Competencies/Alternate Experience</w:t>
            </w:r>
          </w:p>
        </w:tc>
        <w:tc>
          <w:tcPr>
            <w:tcW w:w="1296" w:type="dxa"/>
          </w:tcPr>
          <w:p w14:paraId="65AE8278" w14:textId="77777777" w:rsidR="00A71909" w:rsidRDefault="00A71909" w:rsidP="0037548C">
            <w:pPr>
              <w:pStyle w:val="TableParagraph"/>
              <w:ind w:left="8"/>
              <w:jc w:val="center"/>
              <w:rPr>
                <w:sz w:val="20"/>
              </w:rPr>
            </w:pPr>
            <w:r>
              <w:rPr>
                <w:sz w:val="20"/>
              </w:rPr>
              <w:t>Present</w:t>
            </w:r>
          </w:p>
        </w:tc>
      </w:tr>
      <w:tr w:rsidR="00A71909" w14:paraId="317E9D25" w14:textId="77777777" w:rsidTr="0008624D">
        <w:trPr>
          <w:trHeight w:val="230"/>
        </w:trPr>
        <w:tc>
          <w:tcPr>
            <w:tcW w:w="2065" w:type="dxa"/>
          </w:tcPr>
          <w:p w14:paraId="34235908" w14:textId="77777777" w:rsidR="00A71909" w:rsidRDefault="00A71909" w:rsidP="00FB5812">
            <w:pPr>
              <w:pStyle w:val="TableParagraph"/>
              <w:ind w:left="0"/>
              <w:rPr>
                <w:sz w:val="20"/>
              </w:rPr>
            </w:pPr>
            <w:r>
              <w:rPr>
                <w:sz w:val="20"/>
              </w:rPr>
              <w:t>Rundell</w:t>
            </w:r>
          </w:p>
        </w:tc>
        <w:tc>
          <w:tcPr>
            <w:tcW w:w="1710" w:type="dxa"/>
          </w:tcPr>
          <w:p w14:paraId="4B1B4A5E" w14:textId="77777777" w:rsidR="00A71909" w:rsidRDefault="00A71909" w:rsidP="00FB5812">
            <w:pPr>
              <w:pStyle w:val="TableParagraph"/>
              <w:ind w:left="0"/>
              <w:rPr>
                <w:sz w:val="20"/>
              </w:rPr>
            </w:pPr>
            <w:r>
              <w:rPr>
                <w:sz w:val="20"/>
              </w:rPr>
              <w:t>Kristen</w:t>
            </w:r>
          </w:p>
        </w:tc>
        <w:tc>
          <w:tcPr>
            <w:tcW w:w="5400" w:type="dxa"/>
          </w:tcPr>
          <w:p w14:paraId="7100D668" w14:textId="77777777" w:rsidR="00A71909" w:rsidRPr="00147056" w:rsidRDefault="00A71909" w:rsidP="00147056">
            <w:pPr>
              <w:widowControl/>
              <w:autoSpaceDE/>
              <w:autoSpaceDN/>
              <w:spacing w:line="259" w:lineRule="auto"/>
              <w:rPr>
                <w:sz w:val="20"/>
                <w:szCs w:val="20"/>
              </w:rPr>
            </w:pPr>
            <w:r w:rsidRPr="00147056">
              <w:rPr>
                <w:rFonts w:ascii="Arial" w:hAnsi="Arial" w:cs="Arial"/>
                <w:sz w:val="20"/>
                <w:szCs w:val="20"/>
                <w:shd w:val="clear" w:color="auto" w:fill="FAF9F8"/>
              </w:rPr>
              <w:t>Associate Unit Director, AMRCC Chronic Care</w:t>
            </w:r>
          </w:p>
        </w:tc>
        <w:tc>
          <w:tcPr>
            <w:tcW w:w="1296" w:type="dxa"/>
          </w:tcPr>
          <w:p w14:paraId="482E40F4" w14:textId="77777777" w:rsidR="00A71909" w:rsidRDefault="00A71909" w:rsidP="0037548C">
            <w:pPr>
              <w:pStyle w:val="TableParagraph"/>
              <w:ind w:left="10"/>
              <w:jc w:val="center"/>
              <w:rPr>
                <w:sz w:val="20"/>
              </w:rPr>
            </w:pPr>
            <w:r>
              <w:rPr>
                <w:sz w:val="20"/>
              </w:rPr>
              <w:t>Not present</w:t>
            </w:r>
          </w:p>
        </w:tc>
      </w:tr>
      <w:tr w:rsidR="00A71909" w14:paraId="78519787" w14:textId="77777777" w:rsidTr="0008624D">
        <w:trPr>
          <w:trHeight w:val="230"/>
        </w:trPr>
        <w:tc>
          <w:tcPr>
            <w:tcW w:w="2065" w:type="dxa"/>
          </w:tcPr>
          <w:p w14:paraId="615F5960" w14:textId="77777777" w:rsidR="00A71909" w:rsidRDefault="00A71909" w:rsidP="00FB5812">
            <w:pPr>
              <w:pStyle w:val="TableParagraph"/>
              <w:ind w:left="0"/>
              <w:rPr>
                <w:sz w:val="20"/>
              </w:rPr>
            </w:pPr>
            <w:r>
              <w:rPr>
                <w:sz w:val="20"/>
              </w:rPr>
              <w:t>San Miguel</w:t>
            </w:r>
          </w:p>
        </w:tc>
        <w:tc>
          <w:tcPr>
            <w:tcW w:w="1710" w:type="dxa"/>
          </w:tcPr>
          <w:p w14:paraId="21F495EA" w14:textId="77777777" w:rsidR="00A71909" w:rsidRDefault="00A71909" w:rsidP="00FB5812">
            <w:pPr>
              <w:pStyle w:val="TableParagraph"/>
              <w:ind w:left="0"/>
              <w:rPr>
                <w:sz w:val="20"/>
              </w:rPr>
            </w:pPr>
            <w:r>
              <w:rPr>
                <w:sz w:val="20"/>
              </w:rPr>
              <w:t>Christopher</w:t>
            </w:r>
          </w:p>
        </w:tc>
        <w:tc>
          <w:tcPr>
            <w:tcW w:w="5400" w:type="dxa"/>
          </w:tcPr>
          <w:p w14:paraId="3F27E3E9" w14:textId="77777777" w:rsidR="00A71909" w:rsidRPr="00584877" w:rsidRDefault="00A71909" w:rsidP="00584877">
            <w:pPr>
              <w:widowControl/>
              <w:autoSpaceDE/>
              <w:autoSpaceDN/>
              <w:spacing w:line="259" w:lineRule="auto"/>
              <w:rPr>
                <w:sz w:val="20"/>
                <w:szCs w:val="20"/>
              </w:rPr>
            </w:pPr>
            <w:r w:rsidRPr="00584877">
              <w:rPr>
                <w:rFonts w:ascii="Arial" w:hAnsi="Arial" w:cs="Arial"/>
                <w:sz w:val="20"/>
                <w:szCs w:val="20"/>
                <w:shd w:val="clear" w:color="auto" w:fill="FAF9F8"/>
              </w:rPr>
              <w:t>Associate Unit Director, AMHBC EM</w:t>
            </w:r>
          </w:p>
        </w:tc>
        <w:tc>
          <w:tcPr>
            <w:tcW w:w="1296" w:type="dxa"/>
          </w:tcPr>
          <w:p w14:paraId="785F3A6E" w14:textId="77777777" w:rsidR="00A71909" w:rsidRDefault="00A71909" w:rsidP="0037548C">
            <w:pPr>
              <w:pStyle w:val="TableParagraph"/>
              <w:ind w:left="7"/>
              <w:jc w:val="center"/>
              <w:rPr>
                <w:sz w:val="20"/>
              </w:rPr>
            </w:pPr>
            <w:r>
              <w:rPr>
                <w:sz w:val="20"/>
              </w:rPr>
              <w:t>Present</w:t>
            </w:r>
          </w:p>
        </w:tc>
      </w:tr>
      <w:tr w:rsidR="00A71909" w14:paraId="3B50CF49" w14:textId="77777777" w:rsidTr="0008624D">
        <w:trPr>
          <w:trHeight w:val="229"/>
        </w:trPr>
        <w:tc>
          <w:tcPr>
            <w:tcW w:w="2065" w:type="dxa"/>
          </w:tcPr>
          <w:p w14:paraId="6D2F02C3" w14:textId="77777777" w:rsidR="00A71909" w:rsidRDefault="00A71909" w:rsidP="00FB5812">
            <w:pPr>
              <w:pStyle w:val="TableParagraph"/>
              <w:ind w:left="0"/>
              <w:rPr>
                <w:sz w:val="20"/>
              </w:rPr>
            </w:pPr>
            <w:r>
              <w:rPr>
                <w:sz w:val="20"/>
              </w:rPr>
              <w:t>Schaffernocker</w:t>
            </w:r>
          </w:p>
        </w:tc>
        <w:tc>
          <w:tcPr>
            <w:tcW w:w="1710" w:type="dxa"/>
          </w:tcPr>
          <w:p w14:paraId="3F89E242" w14:textId="77777777" w:rsidR="00A71909" w:rsidRDefault="00A71909" w:rsidP="00FB5812">
            <w:pPr>
              <w:pStyle w:val="TableParagraph"/>
              <w:ind w:left="0"/>
              <w:rPr>
                <w:sz w:val="20"/>
              </w:rPr>
            </w:pPr>
            <w:r>
              <w:rPr>
                <w:sz w:val="20"/>
              </w:rPr>
              <w:t>Troy</w:t>
            </w:r>
          </w:p>
        </w:tc>
        <w:tc>
          <w:tcPr>
            <w:tcW w:w="5400" w:type="dxa"/>
          </w:tcPr>
          <w:p w14:paraId="27B9DBB7" w14:textId="77777777" w:rsidR="00A71909" w:rsidRPr="00584877" w:rsidRDefault="00A71909" w:rsidP="00584877">
            <w:pPr>
              <w:widowControl/>
              <w:autoSpaceDE/>
              <w:autoSpaceDN/>
              <w:spacing w:line="259" w:lineRule="auto"/>
              <w:rPr>
                <w:sz w:val="20"/>
                <w:szCs w:val="20"/>
              </w:rPr>
            </w:pPr>
            <w:r w:rsidRPr="00584877">
              <w:rPr>
                <w:rFonts w:ascii="Arial" w:hAnsi="Arial" w:cs="Arial"/>
                <w:sz w:val="20"/>
                <w:szCs w:val="20"/>
                <w:shd w:val="clear" w:color="auto" w:fill="FAF9F8"/>
              </w:rPr>
              <w:t>Program Director, AMHBC</w:t>
            </w:r>
          </w:p>
        </w:tc>
        <w:tc>
          <w:tcPr>
            <w:tcW w:w="1296" w:type="dxa"/>
          </w:tcPr>
          <w:p w14:paraId="202EB7E0" w14:textId="77777777" w:rsidR="00A71909" w:rsidRDefault="00A71909" w:rsidP="0037548C">
            <w:pPr>
              <w:pStyle w:val="TableParagraph"/>
              <w:ind w:left="8"/>
              <w:jc w:val="center"/>
              <w:rPr>
                <w:sz w:val="20"/>
              </w:rPr>
            </w:pPr>
            <w:r>
              <w:rPr>
                <w:sz w:val="20"/>
              </w:rPr>
              <w:t>Not present</w:t>
            </w:r>
          </w:p>
        </w:tc>
      </w:tr>
      <w:tr w:rsidR="00A71909" w14:paraId="1677808E" w14:textId="77777777" w:rsidTr="0008624D">
        <w:trPr>
          <w:trHeight w:val="230"/>
        </w:trPr>
        <w:tc>
          <w:tcPr>
            <w:tcW w:w="2065" w:type="dxa"/>
          </w:tcPr>
          <w:p w14:paraId="262D053A" w14:textId="77777777" w:rsidR="00A71909" w:rsidRDefault="00A71909" w:rsidP="00FB5812">
            <w:pPr>
              <w:pStyle w:val="TableParagraph"/>
              <w:ind w:left="0"/>
              <w:rPr>
                <w:sz w:val="20"/>
              </w:rPr>
            </w:pPr>
            <w:r>
              <w:rPr>
                <w:sz w:val="20"/>
              </w:rPr>
              <w:t>Scherzer</w:t>
            </w:r>
          </w:p>
        </w:tc>
        <w:tc>
          <w:tcPr>
            <w:tcW w:w="1710" w:type="dxa"/>
          </w:tcPr>
          <w:p w14:paraId="282E5684" w14:textId="77777777" w:rsidR="00A71909" w:rsidRDefault="00A71909" w:rsidP="00FB5812">
            <w:pPr>
              <w:pStyle w:val="TableParagraph"/>
              <w:ind w:left="0"/>
              <w:rPr>
                <w:sz w:val="20"/>
              </w:rPr>
            </w:pPr>
            <w:r>
              <w:rPr>
                <w:sz w:val="20"/>
              </w:rPr>
              <w:t>DJ</w:t>
            </w:r>
          </w:p>
        </w:tc>
        <w:tc>
          <w:tcPr>
            <w:tcW w:w="5400" w:type="dxa"/>
          </w:tcPr>
          <w:p w14:paraId="14B9D4A1" w14:textId="77777777" w:rsidR="00A71909" w:rsidRPr="00C1399A" w:rsidRDefault="00A71909" w:rsidP="00C1399A">
            <w:pPr>
              <w:rPr>
                <w:sz w:val="20"/>
                <w:szCs w:val="20"/>
              </w:rPr>
            </w:pPr>
            <w:r w:rsidRPr="00C1399A">
              <w:rPr>
                <w:rFonts w:ascii="Arial" w:hAnsi="Arial" w:cs="Arial"/>
                <w:sz w:val="20"/>
                <w:szCs w:val="20"/>
                <w:shd w:val="clear" w:color="auto" w:fill="FAF9F8"/>
              </w:rPr>
              <w:t>Expert Educator, Pediatrics</w:t>
            </w:r>
          </w:p>
        </w:tc>
        <w:tc>
          <w:tcPr>
            <w:tcW w:w="1296" w:type="dxa"/>
          </w:tcPr>
          <w:p w14:paraId="381EF3B0" w14:textId="77777777" w:rsidR="00A71909" w:rsidRPr="00C1399A" w:rsidRDefault="00A71909" w:rsidP="0037548C">
            <w:pPr>
              <w:pStyle w:val="TableParagraph"/>
              <w:ind w:left="12"/>
              <w:jc w:val="center"/>
              <w:rPr>
                <w:bCs/>
                <w:sz w:val="20"/>
              </w:rPr>
            </w:pPr>
            <w:r w:rsidRPr="00C1399A">
              <w:rPr>
                <w:bCs/>
                <w:sz w:val="20"/>
              </w:rPr>
              <w:t>Not present</w:t>
            </w:r>
          </w:p>
        </w:tc>
      </w:tr>
      <w:tr w:rsidR="00A71909" w14:paraId="235754BB" w14:textId="77777777" w:rsidTr="0008624D">
        <w:trPr>
          <w:trHeight w:val="230"/>
        </w:trPr>
        <w:tc>
          <w:tcPr>
            <w:tcW w:w="2065" w:type="dxa"/>
          </w:tcPr>
          <w:p w14:paraId="018B845B" w14:textId="77777777" w:rsidR="00A71909" w:rsidRDefault="00A71909" w:rsidP="00FB5812">
            <w:pPr>
              <w:pStyle w:val="TableParagraph"/>
              <w:ind w:left="0"/>
              <w:rPr>
                <w:sz w:val="20"/>
              </w:rPr>
            </w:pPr>
            <w:r>
              <w:rPr>
                <w:sz w:val="20"/>
              </w:rPr>
              <w:t>Shirilla</w:t>
            </w:r>
          </w:p>
        </w:tc>
        <w:tc>
          <w:tcPr>
            <w:tcW w:w="1710" w:type="dxa"/>
          </w:tcPr>
          <w:p w14:paraId="60615672" w14:textId="77777777" w:rsidR="00A71909" w:rsidRDefault="00A71909" w:rsidP="00FB5812">
            <w:pPr>
              <w:pStyle w:val="TableParagraph"/>
              <w:ind w:left="0"/>
              <w:rPr>
                <w:sz w:val="20"/>
              </w:rPr>
            </w:pPr>
            <w:r>
              <w:rPr>
                <w:sz w:val="20"/>
              </w:rPr>
              <w:t>Nicole</w:t>
            </w:r>
          </w:p>
        </w:tc>
        <w:tc>
          <w:tcPr>
            <w:tcW w:w="5400" w:type="dxa"/>
          </w:tcPr>
          <w:p w14:paraId="113E46E2" w14:textId="77777777" w:rsidR="00A71909" w:rsidRPr="00C1399A" w:rsidRDefault="00A71909" w:rsidP="00C1399A">
            <w:pPr>
              <w:rPr>
                <w:color w:val="000000" w:themeColor="text1"/>
                <w:sz w:val="20"/>
                <w:szCs w:val="20"/>
              </w:rPr>
            </w:pPr>
            <w:r>
              <w:rPr>
                <w:rFonts w:ascii="Arial" w:hAnsi="Arial" w:cs="Arial"/>
                <w:color w:val="000000" w:themeColor="text1"/>
                <w:sz w:val="20"/>
                <w:szCs w:val="20"/>
              </w:rPr>
              <w:t>Expert Educator, Internal Medicine</w:t>
            </w:r>
          </w:p>
        </w:tc>
        <w:tc>
          <w:tcPr>
            <w:tcW w:w="1296" w:type="dxa"/>
          </w:tcPr>
          <w:p w14:paraId="1D320786" w14:textId="77777777" w:rsidR="00A71909" w:rsidRDefault="00A71909" w:rsidP="0037548C">
            <w:pPr>
              <w:pStyle w:val="TableParagraph"/>
              <w:ind w:left="8"/>
              <w:jc w:val="center"/>
              <w:rPr>
                <w:sz w:val="20"/>
              </w:rPr>
            </w:pPr>
            <w:r>
              <w:rPr>
                <w:sz w:val="20"/>
              </w:rPr>
              <w:t>Not present</w:t>
            </w:r>
          </w:p>
        </w:tc>
      </w:tr>
      <w:tr w:rsidR="00A71909" w14:paraId="53DBAE04" w14:textId="77777777" w:rsidTr="0008624D">
        <w:trPr>
          <w:trHeight w:val="230"/>
        </w:trPr>
        <w:tc>
          <w:tcPr>
            <w:tcW w:w="2065" w:type="dxa"/>
          </w:tcPr>
          <w:p w14:paraId="685A547C" w14:textId="77777777" w:rsidR="00A71909" w:rsidRDefault="00A71909" w:rsidP="00FB5812">
            <w:pPr>
              <w:pStyle w:val="TableParagraph"/>
              <w:ind w:left="0"/>
              <w:rPr>
                <w:sz w:val="20"/>
              </w:rPr>
            </w:pPr>
            <w:r>
              <w:rPr>
                <w:sz w:val="20"/>
              </w:rPr>
              <w:t>Spitzer</w:t>
            </w:r>
          </w:p>
        </w:tc>
        <w:tc>
          <w:tcPr>
            <w:tcW w:w="1710" w:type="dxa"/>
          </w:tcPr>
          <w:p w14:paraId="6C680EFB" w14:textId="77777777" w:rsidR="00A71909" w:rsidRDefault="00A71909" w:rsidP="00FB5812">
            <w:pPr>
              <w:pStyle w:val="TableParagraph"/>
              <w:ind w:left="0"/>
              <w:rPr>
                <w:sz w:val="20"/>
              </w:rPr>
            </w:pPr>
            <w:r>
              <w:rPr>
                <w:sz w:val="20"/>
              </w:rPr>
              <w:t>Carleen</w:t>
            </w:r>
          </w:p>
        </w:tc>
        <w:tc>
          <w:tcPr>
            <w:tcW w:w="5400" w:type="dxa"/>
          </w:tcPr>
          <w:p w14:paraId="6F13AFA3" w14:textId="77777777" w:rsidR="00A71909" w:rsidRPr="00CB51CD" w:rsidRDefault="00A71909" w:rsidP="00CB51CD">
            <w:pPr>
              <w:rPr>
                <w:sz w:val="20"/>
                <w:szCs w:val="20"/>
              </w:rPr>
            </w:pPr>
            <w:r w:rsidRPr="00CB51CD">
              <w:rPr>
                <w:rFonts w:ascii="Arial" w:hAnsi="Arial" w:cs="Arial"/>
                <w:sz w:val="20"/>
                <w:szCs w:val="20"/>
                <w:shd w:val="clear" w:color="auto" w:fill="FAF9F8"/>
              </w:rPr>
              <w:t>Faculty Representative, Internal Medicine, Pulmonary and Critical Care</w:t>
            </w:r>
          </w:p>
        </w:tc>
        <w:tc>
          <w:tcPr>
            <w:tcW w:w="1296" w:type="dxa"/>
          </w:tcPr>
          <w:p w14:paraId="6145F52D" w14:textId="77777777" w:rsidR="00A71909" w:rsidRDefault="00A71909" w:rsidP="0037548C">
            <w:pPr>
              <w:pStyle w:val="TableParagraph"/>
              <w:ind w:left="9"/>
              <w:jc w:val="center"/>
              <w:rPr>
                <w:sz w:val="20"/>
              </w:rPr>
            </w:pPr>
            <w:r>
              <w:rPr>
                <w:sz w:val="20"/>
              </w:rPr>
              <w:t>Present</w:t>
            </w:r>
          </w:p>
        </w:tc>
      </w:tr>
      <w:tr w:rsidR="00A71909" w14:paraId="31D4AE6F" w14:textId="77777777" w:rsidTr="0008624D">
        <w:trPr>
          <w:trHeight w:val="230"/>
        </w:trPr>
        <w:tc>
          <w:tcPr>
            <w:tcW w:w="2065" w:type="dxa"/>
          </w:tcPr>
          <w:p w14:paraId="2DAFB428" w14:textId="77777777" w:rsidR="00A71909" w:rsidRDefault="00A71909" w:rsidP="00FB5812">
            <w:pPr>
              <w:pStyle w:val="TableParagraph"/>
              <w:ind w:left="0"/>
              <w:rPr>
                <w:sz w:val="20"/>
              </w:rPr>
            </w:pPr>
            <w:r>
              <w:rPr>
                <w:sz w:val="20"/>
              </w:rPr>
              <w:t>Start</w:t>
            </w:r>
          </w:p>
        </w:tc>
        <w:tc>
          <w:tcPr>
            <w:tcW w:w="1710" w:type="dxa"/>
          </w:tcPr>
          <w:p w14:paraId="489F412A" w14:textId="77777777" w:rsidR="00A71909" w:rsidRDefault="00A71909" w:rsidP="00FB5812">
            <w:pPr>
              <w:pStyle w:val="TableParagraph"/>
              <w:ind w:left="0"/>
              <w:rPr>
                <w:sz w:val="20"/>
              </w:rPr>
            </w:pPr>
            <w:r>
              <w:rPr>
                <w:sz w:val="20"/>
              </w:rPr>
              <w:t>Amanda</w:t>
            </w:r>
          </w:p>
        </w:tc>
        <w:tc>
          <w:tcPr>
            <w:tcW w:w="5400" w:type="dxa"/>
          </w:tcPr>
          <w:p w14:paraId="2093D1E9" w14:textId="77777777" w:rsidR="00A71909" w:rsidRDefault="00A71909" w:rsidP="00FB5812">
            <w:pPr>
              <w:pStyle w:val="TableParagraph"/>
              <w:ind w:left="0"/>
              <w:rPr>
                <w:sz w:val="20"/>
              </w:rPr>
            </w:pPr>
            <w:r>
              <w:rPr>
                <w:sz w:val="20"/>
              </w:rPr>
              <w:t>Director, OCS</w:t>
            </w:r>
          </w:p>
        </w:tc>
        <w:tc>
          <w:tcPr>
            <w:tcW w:w="1296" w:type="dxa"/>
          </w:tcPr>
          <w:p w14:paraId="61E88F77" w14:textId="77777777" w:rsidR="00A71909" w:rsidRDefault="00A71909" w:rsidP="0037548C">
            <w:pPr>
              <w:pStyle w:val="TableParagraph"/>
              <w:ind w:left="10"/>
              <w:jc w:val="center"/>
              <w:rPr>
                <w:sz w:val="20"/>
              </w:rPr>
            </w:pPr>
            <w:r>
              <w:rPr>
                <w:sz w:val="20"/>
              </w:rPr>
              <w:t>Not present</w:t>
            </w:r>
          </w:p>
        </w:tc>
      </w:tr>
      <w:tr w:rsidR="00A71909" w14:paraId="0A60573C" w14:textId="77777777" w:rsidTr="0008624D">
        <w:trPr>
          <w:trHeight w:val="230"/>
        </w:trPr>
        <w:tc>
          <w:tcPr>
            <w:tcW w:w="2065" w:type="dxa"/>
          </w:tcPr>
          <w:p w14:paraId="4734A8DF" w14:textId="77777777" w:rsidR="00A71909" w:rsidRDefault="00A71909" w:rsidP="00FB5812">
            <w:pPr>
              <w:pStyle w:val="TableParagraph"/>
              <w:ind w:left="0"/>
              <w:rPr>
                <w:sz w:val="20"/>
              </w:rPr>
            </w:pPr>
            <w:r>
              <w:rPr>
                <w:sz w:val="20"/>
              </w:rPr>
              <w:t>Tucker</w:t>
            </w:r>
          </w:p>
        </w:tc>
        <w:tc>
          <w:tcPr>
            <w:tcW w:w="1710" w:type="dxa"/>
          </w:tcPr>
          <w:p w14:paraId="4A3F56F7" w14:textId="77777777" w:rsidR="00A71909" w:rsidRDefault="00A71909" w:rsidP="00FB5812">
            <w:pPr>
              <w:pStyle w:val="TableParagraph"/>
              <w:ind w:left="0"/>
              <w:rPr>
                <w:sz w:val="20"/>
              </w:rPr>
            </w:pPr>
            <w:r>
              <w:rPr>
                <w:sz w:val="20"/>
              </w:rPr>
              <w:t>Angela</w:t>
            </w:r>
          </w:p>
        </w:tc>
        <w:tc>
          <w:tcPr>
            <w:tcW w:w="5400" w:type="dxa"/>
          </w:tcPr>
          <w:p w14:paraId="7AF82768" w14:textId="77777777" w:rsidR="00A71909" w:rsidRDefault="00A71909" w:rsidP="00FB5812">
            <w:pPr>
              <w:pStyle w:val="TableParagraph"/>
              <w:ind w:left="0"/>
              <w:rPr>
                <w:sz w:val="20"/>
              </w:rPr>
            </w:pPr>
            <w:r>
              <w:rPr>
                <w:sz w:val="20"/>
              </w:rPr>
              <w:t>Expert Educator, Family Medicine</w:t>
            </w:r>
          </w:p>
        </w:tc>
        <w:tc>
          <w:tcPr>
            <w:tcW w:w="1296" w:type="dxa"/>
          </w:tcPr>
          <w:p w14:paraId="1D0CAD48" w14:textId="77777777" w:rsidR="00A71909" w:rsidRPr="00CB51CD" w:rsidRDefault="00A71909" w:rsidP="0037548C">
            <w:pPr>
              <w:pStyle w:val="TableParagraph"/>
              <w:ind w:left="11"/>
              <w:jc w:val="center"/>
              <w:rPr>
                <w:bCs/>
                <w:sz w:val="20"/>
              </w:rPr>
            </w:pPr>
            <w:r w:rsidRPr="00CB51CD">
              <w:rPr>
                <w:bCs/>
                <w:sz w:val="20"/>
              </w:rPr>
              <w:t>Not present</w:t>
            </w:r>
          </w:p>
        </w:tc>
      </w:tr>
      <w:tr w:rsidR="00A71909" w14:paraId="7F79383B" w14:textId="77777777" w:rsidTr="0008624D">
        <w:trPr>
          <w:trHeight w:val="229"/>
        </w:trPr>
        <w:tc>
          <w:tcPr>
            <w:tcW w:w="2065" w:type="dxa"/>
          </w:tcPr>
          <w:p w14:paraId="2CFF557E" w14:textId="77777777" w:rsidR="00A71909" w:rsidRDefault="00A71909" w:rsidP="00FB5812">
            <w:pPr>
              <w:pStyle w:val="TableParagraph"/>
              <w:ind w:left="0"/>
              <w:rPr>
                <w:sz w:val="20"/>
              </w:rPr>
            </w:pPr>
            <w:r>
              <w:rPr>
                <w:sz w:val="20"/>
              </w:rPr>
              <w:t>Werman</w:t>
            </w:r>
          </w:p>
        </w:tc>
        <w:tc>
          <w:tcPr>
            <w:tcW w:w="1710" w:type="dxa"/>
          </w:tcPr>
          <w:p w14:paraId="5A7F7B31" w14:textId="77777777" w:rsidR="00A71909" w:rsidRDefault="00A71909" w:rsidP="00FB5812">
            <w:pPr>
              <w:pStyle w:val="TableParagraph"/>
              <w:ind w:left="0"/>
              <w:rPr>
                <w:sz w:val="20"/>
              </w:rPr>
            </w:pPr>
            <w:r>
              <w:rPr>
                <w:sz w:val="20"/>
              </w:rPr>
              <w:t>Howard</w:t>
            </w:r>
          </w:p>
        </w:tc>
        <w:tc>
          <w:tcPr>
            <w:tcW w:w="5400" w:type="dxa"/>
          </w:tcPr>
          <w:p w14:paraId="67A5FE62" w14:textId="77777777" w:rsidR="00A71909" w:rsidRPr="00CB51CD" w:rsidRDefault="00A71909" w:rsidP="00CB51CD">
            <w:pPr>
              <w:rPr>
                <w:sz w:val="20"/>
                <w:szCs w:val="20"/>
              </w:rPr>
            </w:pPr>
            <w:r w:rsidRPr="00CB51CD">
              <w:rPr>
                <w:rFonts w:ascii="Arial" w:hAnsi="Arial" w:cs="Arial"/>
                <w:sz w:val="20"/>
                <w:szCs w:val="20"/>
                <w:shd w:val="clear" w:color="auto" w:fill="FAF9F8"/>
              </w:rPr>
              <w:t>Faculty Representative, Global Health</w:t>
            </w:r>
          </w:p>
        </w:tc>
        <w:tc>
          <w:tcPr>
            <w:tcW w:w="1296" w:type="dxa"/>
          </w:tcPr>
          <w:p w14:paraId="661CF1E8" w14:textId="77777777" w:rsidR="00A71909" w:rsidRPr="00CB51CD" w:rsidRDefault="00A71909" w:rsidP="0037548C">
            <w:pPr>
              <w:pStyle w:val="TableParagraph"/>
              <w:ind w:left="12"/>
              <w:jc w:val="center"/>
              <w:rPr>
                <w:bCs/>
                <w:sz w:val="20"/>
              </w:rPr>
            </w:pPr>
            <w:r w:rsidRPr="00CB51CD">
              <w:rPr>
                <w:bCs/>
                <w:sz w:val="20"/>
              </w:rPr>
              <w:t>Not present</w:t>
            </w:r>
          </w:p>
        </w:tc>
      </w:tr>
      <w:tr w:rsidR="00A71909" w14:paraId="0B79B18A" w14:textId="77777777" w:rsidTr="0008624D">
        <w:trPr>
          <w:trHeight w:val="230"/>
        </w:trPr>
        <w:tc>
          <w:tcPr>
            <w:tcW w:w="2065" w:type="dxa"/>
          </w:tcPr>
          <w:p w14:paraId="686F1F4D" w14:textId="77777777" w:rsidR="00A71909" w:rsidRDefault="00A71909" w:rsidP="00FB5812">
            <w:pPr>
              <w:pStyle w:val="TableParagraph"/>
              <w:ind w:left="0"/>
              <w:rPr>
                <w:sz w:val="20"/>
              </w:rPr>
            </w:pPr>
            <w:r>
              <w:rPr>
                <w:sz w:val="20"/>
              </w:rPr>
              <w:t>Zamaripa</w:t>
            </w:r>
          </w:p>
        </w:tc>
        <w:tc>
          <w:tcPr>
            <w:tcW w:w="1710" w:type="dxa"/>
          </w:tcPr>
          <w:p w14:paraId="0A10AE29" w14:textId="77777777" w:rsidR="00A71909" w:rsidRDefault="00A71909" w:rsidP="00FB5812">
            <w:pPr>
              <w:pStyle w:val="TableParagraph"/>
              <w:ind w:left="0"/>
              <w:rPr>
                <w:sz w:val="20"/>
              </w:rPr>
            </w:pPr>
            <w:r>
              <w:rPr>
                <w:sz w:val="20"/>
              </w:rPr>
              <w:t>Kelly</w:t>
            </w:r>
          </w:p>
        </w:tc>
        <w:tc>
          <w:tcPr>
            <w:tcW w:w="5400" w:type="dxa"/>
          </w:tcPr>
          <w:p w14:paraId="3CF5FE90" w14:textId="77777777" w:rsidR="00A71909" w:rsidRPr="00CB51CD" w:rsidRDefault="00A71909" w:rsidP="00CB51CD">
            <w:pPr>
              <w:rPr>
                <w:sz w:val="20"/>
                <w:szCs w:val="20"/>
              </w:rPr>
            </w:pPr>
            <w:r w:rsidRPr="00CB51CD">
              <w:rPr>
                <w:rFonts w:ascii="Arial" w:hAnsi="Arial" w:cs="Arial"/>
                <w:sz w:val="20"/>
                <w:szCs w:val="20"/>
                <w:shd w:val="clear" w:color="auto" w:fill="FAF9F8"/>
              </w:rPr>
              <w:t>Program Coordinator, AMHBC Mini Internship</w:t>
            </w:r>
          </w:p>
        </w:tc>
        <w:tc>
          <w:tcPr>
            <w:tcW w:w="1296" w:type="dxa"/>
          </w:tcPr>
          <w:p w14:paraId="44339F79" w14:textId="77777777" w:rsidR="00A71909" w:rsidRPr="00CB51CD" w:rsidRDefault="00A71909" w:rsidP="0037548C">
            <w:pPr>
              <w:pStyle w:val="TableParagraph"/>
              <w:ind w:left="12"/>
              <w:jc w:val="center"/>
              <w:rPr>
                <w:bCs/>
                <w:sz w:val="20"/>
              </w:rPr>
            </w:pPr>
            <w:r w:rsidRPr="00CB51CD">
              <w:rPr>
                <w:bCs/>
                <w:sz w:val="20"/>
              </w:rPr>
              <w:t>Present</w:t>
            </w:r>
          </w:p>
        </w:tc>
      </w:tr>
      <w:tr w:rsidR="00A71909" w14:paraId="5123256C" w14:textId="77777777" w:rsidTr="0008624D">
        <w:trPr>
          <w:trHeight w:val="230"/>
        </w:trPr>
        <w:tc>
          <w:tcPr>
            <w:tcW w:w="2065" w:type="dxa"/>
          </w:tcPr>
          <w:p w14:paraId="569CA0AC" w14:textId="77777777" w:rsidR="00A71909" w:rsidRDefault="00A71909" w:rsidP="00FB5812">
            <w:pPr>
              <w:pStyle w:val="TableParagraph"/>
              <w:ind w:left="0"/>
              <w:rPr>
                <w:sz w:val="20"/>
              </w:rPr>
            </w:pPr>
            <w:r>
              <w:rPr>
                <w:sz w:val="20"/>
              </w:rPr>
              <w:t>Bhatt</w:t>
            </w:r>
          </w:p>
        </w:tc>
        <w:tc>
          <w:tcPr>
            <w:tcW w:w="1710" w:type="dxa"/>
          </w:tcPr>
          <w:p w14:paraId="51CCC066" w14:textId="77777777" w:rsidR="00A71909" w:rsidRDefault="00A71909" w:rsidP="00FB5812">
            <w:pPr>
              <w:pStyle w:val="TableParagraph"/>
              <w:ind w:left="0"/>
              <w:rPr>
                <w:sz w:val="20"/>
              </w:rPr>
            </w:pPr>
            <w:r>
              <w:rPr>
                <w:sz w:val="20"/>
              </w:rPr>
              <w:t>Amar</w:t>
            </w:r>
          </w:p>
        </w:tc>
        <w:tc>
          <w:tcPr>
            <w:tcW w:w="5400" w:type="dxa"/>
          </w:tcPr>
          <w:p w14:paraId="36FDE1B2" w14:textId="77777777" w:rsidR="00A71909" w:rsidRPr="004331A8" w:rsidRDefault="00A71909" w:rsidP="004331A8">
            <w:pPr>
              <w:rPr>
                <w:sz w:val="20"/>
                <w:szCs w:val="20"/>
              </w:rPr>
            </w:pPr>
            <w:r w:rsidRPr="004331A8">
              <w:rPr>
                <w:rFonts w:ascii="Arial" w:hAnsi="Arial" w:cs="Arial"/>
                <w:sz w:val="20"/>
                <w:szCs w:val="20"/>
                <w:shd w:val="clear" w:color="auto" w:fill="FAF9F8"/>
              </w:rPr>
              <w:t>Anesthesiology</w:t>
            </w:r>
          </w:p>
        </w:tc>
        <w:tc>
          <w:tcPr>
            <w:tcW w:w="1296" w:type="dxa"/>
          </w:tcPr>
          <w:p w14:paraId="44C83EEF" w14:textId="77777777" w:rsidR="00A71909" w:rsidRPr="004331A8" w:rsidRDefault="00A71909" w:rsidP="0037548C">
            <w:pPr>
              <w:pStyle w:val="TableParagraph"/>
              <w:ind w:left="12"/>
              <w:jc w:val="center"/>
              <w:rPr>
                <w:bCs/>
                <w:sz w:val="20"/>
              </w:rPr>
            </w:pPr>
            <w:r w:rsidRPr="004331A8">
              <w:rPr>
                <w:bCs/>
                <w:sz w:val="20"/>
              </w:rPr>
              <w:t>Not present</w:t>
            </w:r>
          </w:p>
        </w:tc>
      </w:tr>
      <w:tr w:rsidR="00A71909" w14:paraId="244DA66C" w14:textId="77777777" w:rsidTr="0008624D">
        <w:trPr>
          <w:trHeight w:val="230"/>
        </w:trPr>
        <w:tc>
          <w:tcPr>
            <w:tcW w:w="2065" w:type="dxa"/>
          </w:tcPr>
          <w:p w14:paraId="4C5F8ED4" w14:textId="77777777" w:rsidR="00A71909" w:rsidRDefault="00A71909" w:rsidP="00FB5812">
            <w:pPr>
              <w:pStyle w:val="TableParagraph"/>
              <w:ind w:left="0"/>
              <w:rPr>
                <w:sz w:val="20"/>
              </w:rPr>
            </w:pPr>
            <w:proofErr w:type="spellStart"/>
            <w:r>
              <w:rPr>
                <w:sz w:val="20"/>
              </w:rPr>
              <w:t>Bixel</w:t>
            </w:r>
            <w:proofErr w:type="spellEnd"/>
          </w:p>
        </w:tc>
        <w:tc>
          <w:tcPr>
            <w:tcW w:w="1710" w:type="dxa"/>
          </w:tcPr>
          <w:p w14:paraId="08F738C1" w14:textId="77777777" w:rsidR="00A71909" w:rsidRDefault="00A71909" w:rsidP="00FB5812">
            <w:pPr>
              <w:pStyle w:val="TableParagraph"/>
              <w:ind w:left="0"/>
              <w:rPr>
                <w:sz w:val="20"/>
              </w:rPr>
            </w:pPr>
            <w:r>
              <w:rPr>
                <w:sz w:val="20"/>
              </w:rPr>
              <w:t>Kristin</w:t>
            </w:r>
          </w:p>
        </w:tc>
        <w:tc>
          <w:tcPr>
            <w:tcW w:w="5400" w:type="dxa"/>
          </w:tcPr>
          <w:p w14:paraId="0F490082" w14:textId="77777777" w:rsidR="00A71909" w:rsidRDefault="00A71909" w:rsidP="00FB5812">
            <w:pPr>
              <w:pStyle w:val="TableParagraph"/>
              <w:ind w:left="0"/>
              <w:rPr>
                <w:sz w:val="20"/>
              </w:rPr>
            </w:pPr>
            <w:r>
              <w:rPr>
                <w:sz w:val="20"/>
              </w:rPr>
              <w:t>OB/GYN</w:t>
            </w:r>
          </w:p>
        </w:tc>
        <w:tc>
          <w:tcPr>
            <w:tcW w:w="1296" w:type="dxa"/>
          </w:tcPr>
          <w:p w14:paraId="7EA53E22" w14:textId="77777777" w:rsidR="00A71909" w:rsidRDefault="00A71909" w:rsidP="0037548C">
            <w:pPr>
              <w:pStyle w:val="TableParagraph"/>
              <w:ind w:left="11"/>
              <w:jc w:val="center"/>
              <w:rPr>
                <w:sz w:val="20"/>
              </w:rPr>
            </w:pPr>
            <w:r>
              <w:rPr>
                <w:sz w:val="20"/>
              </w:rPr>
              <w:t>Present</w:t>
            </w:r>
          </w:p>
        </w:tc>
      </w:tr>
      <w:tr w:rsidR="00A71909" w14:paraId="7E205782" w14:textId="77777777" w:rsidTr="0008624D">
        <w:trPr>
          <w:trHeight w:val="230"/>
        </w:trPr>
        <w:tc>
          <w:tcPr>
            <w:tcW w:w="2065" w:type="dxa"/>
          </w:tcPr>
          <w:p w14:paraId="51F651AE" w14:textId="77777777" w:rsidR="00A71909" w:rsidRDefault="00A71909" w:rsidP="00FB5812">
            <w:pPr>
              <w:pStyle w:val="TableParagraph"/>
              <w:ind w:left="0"/>
              <w:rPr>
                <w:sz w:val="20"/>
              </w:rPr>
            </w:pPr>
            <w:r>
              <w:rPr>
                <w:sz w:val="20"/>
              </w:rPr>
              <w:lastRenderedPageBreak/>
              <w:t>Ganith</w:t>
            </w:r>
          </w:p>
        </w:tc>
        <w:tc>
          <w:tcPr>
            <w:tcW w:w="1710" w:type="dxa"/>
          </w:tcPr>
          <w:p w14:paraId="71A84EE2" w14:textId="77777777" w:rsidR="00A71909" w:rsidRDefault="00A71909" w:rsidP="00FB5812">
            <w:pPr>
              <w:pStyle w:val="TableParagraph"/>
              <w:ind w:left="0"/>
              <w:rPr>
                <w:sz w:val="20"/>
              </w:rPr>
            </w:pPr>
            <w:r>
              <w:rPr>
                <w:sz w:val="20"/>
              </w:rPr>
              <w:t>Rashmi</w:t>
            </w:r>
          </w:p>
        </w:tc>
        <w:tc>
          <w:tcPr>
            <w:tcW w:w="5400" w:type="dxa"/>
          </w:tcPr>
          <w:p w14:paraId="60E729AA" w14:textId="77777777" w:rsidR="00A71909" w:rsidRDefault="00A71909" w:rsidP="00FB5812">
            <w:pPr>
              <w:pStyle w:val="TableParagraph"/>
              <w:ind w:left="0"/>
              <w:rPr>
                <w:sz w:val="20"/>
              </w:rPr>
            </w:pPr>
            <w:r>
              <w:rPr>
                <w:sz w:val="20"/>
              </w:rPr>
              <w:t>Preliminary Internal Medicine</w:t>
            </w:r>
          </w:p>
        </w:tc>
        <w:tc>
          <w:tcPr>
            <w:tcW w:w="1296" w:type="dxa"/>
          </w:tcPr>
          <w:p w14:paraId="1F363873" w14:textId="77777777" w:rsidR="00A71909" w:rsidRPr="004331A8" w:rsidRDefault="00A71909" w:rsidP="0037548C">
            <w:pPr>
              <w:pStyle w:val="TableParagraph"/>
              <w:ind w:left="12"/>
              <w:jc w:val="center"/>
              <w:rPr>
                <w:bCs/>
                <w:sz w:val="20"/>
              </w:rPr>
            </w:pPr>
            <w:r w:rsidRPr="004331A8">
              <w:rPr>
                <w:bCs/>
                <w:sz w:val="20"/>
              </w:rPr>
              <w:t>Not present</w:t>
            </w:r>
          </w:p>
        </w:tc>
      </w:tr>
      <w:tr w:rsidR="00A71909" w14:paraId="26BAAF15" w14:textId="77777777" w:rsidTr="0008624D">
        <w:trPr>
          <w:trHeight w:val="230"/>
        </w:trPr>
        <w:tc>
          <w:tcPr>
            <w:tcW w:w="2065" w:type="dxa"/>
          </w:tcPr>
          <w:p w14:paraId="39CA1E39" w14:textId="77777777" w:rsidR="00A71909" w:rsidRDefault="00A71909" w:rsidP="00FB5812">
            <w:pPr>
              <w:pStyle w:val="TableParagraph"/>
              <w:ind w:left="0"/>
              <w:rPr>
                <w:sz w:val="20"/>
              </w:rPr>
            </w:pPr>
            <w:r>
              <w:rPr>
                <w:sz w:val="20"/>
              </w:rPr>
              <w:t>Grieco</w:t>
            </w:r>
          </w:p>
        </w:tc>
        <w:tc>
          <w:tcPr>
            <w:tcW w:w="1710" w:type="dxa"/>
          </w:tcPr>
          <w:p w14:paraId="19F63E43" w14:textId="77777777" w:rsidR="00A71909" w:rsidRDefault="00A71909" w:rsidP="00FB5812">
            <w:pPr>
              <w:pStyle w:val="TableParagraph"/>
              <w:ind w:left="0"/>
              <w:rPr>
                <w:sz w:val="20"/>
              </w:rPr>
            </w:pPr>
            <w:r>
              <w:rPr>
                <w:sz w:val="20"/>
              </w:rPr>
              <w:t>Alex</w:t>
            </w:r>
          </w:p>
        </w:tc>
        <w:tc>
          <w:tcPr>
            <w:tcW w:w="5400" w:type="dxa"/>
          </w:tcPr>
          <w:p w14:paraId="16BF43BE" w14:textId="77777777" w:rsidR="00A71909" w:rsidRDefault="00A71909" w:rsidP="00FB5812">
            <w:pPr>
              <w:pStyle w:val="TableParagraph"/>
              <w:ind w:left="0"/>
              <w:rPr>
                <w:sz w:val="20"/>
              </w:rPr>
            </w:pPr>
            <w:r>
              <w:rPr>
                <w:sz w:val="20"/>
              </w:rPr>
              <w:t>Radiology</w:t>
            </w:r>
          </w:p>
        </w:tc>
        <w:tc>
          <w:tcPr>
            <w:tcW w:w="1296" w:type="dxa"/>
          </w:tcPr>
          <w:p w14:paraId="42969ABA" w14:textId="77777777" w:rsidR="00A71909" w:rsidRPr="00E8798D" w:rsidRDefault="00A71909" w:rsidP="0037548C">
            <w:pPr>
              <w:pStyle w:val="TableParagraph"/>
              <w:ind w:left="12"/>
              <w:jc w:val="center"/>
              <w:rPr>
                <w:bCs/>
                <w:sz w:val="20"/>
              </w:rPr>
            </w:pPr>
            <w:r w:rsidRPr="00E8798D">
              <w:rPr>
                <w:bCs/>
                <w:sz w:val="20"/>
              </w:rPr>
              <w:t>Not present</w:t>
            </w:r>
          </w:p>
        </w:tc>
      </w:tr>
      <w:tr w:rsidR="00A71909" w14:paraId="53FE8FA0" w14:textId="77777777" w:rsidTr="0008624D">
        <w:trPr>
          <w:trHeight w:val="230"/>
        </w:trPr>
        <w:tc>
          <w:tcPr>
            <w:tcW w:w="2065" w:type="dxa"/>
          </w:tcPr>
          <w:p w14:paraId="62DB867A" w14:textId="77777777" w:rsidR="00A71909" w:rsidRDefault="00A71909" w:rsidP="00FB5812">
            <w:pPr>
              <w:pStyle w:val="TableParagraph"/>
              <w:ind w:left="0"/>
              <w:rPr>
                <w:sz w:val="20"/>
              </w:rPr>
            </w:pPr>
            <w:r>
              <w:rPr>
                <w:sz w:val="20"/>
              </w:rPr>
              <w:t>Niedermier</w:t>
            </w:r>
          </w:p>
        </w:tc>
        <w:tc>
          <w:tcPr>
            <w:tcW w:w="1710" w:type="dxa"/>
          </w:tcPr>
          <w:p w14:paraId="1AC2EBF6" w14:textId="77777777" w:rsidR="00A71909" w:rsidRDefault="00A71909" w:rsidP="00FB5812">
            <w:pPr>
              <w:pStyle w:val="TableParagraph"/>
              <w:ind w:left="0"/>
              <w:rPr>
                <w:sz w:val="20"/>
              </w:rPr>
            </w:pPr>
            <w:r>
              <w:rPr>
                <w:sz w:val="20"/>
              </w:rPr>
              <w:t>Julie</w:t>
            </w:r>
          </w:p>
        </w:tc>
        <w:tc>
          <w:tcPr>
            <w:tcW w:w="5400" w:type="dxa"/>
          </w:tcPr>
          <w:p w14:paraId="42E2F696" w14:textId="77777777" w:rsidR="00A71909" w:rsidRDefault="00A71909" w:rsidP="00FB5812">
            <w:pPr>
              <w:pStyle w:val="TableParagraph"/>
              <w:ind w:left="0"/>
              <w:rPr>
                <w:sz w:val="20"/>
              </w:rPr>
            </w:pPr>
            <w:r>
              <w:rPr>
                <w:sz w:val="20"/>
              </w:rPr>
              <w:t>Psychiatry</w:t>
            </w:r>
          </w:p>
        </w:tc>
        <w:tc>
          <w:tcPr>
            <w:tcW w:w="1296" w:type="dxa"/>
          </w:tcPr>
          <w:p w14:paraId="181AB781" w14:textId="77777777" w:rsidR="00A71909" w:rsidRDefault="00A71909" w:rsidP="0037548C">
            <w:pPr>
              <w:pStyle w:val="TableParagraph"/>
              <w:ind w:left="6"/>
              <w:jc w:val="center"/>
              <w:rPr>
                <w:sz w:val="20"/>
              </w:rPr>
            </w:pPr>
            <w:r>
              <w:rPr>
                <w:sz w:val="20"/>
              </w:rPr>
              <w:t>Present</w:t>
            </w:r>
          </w:p>
        </w:tc>
      </w:tr>
      <w:tr w:rsidR="00A71909" w14:paraId="46144D34" w14:textId="77777777" w:rsidTr="0008624D">
        <w:trPr>
          <w:trHeight w:val="230"/>
        </w:trPr>
        <w:tc>
          <w:tcPr>
            <w:tcW w:w="2065" w:type="dxa"/>
          </w:tcPr>
          <w:p w14:paraId="67D8DD11" w14:textId="77777777" w:rsidR="00A71909" w:rsidRDefault="00A71909" w:rsidP="00FB5812">
            <w:pPr>
              <w:pStyle w:val="TableParagraph"/>
              <w:ind w:left="0"/>
              <w:rPr>
                <w:sz w:val="20"/>
              </w:rPr>
            </w:pPr>
            <w:r>
              <w:rPr>
                <w:sz w:val="20"/>
              </w:rPr>
              <w:t>Quick</w:t>
            </w:r>
          </w:p>
        </w:tc>
        <w:tc>
          <w:tcPr>
            <w:tcW w:w="1710" w:type="dxa"/>
          </w:tcPr>
          <w:p w14:paraId="05A5BD41" w14:textId="77777777" w:rsidR="00A71909" w:rsidRDefault="00A71909" w:rsidP="00FB5812">
            <w:pPr>
              <w:pStyle w:val="TableParagraph"/>
              <w:ind w:left="0"/>
              <w:rPr>
                <w:sz w:val="20"/>
              </w:rPr>
            </w:pPr>
            <w:r>
              <w:rPr>
                <w:sz w:val="20"/>
              </w:rPr>
              <w:t>Adam</w:t>
            </w:r>
          </w:p>
        </w:tc>
        <w:tc>
          <w:tcPr>
            <w:tcW w:w="5400" w:type="dxa"/>
          </w:tcPr>
          <w:p w14:paraId="425A258E" w14:textId="77777777" w:rsidR="00A71909" w:rsidRDefault="00A71909" w:rsidP="00FB5812">
            <w:pPr>
              <w:pStyle w:val="TableParagraph"/>
              <w:ind w:left="0"/>
              <w:rPr>
                <w:sz w:val="20"/>
              </w:rPr>
            </w:pPr>
            <w:r>
              <w:rPr>
                <w:sz w:val="20"/>
              </w:rPr>
              <w:t>Neurology</w:t>
            </w:r>
          </w:p>
        </w:tc>
        <w:tc>
          <w:tcPr>
            <w:tcW w:w="1296" w:type="dxa"/>
          </w:tcPr>
          <w:p w14:paraId="175F823E" w14:textId="77777777" w:rsidR="00A71909" w:rsidRDefault="00A71909" w:rsidP="0037548C">
            <w:pPr>
              <w:pStyle w:val="TableParagraph"/>
              <w:ind w:left="6"/>
              <w:jc w:val="center"/>
              <w:rPr>
                <w:sz w:val="20"/>
              </w:rPr>
            </w:pPr>
            <w:r>
              <w:rPr>
                <w:sz w:val="20"/>
              </w:rPr>
              <w:t>Not present</w:t>
            </w:r>
          </w:p>
        </w:tc>
      </w:tr>
      <w:tr w:rsidR="00A71909" w14:paraId="3042A366" w14:textId="77777777" w:rsidTr="0008624D">
        <w:trPr>
          <w:trHeight w:val="229"/>
        </w:trPr>
        <w:tc>
          <w:tcPr>
            <w:tcW w:w="2065" w:type="dxa"/>
          </w:tcPr>
          <w:p w14:paraId="13E2A513" w14:textId="77777777" w:rsidR="00A71909" w:rsidRDefault="00A71909" w:rsidP="00FB5812">
            <w:pPr>
              <w:pStyle w:val="TableParagraph"/>
              <w:ind w:left="0"/>
              <w:rPr>
                <w:sz w:val="20"/>
              </w:rPr>
            </w:pPr>
            <w:r>
              <w:rPr>
                <w:sz w:val="20"/>
              </w:rPr>
              <w:t>Rossetti</w:t>
            </w:r>
          </w:p>
        </w:tc>
        <w:tc>
          <w:tcPr>
            <w:tcW w:w="1710" w:type="dxa"/>
          </w:tcPr>
          <w:p w14:paraId="78E393EE" w14:textId="77777777" w:rsidR="00A71909" w:rsidRDefault="00A71909" w:rsidP="00FB5812">
            <w:pPr>
              <w:pStyle w:val="TableParagraph"/>
              <w:ind w:left="0"/>
              <w:rPr>
                <w:sz w:val="20"/>
              </w:rPr>
            </w:pPr>
            <w:r>
              <w:rPr>
                <w:sz w:val="20"/>
              </w:rPr>
              <w:t>Allison</w:t>
            </w:r>
          </w:p>
        </w:tc>
        <w:tc>
          <w:tcPr>
            <w:tcW w:w="5400" w:type="dxa"/>
          </w:tcPr>
          <w:p w14:paraId="4DAEFCFC" w14:textId="77777777" w:rsidR="00A71909" w:rsidRDefault="00A71909" w:rsidP="00FB5812">
            <w:pPr>
              <w:pStyle w:val="TableParagraph"/>
              <w:ind w:left="0"/>
              <w:rPr>
                <w:sz w:val="20"/>
              </w:rPr>
            </w:pPr>
            <w:r>
              <w:rPr>
                <w:sz w:val="20"/>
              </w:rPr>
              <w:t>IM/Peds</w:t>
            </w:r>
          </w:p>
        </w:tc>
        <w:tc>
          <w:tcPr>
            <w:tcW w:w="1296" w:type="dxa"/>
          </w:tcPr>
          <w:p w14:paraId="4D2C1C33" w14:textId="77777777" w:rsidR="00A71909" w:rsidRDefault="00A71909" w:rsidP="0037548C">
            <w:pPr>
              <w:pStyle w:val="TableParagraph"/>
              <w:ind w:left="9"/>
              <w:jc w:val="center"/>
              <w:rPr>
                <w:sz w:val="20"/>
              </w:rPr>
            </w:pPr>
            <w:r>
              <w:rPr>
                <w:sz w:val="20"/>
              </w:rPr>
              <w:t>Present</w:t>
            </w:r>
          </w:p>
        </w:tc>
      </w:tr>
      <w:tr w:rsidR="00A71909" w14:paraId="5CEE67E1" w14:textId="77777777" w:rsidTr="0008624D">
        <w:trPr>
          <w:trHeight w:val="230"/>
        </w:trPr>
        <w:tc>
          <w:tcPr>
            <w:tcW w:w="2065" w:type="dxa"/>
          </w:tcPr>
          <w:p w14:paraId="078355DA" w14:textId="77777777" w:rsidR="00A71909" w:rsidRDefault="00A71909" w:rsidP="00FB5812">
            <w:pPr>
              <w:pStyle w:val="TableParagraph"/>
              <w:ind w:left="0"/>
              <w:rPr>
                <w:sz w:val="20"/>
              </w:rPr>
            </w:pPr>
            <w:proofErr w:type="spellStart"/>
            <w:r>
              <w:rPr>
                <w:sz w:val="20"/>
              </w:rPr>
              <w:t>Sevov</w:t>
            </w:r>
            <w:proofErr w:type="spellEnd"/>
          </w:p>
        </w:tc>
        <w:tc>
          <w:tcPr>
            <w:tcW w:w="1710" w:type="dxa"/>
          </w:tcPr>
          <w:p w14:paraId="54813ED9" w14:textId="77777777" w:rsidR="00A71909" w:rsidRDefault="00A71909" w:rsidP="00FB5812">
            <w:pPr>
              <w:pStyle w:val="TableParagraph"/>
              <w:ind w:left="0"/>
              <w:rPr>
                <w:sz w:val="20"/>
              </w:rPr>
            </w:pPr>
            <w:r>
              <w:rPr>
                <w:sz w:val="20"/>
              </w:rPr>
              <w:t>Claire</w:t>
            </w:r>
          </w:p>
        </w:tc>
        <w:tc>
          <w:tcPr>
            <w:tcW w:w="5400" w:type="dxa"/>
          </w:tcPr>
          <w:p w14:paraId="7D54DC93" w14:textId="77777777" w:rsidR="00A71909" w:rsidRDefault="00A71909" w:rsidP="00FB5812">
            <w:pPr>
              <w:pStyle w:val="TableParagraph"/>
              <w:ind w:left="0"/>
              <w:rPr>
                <w:sz w:val="20"/>
              </w:rPr>
            </w:pPr>
            <w:r>
              <w:rPr>
                <w:sz w:val="20"/>
              </w:rPr>
              <w:t>Internal Medicine</w:t>
            </w:r>
          </w:p>
        </w:tc>
        <w:tc>
          <w:tcPr>
            <w:tcW w:w="1296" w:type="dxa"/>
          </w:tcPr>
          <w:p w14:paraId="3B9EFA20" w14:textId="77777777" w:rsidR="00A71909" w:rsidRPr="00E8798D" w:rsidRDefault="00A71909" w:rsidP="0037548C">
            <w:pPr>
              <w:pStyle w:val="TableParagraph"/>
              <w:ind w:left="11"/>
              <w:jc w:val="center"/>
              <w:rPr>
                <w:bCs/>
                <w:sz w:val="20"/>
              </w:rPr>
            </w:pPr>
            <w:r w:rsidRPr="00E8798D">
              <w:rPr>
                <w:bCs/>
                <w:sz w:val="20"/>
              </w:rPr>
              <w:t>Present</w:t>
            </w:r>
          </w:p>
        </w:tc>
      </w:tr>
      <w:tr w:rsidR="00A71909" w14:paraId="1CA795A3" w14:textId="77777777" w:rsidTr="0008624D">
        <w:trPr>
          <w:trHeight w:val="230"/>
        </w:trPr>
        <w:tc>
          <w:tcPr>
            <w:tcW w:w="2065" w:type="dxa"/>
          </w:tcPr>
          <w:p w14:paraId="4113FCCD" w14:textId="77777777" w:rsidR="00A71909" w:rsidRDefault="00A71909" w:rsidP="00FB5812">
            <w:pPr>
              <w:pStyle w:val="TableParagraph"/>
              <w:ind w:left="0"/>
              <w:rPr>
                <w:sz w:val="20"/>
              </w:rPr>
            </w:pPr>
            <w:proofErr w:type="spellStart"/>
            <w:r>
              <w:rPr>
                <w:sz w:val="20"/>
              </w:rPr>
              <w:t>Abouljoud</w:t>
            </w:r>
            <w:proofErr w:type="spellEnd"/>
          </w:p>
        </w:tc>
        <w:tc>
          <w:tcPr>
            <w:tcW w:w="1710" w:type="dxa"/>
          </w:tcPr>
          <w:p w14:paraId="36D62B0D" w14:textId="77777777" w:rsidR="00A71909" w:rsidRDefault="00A71909" w:rsidP="00FB5812">
            <w:pPr>
              <w:pStyle w:val="TableParagraph"/>
              <w:ind w:left="0"/>
              <w:rPr>
                <w:sz w:val="20"/>
              </w:rPr>
            </w:pPr>
            <w:r>
              <w:rPr>
                <w:sz w:val="20"/>
              </w:rPr>
              <w:t>Moneer</w:t>
            </w:r>
          </w:p>
        </w:tc>
        <w:tc>
          <w:tcPr>
            <w:tcW w:w="5400" w:type="dxa"/>
          </w:tcPr>
          <w:p w14:paraId="513E5EC0" w14:textId="77777777" w:rsidR="00A71909" w:rsidRPr="00E8798D" w:rsidRDefault="00A71909" w:rsidP="00E8798D">
            <w:pPr>
              <w:rPr>
                <w:sz w:val="20"/>
                <w:szCs w:val="20"/>
              </w:rPr>
            </w:pPr>
            <w:r w:rsidRPr="00E8798D">
              <w:rPr>
                <w:rFonts w:ascii="Arial" w:hAnsi="Arial" w:cs="Arial"/>
                <w:sz w:val="20"/>
                <w:szCs w:val="20"/>
                <w:shd w:val="clear" w:color="auto" w:fill="FAF9F8"/>
              </w:rPr>
              <w:t>Student Representative, Med 4</w:t>
            </w:r>
          </w:p>
        </w:tc>
        <w:tc>
          <w:tcPr>
            <w:tcW w:w="1296" w:type="dxa"/>
          </w:tcPr>
          <w:p w14:paraId="60C5BB19" w14:textId="77777777" w:rsidR="00A71909" w:rsidRDefault="00A71909" w:rsidP="0037548C">
            <w:pPr>
              <w:pStyle w:val="TableParagraph"/>
              <w:ind w:left="8"/>
              <w:jc w:val="center"/>
              <w:rPr>
                <w:sz w:val="20"/>
              </w:rPr>
            </w:pPr>
            <w:r>
              <w:rPr>
                <w:sz w:val="20"/>
              </w:rPr>
              <w:t>Not present</w:t>
            </w:r>
          </w:p>
        </w:tc>
      </w:tr>
      <w:tr w:rsidR="00A71909" w14:paraId="7BC7EE5D" w14:textId="77777777" w:rsidTr="0008624D">
        <w:trPr>
          <w:trHeight w:val="230"/>
        </w:trPr>
        <w:tc>
          <w:tcPr>
            <w:tcW w:w="2065" w:type="dxa"/>
          </w:tcPr>
          <w:p w14:paraId="642442BD" w14:textId="77777777" w:rsidR="00A71909" w:rsidRDefault="00A71909" w:rsidP="00FB5812">
            <w:pPr>
              <w:pStyle w:val="TableParagraph"/>
              <w:ind w:left="0"/>
              <w:rPr>
                <w:sz w:val="20"/>
              </w:rPr>
            </w:pPr>
            <w:r>
              <w:rPr>
                <w:sz w:val="20"/>
              </w:rPr>
              <w:t>Challa</w:t>
            </w:r>
          </w:p>
        </w:tc>
        <w:tc>
          <w:tcPr>
            <w:tcW w:w="1710" w:type="dxa"/>
          </w:tcPr>
          <w:p w14:paraId="5E213329" w14:textId="77777777" w:rsidR="00A71909" w:rsidRDefault="00A71909" w:rsidP="00FB5812">
            <w:pPr>
              <w:pStyle w:val="TableParagraph"/>
              <w:ind w:left="0"/>
              <w:rPr>
                <w:sz w:val="20"/>
              </w:rPr>
            </w:pPr>
            <w:r>
              <w:rPr>
                <w:sz w:val="20"/>
              </w:rPr>
              <w:t>Nayanika</w:t>
            </w:r>
          </w:p>
        </w:tc>
        <w:tc>
          <w:tcPr>
            <w:tcW w:w="5400" w:type="dxa"/>
          </w:tcPr>
          <w:p w14:paraId="3AB49851" w14:textId="77777777" w:rsidR="00A71909" w:rsidRPr="00E8798D" w:rsidRDefault="00A71909" w:rsidP="00E8798D">
            <w:pPr>
              <w:rPr>
                <w:sz w:val="20"/>
                <w:szCs w:val="20"/>
              </w:rPr>
            </w:pPr>
            <w:r w:rsidRPr="00E8798D">
              <w:rPr>
                <w:rFonts w:ascii="Arial" w:hAnsi="Arial" w:cs="Arial"/>
                <w:sz w:val="20"/>
                <w:szCs w:val="20"/>
                <w:shd w:val="clear" w:color="auto" w:fill="FAF9F8"/>
              </w:rPr>
              <w:t>Student Representative, Med 4</w:t>
            </w:r>
          </w:p>
        </w:tc>
        <w:tc>
          <w:tcPr>
            <w:tcW w:w="1296" w:type="dxa"/>
          </w:tcPr>
          <w:p w14:paraId="3D442EE5" w14:textId="77777777" w:rsidR="00A71909" w:rsidRPr="00E8798D" w:rsidRDefault="00A71909" w:rsidP="0037548C">
            <w:pPr>
              <w:pStyle w:val="TableParagraph"/>
              <w:ind w:left="12"/>
              <w:jc w:val="center"/>
              <w:rPr>
                <w:bCs/>
                <w:sz w:val="20"/>
              </w:rPr>
            </w:pPr>
            <w:r w:rsidRPr="00E8798D">
              <w:rPr>
                <w:bCs/>
                <w:sz w:val="20"/>
              </w:rPr>
              <w:t>Not present</w:t>
            </w:r>
          </w:p>
        </w:tc>
      </w:tr>
      <w:tr w:rsidR="00A71909" w14:paraId="1133AEC3" w14:textId="77777777" w:rsidTr="0008624D">
        <w:trPr>
          <w:trHeight w:val="230"/>
        </w:trPr>
        <w:tc>
          <w:tcPr>
            <w:tcW w:w="2065" w:type="dxa"/>
          </w:tcPr>
          <w:p w14:paraId="40106A8F" w14:textId="77777777" w:rsidR="00A71909" w:rsidRDefault="00A71909" w:rsidP="00E8798D">
            <w:pPr>
              <w:pStyle w:val="TableParagraph"/>
              <w:ind w:left="0"/>
              <w:rPr>
                <w:sz w:val="20"/>
              </w:rPr>
            </w:pPr>
            <w:r>
              <w:rPr>
                <w:sz w:val="20"/>
              </w:rPr>
              <w:t>Geisler</w:t>
            </w:r>
          </w:p>
        </w:tc>
        <w:tc>
          <w:tcPr>
            <w:tcW w:w="1710" w:type="dxa"/>
          </w:tcPr>
          <w:p w14:paraId="50D4C4B1" w14:textId="77777777" w:rsidR="00A71909" w:rsidRDefault="00A71909" w:rsidP="00E8798D">
            <w:pPr>
              <w:pStyle w:val="TableParagraph"/>
              <w:ind w:left="0"/>
              <w:rPr>
                <w:sz w:val="20"/>
              </w:rPr>
            </w:pPr>
            <w:r>
              <w:rPr>
                <w:sz w:val="20"/>
              </w:rPr>
              <w:t>Reed</w:t>
            </w:r>
          </w:p>
        </w:tc>
        <w:tc>
          <w:tcPr>
            <w:tcW w:w="5400" w:type="dxa"/>
          </w:tcPr>
          <w:p w14:paraId="0D8AA4DA" w14:textId="77777777" w:rsidR="00A71909" w:rsidRDefault="00A71909" w:rsidP="00E8798D">
            <w:pPr>
              <w:pStyle w:val="TableParagraph"/>
              <w:ind w:left="0"/>
              <w:rPr>
                <w:sz w:val="20"/>
              </w:rPr>
            </w:pPr>
            <w:r w:rsidRPr="00E8798D">
              <w:rPr>
                <w:sz w:val="20"/>
                <w:szCs w:val="20"/>
                <w:shd w:val="clear" w:color="auto" w:fill="FAF9F8"/>
              </w:rPr>
              <w:t>Student Representative, Med 4</w:t>
            </w:r>
          </w:p>
        </w:tc>
        <w:tc>
          <w:tcPr>
            <w:tcW w:w="1296" w:type="dxa"/>
          </w:tcPr>
          <w:p w14:paraId="1AE2FDEA" w14:textId="77777777" w:rsidR="00A71909" w:rsidRDefault="00A71909" w:rsidP="00E8798D">
            <w:pPr>
              <w:pStyle w:val="TableParagraph"/>
              <w:ind w:left="11"/>
              <w:jc w:val="center"/>
              <w:rPr>
                <w:sz w:val="20"/>
              </w:rPr>
            </w:pPr>
            <w:r>
              <w:rPr>
                <w:sz w:val="20"/>
              </w:rPr>
              <w:t>Not present</w:t>
            </w:r>
          </w:p>
        </w:tc>
      </w:tr>
      <w:tr w:rsidR="00A71909" w14:paraId="72AD1235" w14:textId="77777777" w:rsidTr="0008624D">
        <w:trPr>
          <w:trHeight w:val="230"/>
        </w:trPr>
        <w:tc>
          <w:tcPr>
            <w:tcW w:w="2065" w:type="dxa"/>
          </w:tcPr>
          <w:p w14:paraId="06C41D86" w14:textId="77777777" w:rsidR="00A71909" w:rsidRDefault="00A71909" w:rsidP="00FA193F">
            <w:pPr>
              <w:pStyle w:val="TableParagraph"/>
              <w:ind w:left="0"/>
              <w:rPr>
                <w:sz w:val="20"/>
              </w:rPr>
            </w:pPr>
            <w:r>
              <w:rPr>
                <w:sz w:val="20"/>
              </w:rPr>
              <w:t>Kopechek</w:t>
            </w:r>
          </w:p>
        </w:tc>
        <w:tc>
          <w:tcPr>
            <w:tcW w:w="1710" w:type="dxa"/>
          </w:tcPr>
          <w:p w14:paraId="2CAD5760" w14:textId="77777777" w:rsidR="00A71909" w:rsidRDefault="00A71909" w:rsidP="00FA193F">
            <w:pPr>
              <w:pStyle w:val="TableParagraph"/>
              <w:ind w:left="0"/>
              <w:rPr>
                <w:sz w:val="20"/>
              </w:rPr>
            </w:pPr>
            <w:r>
              <w:rPr>
                <w:sz w:val="20"/>
              </w:rPr>
              <w:t>Kyle</w:t>
            </w:r>
          </w:p>
        </w:tc>
        <w:tc>
          <w:tcPr>
            <w:tcW w:w="5400" w:type="dxa"/>
          </w:tcPr>
          <w:p w14:paraId="10FDD279" w14:textId="77777777" w:rsidR="00A71909" w:rsidRDefault="00A71909" w:rsidP="00FA193F">
            <w:pPr>
              <w:pStyle w:val="TableParagraph"/>
              <w:ind w:left="0"/>
              <w:rPr>
                <w:sz w:val="20"/>
              </w:rPr>
            </w:pPr>
            <w:r w:rsidRPr="00E8798D">
              <w:rPr>
                <w:sz w:val="20"/>
                <w:szCs w:val="20"/>
                <w:shd w:val="clear" w:color="auto" w:fill="FAF9F8"/>
              </w:rPr>
              <w:t>Student Representative, Med 4</w:t>
            </w:r>
          </w:p>
        </w:tc>
        <w:tc>
          <w:tcPr>
            <w:tcW w:w="1296" w:type="dxa"/>
          </w:tcPr>
          <w:p w14:paraId="74802234" w14:textId="77777777" w:rsidR="00A71909" w:rsidRDefault="00A71909" w:rsidP="00FA193F">
            <w:pPr>
              <w:pStyle w:val="TableParagraph"/>
              <w:ind w:left="6"/>
              <w:jc w:val="center"/>
              <w:rPr>
                <w:sz w:val="20"/>
              </w:rPr>
            </w:pPr>
            <w:r>
              <w:rPr>
                <w:sz w:val="20"/>
              </w:rPr>
              <w:t>Not present</w:t>
            </w:r>
          </w:p>
        </w:tc>
      </w:tr>
      <w:tr w:rsidR="00A71909" w14:paraId="30BEA144" w14:textId="77777777" w:rsidTr="0008624D">
        <w:trPr>
          <w:trHeight w:val="229"/>
        </w:trPr>
        <w:tc>
          <w:tcPr>
            <w:tcW w:w="2065" w:type="dxa"/>
          </w:tcPr>
          <w:p w14:paraId="74A07C0E" w14:textId="77777777" w:rsidR="00A71909" w:rsidRDefault="00A71909" w:rsidP="00FA193F">
            <w:pPr>
              <w:pStyle w:val="TableParagraph"/>
              <w:ind w:left="0"/>
              <w:rPr>
                <w:sz w:val="20"/>
              </w:rPr>
            </w:pPr>
            <w:r>
              <w:rPr>
                <w:sz w:val="20"/>
              </w:rPr>
              <w:t>Nwodim</w:t>
            </w:r>
          </w:p>
        </w:tc>
        <w:tc>
          <w:tcPr>
            <w:tcW w:w="1710" w:type="dxa"/>
          </w:tcPr>
          <w:p w14:paraId="4BC40837" w14:textId="77777777" w:rsidR="00A71909" w:rsidRDefault="00A71909" w:rsidP="00FA193F">
            <w:pPr>
              <w:pStyle w:val="TableParagraph"/>
              <w:ind w:left="0"/>
              <w:rPr>
                <w:sz w:val="20"/>
              </w:rPr>
            </w:pPr>
            <w:r>
              <w:rPr>
                <w:sz w:val="20"/>
              </w:rPr>
              <w:t>Ogechi</w:t>
            </w:r>
          </w:p>
        </w:tc>
        <w:tc>
          <w:tcPr>
            <w:tcW w:w="5400" w:type="dxa"/>
          </w:tcPr>
          <w:p w14:paraId="3A7C0BCF" w14:textId="77777777" w:rsidR="00A71909" w:rsidRDefault="00A71909" w:rsidP="00FA193F">
            <w:pPr>
              <w:pStyle w:val="TableParagraph"/>
              <w:ind w:left="0"/>
              <w:rPr>
                <w:sz w:val="20"/>
              </w:rPr>
            </w:pPr>
            <w:r w:rsidRPr="00E8798D">
              <w:rPr>
                <w:sz w:val="20"/>
                <w:szCs w:val="20"/>
                <w:shd w:val="clear" w:color="auto" w:fill="FAF9F8"/>
              </w:rPr>
              <w:t>Student Representative, Med 4</w:t>
            </w:r>
          </w:p>
        </w:tc>
        <w:tc>
          <w:tcPr>
            <w:tcW w:w="1296" w:type="dxa"/>
          </w:tcPr>
          <w:p w14:paraId="43DDD845" w14:textId="77777777" w:rsidR="00A71909" w:rsidRPr="00FA193F" w:rsidRDefault="00A71909" w:rsidP="00FA193F">
            <w:pPr>
              <w:pStyle w:val="TableParagraph"/>
              <w:ind w:left="12"/>
              <w:jc w:val="center"/>
              <w:rPr>
                <w:bCs/>
                <w:sz w:val="20"/>
              </w:rPr>
            </w:pPr>
            <w:r w:rsidRPr="00FA193F">
              <w:rPr>
                <w:bCs/>
                <w:sz w:val="20"/>
              </w:rPr>
              <w:t>Not present</w:t>
            </w:r>
          </w:p>
        </w:tc>
      </w:tr>
      <w:tr w:rsidR="00A71909" w14:paraId="5EDFCB12" w14:textId="77777777" w:rsidTr="0008624D">
        <w:trPr>
          <w:trHeight w:val="230"/>
        </w:trPr>
        <w:tc>
          <w:tcPr>
            <w:tcW w:w="2065" w:type="dxa"/>
          </w:tcPr>
          <w:p w14:paraId="1C3D6B26" w14:textId="77777777" w:rsidR="00A71909" w:rsidRDefault="00A71909" w:rsidP="00FA193F">
            <w:pPr>
              <w:pStyle w:val="TableParagraph"/>
              <w:ind w:left="0"/>
              <w:rPr>
                <w:sz w:val="20"/>
              </w:rPr>
            </w:pPr>
            <w:r>
              <w:rPr>
                <w:sz w:val="20"/>
              </w:rPr>
              <w:t>Paradkar</w:t>
            </w:r>
          </w:p>
        </w:tc>
        <w:tc>
          <w:tcPr>
            <w:tcW w:w="1710" w:type="dxa"/>
          </w:tcPr>
          <w:p w14:paraId="7B44422E" w14:textId="77777777" w:rsidR="00A71909" w:rsidRDefault="00A71909" w:rsidP="00FA193F">
            <w:pPr>
              <w:pStyle w:val="TableParagraph"/>
              <w:ind w:left="0"/>
              <w:rPr>
                <w:sz w:val="20"/>
              </w:rPr>
            </w:pPr>
            <w:r>
              <w:rPr>
                <w:sz w:val="20"/>
              </w:rPr>
              <w:t>Komal</w:t>
            </w:r>
          </w:p>
        </w:tc>
        <w:tc>
          <w:tcPr>
            <w:tcW w:w="5400" w:type="dxa"/>
          </w:tcPr>
          <w:p w14:paraId="04ABD374" w14:textId="77777777" w:rsidR="00A71909" w:rsidRDefault="00A71909" w:rsidP="00FA193F">
            <w:pPr>
              <w:pStyle w:val="TableParagraph"/>
              <w:ind w:left="0"/>
              <w:rPr>
                <w:sz w:val="20"/>
              </w:rPr>
            </w:pPr>
            <w:r w:rsidRPr="00E8798D">
              <w:rPr>
                <w:sz w:val="20"/>
                <w:szCs w:val="20"/>
                <w:shd w:val="clear" w:color="auto" w:fill="FAF9F8"/>
              </w:rPr>
              <w:t>Student Representative, Med 4</w:t>
            </w:r>
          </w:p>
        </w:tc>
        <w:tc>
          <w:tcPr>
            <w:tcW w:w="1296" w:type="dxa"/>
          </w:tcPr>
          <w:p w14:paraId="4EDBBC9E" w14:textId="77777777" w:rsidR="00A71909" w:rsidRDefault="00A71909" w:rsidP="00FA193F">
            <w:pPr>
              <w:pStyle w:val="TableParagraph"/>
              <w:ind w:left="7"/>
              <w:jc w:val="center"/>
              <w:rPr>
                <w:sz w:val="20"/>
              </w:rPr>
            </w:pPr>
            <w:r>
              <w:rPr>
                <w:sz w:val="20"/>
              </w:rPr>
              <w:t>Not present</w:t>
            </w:r>
          </w:p>
        </w:tc>
      </w:tr>
      <w:tr w:rsidR="00A71909" w14:paraId="4E9ED3AD" w14:textId="77777777" w:rsidTr="0008624D">
        <w:trPr>
          <w:trHeight w:val="230"/>
        </w:trPr>
        <w:tc>
          <w:tcPr>
            <w:tcW w:w="2065" w:type="dxa"/>
          </w:tcPr>
          <w:p w14:paraId="4A7E4AEE" w14:textId="77777777" w:rsidR="00A71909" w:rsidRDefault="00A71909" w:rsidP="00FE7C99">
            <w:pPr>
              <w:pStyle w:val="TableParagraph"/>
              <w:ind w:left="0"/>
              <w:rPr>
                <w:sz w:val="20"/>
              </w:rPr>
            </w:pPr>
            <w:r>
              <w:rPr>
                <w:sz w:val="20"/>
              </w:rPr>
              <w:t>Spieth</w:t>
            </w:r>
          </w:p>
        </w:tc>
        <w:tc>
          <w:tcPr>
            <w:tcW w:w="1710" w:type="dxa"/>
          </w:tcPr>
          <w:p w14:paraId="6A0D5AAF" w14:textId="77777777" w:rsidR="00A71909" w:rsidRDefault="00A71909" w:rsidP="00FE7C99">
            <w:pPr>
              <w:pStyle w:val="TableParagraph"/>
              <w:ind w:left="0"/>
              <w:rPr>
                <w:sz w:val="20"/>
              </w:rPr>
            </w:pPr>
            <w:r>
              <w:rPr>
                <w:sz w:val="20"/>
              </w:rPr>
              <w:t>Paige</w:t>
            </w:r>
          </w:p>
        </w:tc>
        <w:tc>
          <w:tcPr>
            <w:tcW w:w="5400" w:type="dxa"/>
          </w:tcPr>
          <w:p w14:paraId="1D5CDDB1" w14:textId="77777777" w:rsidR="00A71909" w:rsidRPr="00E8798D" w:rsidRDefault="00A71909" w:rsidP="00FE7C99">
            <w:pPr>
              <w:pStyle w:val="TableParagraph"/>
              <w:ind w:left="0"/>
              <w:rPr>
                <w:sz w:val="20"/>
                <w:szCs w:val="20"/>
                <w:shd w:val="clear" w:color="auto" w:fill="FAF9F8"/>
              </w:rPr>
            </w:pPr>
            <w:r w:rsidRPr="00E8798D">
              <w:rPr>
                <w:sz w:val="20"/>
                <w:szCs w:val="20"/>
                <w:shd w:val="clear" w:color="auto" w:fill="FAF9F8"/>
              </w:rPr>
              <w:t>Student Representative, Med 4</w:t>
            </w:r>
          </w:p>
        </w:tc>
        <w:tc>
          <w:tcPr>
            <w:tcW w:w="1296" w:type="dxa"/>
          </w:tcPr>
          <w:p w14:paraId="0EB19B48" w14:textId="77777777" w:rsidR="00A71909" w:rsidRDefault="00A71909" w:rsidP="00FE7C99">
            <w:pPr>
              <w:pStyle w:val="TableParagraph"/>
              <w:ind w:left="7"/>
              <w:jc w:val="center"/>
              <w:rPr>
                <w:sz w:val="20"/>
              </w:rPr>
            </w:pPr>
            <w:r>
              <w:rPr>
                <w:sz w:val="20"/>
              </w:rPr>
              <w:t>Present</w:t>
            </w:r>
          </w:p>
        </w:tc>
      </w:tr>
      <w:tr w:rsidR="00A71909" w14:paraId="124EF031" w14:textId="77777777" w:rsidTr="0008624D">
        <w:trPr>
          <w:trHeight w:val="230"/>
        </w:trPr>
        <w:tc>
          <w:tcPr>
            <w:tcW w:w="2065" w:type="dxa"/>
          </w:tcPr>
          <w:p w14:paraId="3E2B685E" w14:textId="77777777" w:rsidR="00A71909" w:rsidRDefault="00A71909" w:rsidP="00FE7C99">
            <w:pPr>
              <w:pStyle w:val="TableParagraph"/>
              <w:ind w:left="0"/>
              <w:rPr>
                <w:sz w:val="20"/>
              </w:rPr>
            </w:pPr>
            <w:r>
              <w:rPr>
                <w:sz w:val="20"/>
              </w:rPr>
              <w:t>Vitellas</w:t>
            </w:r>
          </w:p>
        </w:tc>
        <w:tc>
          <w:tcPr>
            <w:tcW w:w="1710" w:type="dxa"/>
          </w:tcPr>
          <w:p w14:paraId="224FB3CB" w14:textId="77777777" w:rsidR="00A71909" w:rsidRDefault="00A71909" w:rsidP="00FE7C99">
            <w:pPr>
              <w:pStyle w:val="TableParagraph"/>
              <w:ind w:left="0"/>
              <w:rPr>
                <w:sz w:val="20"/>
              </w:rPr>
            </w:pPr>
            <w:r>
              <w:rPr>
                <w:sz w:val="20"/>
              </w:rPr>
              <w:t>Carol</w:t>
            </w:r>
          </w:p>
        </w:tc>
        <w:tc>
          <w:tcPr>
            <w:tcW w:w="5400" w:type="dxa"/>
          </w:tcPr>
          <w:p w14:paraId="66B13DD2" w14:textId="77777777" w:rsidR="00A71909" w:rsidRPr="00E8798D" w:rsidRDefault="00A71909" w:rsidP="00FE7C99">
            <w:pPr>
              <w:pStyle w:val="TableParagraph"/>
              <w:ind w:left="0"/>
              <w:rPr>
                <w:sz w:val="20"/>
                <w:szCs w:val="20"/>
                <w:shd w:val="clear" w:color="auto" w:fill="FAF9F8"/>
              </w:rPr>
            </w:pPr>
            <w:r w:rsidRPr="00E8798D">
              <w:rPr>
                <w:sz w:val="20"/>
                <w:szCs w:val="20"/>
                <w:shd w:val="clear" w:color="auto" w:fill="FAF9F8"/>
              </w:rPr>
              <w:t>Student Representative, Med 4</w:t>
            </w:r>
          </w:p>
        </w:tc>
        <w:tc>
          <w:tcPr>
            <w:tcW w:w="1296" w:type="dxa"/>
          </w:tcPr>
          <w:p w14:paraId="389DA1A4" w14:textId="77777777" w:rsidR="00A71909" w:rsidRDefault="00A71909" w:rsidP="00FE7C99">
            <w:pPr>
              <w:pStyle w:val="TableParagraph"/>
              <w:ind w:left="7"/>
              <w:jc w:val="center"/>
              <w:rPr>
                <w:sz w:val="20"/>
              </w:rPr>
            </w:pPr>
            <w:r>
              <w:rPr>
                <w:sz w:val="20"/>
              </w:rPr>
              <w:t>Not present</w:t>
            </w:r>
          </w:p>
        </w:tc>
      </w:tr>
      <w:tr w:rsidR="00A71909" w14:paraId="679A81A3" w14:textId="77777777" w:rsidTr="0008624D">
        <w:trPr>
          <w:trHeight w:val="230"/>
        </w:trPr>
        <w:tc>
          <w:tcPr>
            <w:tcW w:w="2065" w:type="dxa"/>
          </w:tcPr>
          <w:p w14:paraId="79613295" w14:textId="77777777" w:rsidR="00A71909" w:rsidRDefault="00A71909" w:rsidP="00FE7C99">
            <w:pPr>
              <w:pStyle w:val="TableParagraph"/>
              <w:ind w:left="0"/>
              <w:rPr>
                <w:sz w:val="20"/>
              </w:rPr>
            </w:pPr>
            <w:r>
              <w:rPr>
                <w:sz w:val="20"/>
              </w:rPr>
              <w:t>Yang</w:t>
            </w:r>
          </w:p>
        </w:tc>
        <w:tc>
          <w:tcPr>
            <w:tcW w:w="1710" w:type="dxa"/>
          </w:tcPr>
          <w:p w14:paraId="20DE7378" w14:textId="77777777" w:rsidR="00A71909" w:rsidRDefault="00A71909" w:rsidP="00FE7C99">
            <w:pPr>
              <w:pStyle w:val="TableParagraph"/>
              <w:ind w:left="0"/>
              <w:rPr>
                <w:sz w:val="20"/>
              </w:rPr>
            </w:pPr>
            <w:r>
              <w:rPr>
                <w:sz w:val="20"/>
              </w:rPr>
              <w:t>Mike</w:t>
            </w:r>
          </w:p>
        </w:tc>
        <w:tc>
          <w:tcPr>
            <w:tcW w:w="5400" w:type="dxa"/>
          </w:tcPr>
          <w:p w14:paraId="11008775" w14:textId="77777777" w:rsidR="00A71909" w:rsidRPr="00E8798D" w:rsidRDefault="00A71909" w:rsidP="00FE7C99">
            <w:pPr>
              <w:pStyle w:val="TableParagraph"/>
              <w:ind w:left="0"/>
              <w:rPr>
                <w:sz w:val="20"/>
                <w:szCs w:val="20"/>
                <w:shd w:val="clear" w:color="auto" w:fill="FAF9F8"/>
              </w:rPr>
            </w:pPr>
            <w:r w:rsidRPr="00E8798D">
              <w:rPr>
                <w:sz w:val="20"/>
                <w:szCs w:val="20"/>
                <w:shd w:val="clear" w:color="auto" w:fill="FAF9F8"/>
              </w:rPr>
              <w:t>Student Representative, Med 4</w:t>
            </w:r>
          </w:p>
        </w:tc>
        <w:tc>
          <w:tcPr>
            <w:tcW w:w="1296" w:type="dxa"/>
          </w:tcPr>
          <w:p w14:paraId="5C594435" w14:textId="77777777" w:rsidR="00A71909" w:rsidRDefault="00A71909" w:rsidP="00FE7C99">
            <w:pPr>
              <w:pStyle w:val="TableParagraph"/>
              <w:ind w:left="7"/>
              <w:jc w:val="center"/>
              <w:rPr>
                <w:sz w:val="20"/>
              </w:rPr>
            </w:pPr>
            <w:r>
              <w:rPr>
                <w:sz w:val="20"/>
              </w:rPr>
              <w:t>Not present</w:t>
            </w:r>
          </w:p>
        </w:tc>
      </w:tr>
    </w:tbl>
    <w:p w14:paraId="2D6C48FF" w14:textId="77777777" w:rsidR="00A71909" w:rsidRDefault="00A71909" w:rsidP="004B6E1C">
      <w:pPr>
        <w:pStyle w:val="Heading2"/>
      </w:pPr>
    </w:p>
    <w:p w14:paraId="2E391F00" w14:textId="77777777" w:rsidR="00A71909" w:rsidRPr="00FB5812" w:rsidRDefault="00A71909" w:rsidP="004B6E1C">
      <w:pPr>
        <w:pStyle w:val="Heading2"/>
      </w:pPr>
      <w:r>
        <w:t xml:space="preserve">Guests in </w:t>
      </w:r>
      <w:r w:rsidRPr="00FB5812">
        <w:t>Attend</w:t>
      </w:r>
      <w:r>
        <w:t>ance</w:t>
      </w:r>
    </w:p>
    <w:tbl>
      <w:tblPr>
        <w:tblStyle w:val="TableGrid"/>
        <w:tblW w:w="4045" w:type="dxa"/>
        <w:tblLayout w:type="fixed"/>
        <w:tblLook w:val="01E0" w:firstRow="1" w:lastRow="1" w:firstColumn="1" w:lastColumn="1" w:noHBand="0" w:noVBand="0"/>
      </w:tblPr>
      <w:tblGrid>
        <w:gridCol w:w="4045"/>
      </w:tblGrid>
      <w:tr w:rsidR="00A71909" w14:paraId="6EF553D6" w14:textId="77777777" w:rsidTr="00FE7B7F">
        <w:trPr>
          <w:trHeight w:val="230"/>
          <w:tblHeader/>
        </w:trPr>
        <w:tc>
          <w:tcPr>
            <w:tcW w:w="4045" w:type="dxa"/>
          </w:tcPr>
          <w:p w14:paraId="60671DF6" w14:textId="77777777" w:rsidR="00A71909" w:rsidRDefault="00A71909" w:rsidP="00FE7B7F">
            <w:pPr>
              <w:pStyle w:val="TableParagraph"/>
              <w:ind w:left="0"/>
              <w:rPr>
                <w:b/>
                <w:sz w:val="20"/>
              </w:rPr>
            </w:pPr>
            <w:r>
              <w:rPr>
                <w:b/>
                <w:sz w:val="20"/>
              </w:rPr>
              <w:t>Name</w:t>
            </w:r>
          </w:p>
        </w:tc>
      </w:tr>
      <w:tr w:rsidR="00A71909" w14:paraId="516676D7" w14:textId="77777777" w:rsidTr="00FE7B7F">
        <w:trPr>
          <w:trHeight w:val="230"/>
        </w:trPr>
        <w:tc>
          <w:tcPr>
            <w:tcW w:w="4045" w:type="dxa"/>
          </w:tcPr>
          <w:p w14:paraId="549E210B" w14:textId="77777777" w:rsidR="00A71909" w:rsidRPr="004B6E1C" w:rsidRDefault="00A71909" w:rsidP="00FE7B7F">
            <w:pPr>
              <w:pStyle w:val="TableParagraph"/>
              <w:ind w:left="0"/>
              <w:rPr>
                <w:sz w:val="20"/>
                <w:szCs w:val="20"/>
                <w:shd w:val="clear" w:color="auto" w:fill="FAF9F8"/>
              </w:rPr>
            </w:pPr>
            <w:r w:rsidRPr="003C203A">
              <w:rPr>
                <w:sz w:val="20"/>
                <w:szCs w:val="20"/>
                <w:shd w:val="clear" w:color="auto" w:fill="FAF9F8"/>
              </w:rPr>
              <w:t xml:space="preserve">Beth </w:t>
            </w:r>
            <w:proofErr w:type="spellStart"/>
            <w:r w:rsidRPr="003C203A">
              <w:rPr>
                <w:sz w:val="20"/>
                <w:szCs w:val="20"/>
                <w:shd w:val="clear" w:color="auto" w:fill="FAF9F8"/>
              </w:rPr>
              <w:t>Sabatino</w:t>
            </w:r>
            <w:proofErr w:type="spellEnd"/>
          </w:p>
        </w:tc>
      </w:tr>
      <w:tr w:rsidR="00A71909" w14:paraId="451F77A5" w14:textId="77777777" w:rsidTr="00FE7B7F">
        <w:trPr>
          <w:trHeight w:val="230"/>
        </w:trPr>
        <w:tc>
          <w:tcPr>
            <w:tcW w:w="4045" w:type="dxa"/>
          </w:tcPr>
          <w:p w14:paraId="62E9F9C2" w14:textId="77777777" w:rsidR="00A71909" w:rsidRDefault="00A71909" w:rsidP="00FE7B7F">
            <w:pPr>
              <w:pStyle w:val="TableParagraph"/>
              <w:ind w:left="0"/>
              <w:rPr>
                <w:sz w:val="20"/>
              </w:rPr>
            </w:pPr>
            <w:r w:rsidRPr="00FE7C99">
              <w:rPr>
                <w:sz w:val="20"/>
                <w:szCs w:val="20"/>
                <w:shd w:val="clear" w:color="auto" w:fill="FAF9F8"/>
              </w:rPr>
              <w:t>Becky Scherzer</w:t>
            </w:r>
          </w:p>
        </w:tc>
      </w:tr>
      <w:tr w:rsidR="00A71909" w14:paraId="54B705E3" w14:textId="77777777" w:rsidTr="00FE7B7F">
        <w:trPr>
          <w:trHeight w:val="230"/>
        </w:trPr>
        <w:tc>
          <w:tcPr>
            <w:tcW w:w="4045" w:type="dxa"/>
          </w:tcPr>
          <w:p w14:paraId="633DCB8F" w14:textId="77777777" w:rsidR="00A71909" w:rsidRPr="003C203A" w:rsidRDefault="00A71909" w:rsidP="00FE7B7F">
            <w:pPr>
              <w:pStyle w:val="TableParagraph"/>
              <w:ind w:left="0"/>
              <w:rPr>
                <w:sz w:val="20"/>
                <w:szCs w:val="20"/>
                <w:shd w:val="clear" w:color="auto" w:fill="FAF9F8"/>
              </w:rPr>
            </w:pPr>
            <w:r w:rsidRPr="00FE7C99">
              <w:rPr>
                <w:sz w:val="20"/>
                <w:szCs w:val="20"/>
                <w:shd w:val="clear" w:color="auto" w:fill="FAF9F8"/>
              </w:rPr>
              <w:t>Dawn Watson</w:t>
            </w:r>
          </w:p>
        </w:tc>
      </w:tr>
      <w:tr w:rsidR="00A71909" w14:paraId="50F50CC9" w14:textId="77777777" w:rsidTr="00FE7B7F">
        <w:trPr>
          <w:trHeight w:val="230"/>
        </w:trPr>
        <w:tc>
          <w:tcPr>
            <w:tcW w:w="4045" w:type="dxa"/>
          </w:tcPr>
          <w:p w14:paraId="0C69C69C" w14:textId="77777777" w:rsidR="00A71909" w:rsidRPr="003C203A" w:rsidRDefault="00A71909" w:rsidP="00FE7B7F">
            <w:pPr>
              <w:pStyle w:val="TableParagraph"/>
              <w:ind w:left="0"/>
              <w:rPr>
                <w:sz w:val="20"/>
                <w:szCs w:val="20"/>
                <w:shd w:val="clear" w:color="auto" w:fill="FAF9F8"/>
              </w:rPr>
            </w:pPr>
            <w:r w:rsidRPr="00FE7C99">
              <w:rPr>
                <w:sz w:val="20"/>
                <w:szCs w:val="20"/>
                <w:shd w:val="clear" w:color="auto" w:fill="FAF9F8"/>
              </w:rPr>
              <w:t>Jennifer Davis</w:t>
            </w:r>
          </w:p>
        </w:tc>
      </w:tr>
    </w:tbl>
    <w:p w14:paraId="63F86B1C" w14:textId="77777777" w:rsidR="00A71909" w:rsidRDefault="00A71909"/>
    <w:p w14:paraId="4C32072F" w14:textId="77777777" w:rsidR="00A71909" w:rsidRDefault="00A7190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71909" w14:paraId="024FF6E7" w14:textId="77777777" w:rsidTr="007F2998">
        <w:trPr>
          <w:trHeight w:val="230"/>
          <w:tblHeader/>
        </w:trPr>
        <w:tc>
          <w:tcPr>
            <w:tcW w:w="715" w:type="dxa"/>
          </w:tcPr>
          <w:p w14:paraId="364A7323" w14:textId="77777777" w:rsidR="00A71909" w:rsidRDefault="00A71909" w:rsidP="0037548C">
            <w:pPr>
              <w:pStyle w:val="TableParagraph"/>
              <w:ind w:left="0"/>
              <w:rPr>
                <w:b/>
                <w:sz w:val="20"/>
              </w:rPr>
            </w:pPr>
            <w:r>
              <w:rPr>
                <w:b/>
                <w:sz w:val="20"/>
              </w:rPr>
              <w:t>#</w:t>
            </w:r>
          </w:p>
        </w:tc>
        <w:tc>
          <w:tcPr>
            <w:tcW w:w="7830" w:type="dxa"/>
          </w:tcPr>
          <w:p w14:paraId="612FD01E" w14:textId="77777777" w:rsidR="00A71909" w:rsidRDefault="00A71909" w:rsidP="0037548C">
            <w:pPr>
              <w:pStyle w:val="TableParagraph"/>
              <w:ind w:left="0"/>
              <w:rPr>
                <w:b/>
                <w:sz w:val="20"/>
              </w:rPr>
            </w:pPr>
            <w:r>
              <w:rPr>
                <w:b/>
                <w:sz w:val="20"/>
              </w:rPr>
              <w:t xml:space="preserve">Agenda Item </w:t>
            </w:r>
          </w:p>
        </w:tc>
      </w:tr>
      <w:tr w:rsidR="00A71909" w14:paraId="6EAEBC9D" w14:textId="77777777" w:rsidTr="007F2998">
        <w:trPr>
          <w:trHeight w:val="230"/>
        </w:trPr>
        <w:tc>
          <w:tcPr>
            <w:tcW w:w="715" w:type="dxa"/>
          </w:tcPr>
          <w:p w14:paraId="50BFB3E4" w14:textId="77777777" w:rsidR="00A71909" w:rsidRDefault="00A71909" w:rsidP="0037548C">
            <w:pPr>
              <w:pStyle w:val="TableParagraph"/>
              <w:ind w:left="0"/>
              <w:rPr>
                <w:sz w:val="20"/>
              </w:rPr>
            </w:pPr>
            <w:r>
              <w:rPr>
                <w:sz w:val="20"/>
              </w:rPr>
              <w:t>1</w:t>
            </w:r>
          </w:p>
        </w:tc>
        <w:tc>
          <w:tcPr>
            <w:tcW w:w="7830" w:type="dxa"/>
          </w:tcPr>
          <w:p w14:paraId="6564FF9B" w14:textId="77777777" w:rsidR="00A71909" w:rsidRDefault="00A71909" w:rsidP="0037548C">
            <w:pPr>
              <w:pStyle w:val="TableParagraph"/>
              <w:ind w:left="0"/>
              <w:rPr>
                <w:sz w:val="20"/>
              </w:rPr>
            </w:pPr>
            <w:r>
              <w:rPr>
                <w:sz w:val="20"/>
              </w:rPr>
              <w:t>Meeting Minutes Approval</w:t>
            </w:r>
          </w:p>
        </w:tc>
      </w:tr>
      <w:tr w:rsidR="00A71909" w14:paraId="6DE4CF8E" w14:textId="77777777" w:rsidTr="007F2998">
        <w:trPr>
          <w:trHeight w:val="230"/>
        </w:trPr>
        <w:tc>
          <w:tcPr>
            <w:tcW w:w="715" w:type="dxa"/>
          </w:tcPr>
          <w:p w14:paraId="4086D509" w14:textId="77777777" w:rsidR="00A71909" w:rsidRDefault="00A71909" w:rsidP="0037548C">
            <w:pPr>
              <w:pStyle w:val="TableParagraph"/>
              <w:ind w:left="0"/>
              <w:rPr>
                <w:sz w:val="20"/>
              </w:rPr>
            </w:pPr>
            <w:r>
              <w:rPr>
                <w:sz w:val="20"/>
              </w:rPr>
              <w:t>2</w:t>
            </w:r>
          </w:p>
        </w:tc>
        <w:tc>
          <w:tcPr>
            <w:tcW w:w="7830" w:type="dxa"/>
          </w:tcPr>
          <w:p w14:paraId="0FA799CE" w14:textId="77777777" w:rsidR="00A71909" w:rsidRDefault="00A71909" w:rsidP="00A71909">
            <w:pPr>
              <w:pStyle w:val="ListParagraph"/>
              <w:numPr>
                <w:ilvl w:val="0"/>
                <w:numId w:val="28"/>
              </w:numPr>
              <w:rPr>
                <w:sz w:val="20"/>
                <w:szCs w:val="20"/>
                <w:shd w:val="clear" w:color="auto" w:fill="FAF9F8"/>
              </w:rPr>
            </w:pPr>
            <w:r w:rsidRPr="00F47CA5">
              <w:rPr>
                <w:sz w:val="20"/>
                <w:szCs w:val="20"/>
                <w:shd w:val="clear" w:color="auto" w:fill="FAF9F8"/>
              </w:rPr>
              <w:t>Vaccine Requirements</w:t>
            </w:r>
          </w:p>
          <w:p w14:paraId="2BC43E04" w14:textId="77777777" w:rsidR="00A71909" w:rsidRDefault="00A71909" w:rsidP="00A71909">
            <w:pPr>
              <w:pStyle w:val="ListParagraph"/>
              <w:numPr>
                <w:ilvl w:val="0"/>
                <w:numId w:val="28"/>
              </w:numPr>
              <w:rPr>
                <w:sz w:val="20"/>
                <w:szCs w:val="20"/>
                <w:shd w:val="clear" w:color="auto" w:fill="FAF9F8"/>
              </w:rPr>
            </w:pPr>
            <w:r w:rsidRPr="00F47CA5">
              <w:rPr>
                <w:sz w:val="20"/>
                <w:szCs w:val="20"/>
                <w:shd w:val="clear" w:color="auto" w:fill="FAF9F8"/>
              </w:rPr>
              <w:t xml:space="preserve">Kristin </w:t>
            </w:r>
            <w:proofErr w:type="spellStart"/>
            <w:r w:rsidRPr="00F47CA5">
              <w:rPr>
                <w:sz w:val="20"/>
                <w:szCs w:val="20"/>
                <w:shd w:val="clear" w:color="auto" w:fill="FAF9F8"/>
              </w:rPr>
              <w:t>Bixel</w:t>
            </w:r>
            <w:proofErr w:type="spellEnd"/>
            <w:r w:rsidRPr="00F47CA5">
              <w:rPr>
                <w:sz w:val="20"/>
                <w:szCs w:val="20"/>
                <w:shd w:val="clear" w:color="auto" w:fill="FAF9F8"/>
              </w:rPr>
              <w:t xml:space="preserve"> taking over as OB/GYN Clinical Track Director </w:t>
            </w:r>
          </w:p>
          <w:p w14:paraId="228BF28D" w14:textId="77777777" w:rsidR="00A71909" w:rsidRPr="00F47CA5" w:rsidRDefault="00A71909" w:rsidP="00A71909">
            <w:pPr>
              <w:pStyle w:val="ListParagraph"/>
              <w:numPr>
                <w:ilvl w:val="0"/>
                <w:numId w:val="28"/>
              </w:numPr>
              <w:rPr>
                <w:sz w:val="20"/>
                <w:szCs w:val="20"/>
                <w:shd w:val="clear" w:color="auto" w:fill="FAF9F8"/>
              </w:rPr>
            </w:pPr>
            <w:r w:rsidRPr="00F47CA5">
              <w:rPr>
                <w:sz w:val="20"/>
                <w:szCs w:val="20"/>
                <w:shd w:val="clear" w:color="auto" w:fill="FAF9F8"/>
              </w:rPr>
              <w:t>Kelly Zamaripa moving on to College of Engineering</w:t>
            </w:r>
          </w:p>
        </w:tc>
      </w:tr>
      <w:tr w:rsidR="00A71909" w14:paraId="283F2AAB" w14:textId="77777777" w:rsidTr="007F2998">
        <w:trPr>
          <w:trHeight w:val="230"/>
        </w:trPr>
        <w:tc>
          <w:tcPr>
            <w:tcW w:w="715" w:type="dxa"/>
          </w:tcPr>
          <w:p w14:paraId="7DFB6D99" w14:textId="77777777" w:rsidR="00A71909" w:rsidRDefault="00A71909" w:rsidP="0037548C">
            <w:pPr>
              <w:pStyle w:val="TableParagraph"/>
              <w:ind w:left="0"/>
              <w:rPr>
                <w:sz w:val="20"/>
              </w:rPr>
            </w:pPr>
            <w:r>
              <w:rPr>
                <w:sz w:val="20"/>
              </w:rPr>
              <w:t>3</w:t>
            </w:r>
          </w:p>
        </w:tc>
        <w:tc>
          <w:tcPr>
            <w:tcW w:w="7830" w:type="dxa"/>
          </w:tcPr>
          <w:p w14:paraId="31A87FE4" w14:textId="77777777" w:rsidR="00A71909" w:rsidRPr="00F47CA5" w:rsidRDefault="00A71909" w:rsidP="00F47CA5">
            <w:pPr>
              <w:rPr>
                <w:sz w:val="20"/>
                <w:szCs w:val="20"/>
              </w:rPr>
            </w:pPr>
            <w:r w:rsidRPr="00F47CA5">
              <w:rPr>
                <w:rFonts w:ascii="Arial" w:hAnsi="Arial" w:cs="Arial"/>
                <w:sz w:val="20"/>
                <w:szCs w:val="20"/>
                <w:shd w:val="clear" w:color="auto" w:fill="FAF9F8"/>
              </w:rPr>
              <w:t>Part 2 Delayed Starts and Part 3 Credit</w:t>
            </w:r>
          </w:p>
        </w:tc>
      </w:tr>
      <w:tr w:rsidR="00A71909" w14:paraId="3044220D" w14:textId="77777777" w:rsidTr="007F2998">
        <w:trPr>
          <w:trHeight w:val="230"/>
        </w:trPr>
        <w:tc>
          <w:tcPr>
            <w:tcW w:w="715" w:type="dxa"/>
          </w:tcPr>
          <w:p w14:paraId="1A54979F" w14:textId="77777777" w:rsidR="00A71909" w:rsidRDefault="00A71909" w:rsidP="0037548C">
            <w:pPr>
              <w:pStyle w:val="TableParagraph"/>
              <w:ind w:left="0"/>
              <w:rPr>
                <w:sz w:val="20"/>
              </w:rPr>
            </w:pPr>
            <w:r>
              <w:rPr>
                <w:sz w:val="20"/>
              </w:rPr>
              <w:t>4</w:t>
            </w:r>
          </w:p>
        </w:tc>
        <w:tc>
          <w:tcPr>
            <w:tcW w:w="7830" w:type="dxa"/>
          </w:tcPr>
          <w:p w14:paraId="3A497CC3" w14:textId="77777777" w:rsidR="00A71909" w:rsidRPr="0085170E" w:rsidRDefault="00A71909" w:rsidP="0085170E">
            <w:pPr>
              <w:rPr>
                <w:sz w:val="20"/>
                <w:szCs w:val="20"/>
              </w:rPr>
            </w:pPr>
            <w:r w:rsidRPr="0085170E">
              <w:rPr>
                <w:rFonts w:ascii="Arial" w:hAnsi="Arial" w:cs="Arial"/>
                <w:sz w:val="20"/>
                <w:szCs w:val="20"/>
                <w:shd w:val="clear" w:color="auto" w:fill="FAF9F8"/>
              </w:rPr>
              <w:t>Dissemination of LO’s and Assessment to affiliate sites</w:t>
            </w:r>
          </w:p>
        </w:tc>
      </w:tr>
      <w:tr w:rsidR="00A71909" w14:paraId="054DDE21" w14:textId="77777777" w:rsidTr="007F2998">
        <w:trPr>
          <w:trHeight w:val="230"/>
        </w:trPr>
        <w:tc>
          <w:tcPr>
            <w:tcW w:w="715" w:type="dxa"/>
          </w:tcPr>
          <w:p w14:paraId="40DB2510" w14:textId="77777777" w:rsidR="00A71909" w:rsidRDefault="00A71909" w:rsidP="0037548C">
            <w:pPr>
              <w:pStyle w:val="TableParagraph"/>
              <w:ind w:left="0"/>
              <w:rPr>
                <w:sz w:val="20"/>
              </w:rPr>
            </w:pPr>
            <w:r>
              <w:rPr>
                <w:sz w:val="20"/>
              </w:rPr>
              <w:t>5</w:t>
            </w:r>
          </w:p>
        </w:tc>
        <w:tc>
          <w:tcPr>
            <w:tcW w:w="7830" w:type="dxa"/>
          </w:tcPr>
          <w:p w14:paraId="3229B692" w14:textId="77777777" w:rsidR="00A71909" w:rsidRPr="0085170E" w:rsidRDefault="00A71909" w:rsidP="0085170E">
            <w:pPr>
              <w:widowControl/>
              <w:autoSpaceDE/>
              <w:autoSpaceDN/>
              <w:spacing w:line="259" w:lineRule="auto"/>
              <w:rPr>
                <w:sz w:val="20"/>
                <w:szCs w:val="20"/>
              </w:rPr>
            </w:pPr>
            <w:r w:rsidRPr="0085170E">
              <w:rPr>
                <w:rFonts w:ascii="Arial" w:hAnsi="Arial" w:cs="Arial"/>
                <w:sz w:val="20"/>
                <w:szCs w:val="20"/>
                <w:shd w:val="clear" w:color="auto" w:fill="FAF9F8"/>
              </w:rPr>
              <w:t>Flex Planning for ADA accommodations</w:t>
            </w:r>
          </w:p>
        </w:tc>
      </w:tr>
      <w:tr w:rsidR="00A71909" w14:paraId="76732E2F" w14:textId="77777777" w:rsidTr="007F2998">
        <w:trPr>
          <w:trHeight w:val="230"/>
        </w:trPr>
        <w:tc>
          <w:tcPr>
            <w:tcW w:w="715" w:type="dxa"/>
          </w:tcPr>
          <w:p w14:paraId="174F385C" w14:textId="77777777" w:rsidR="00A71909" w:rsidRDefault="00A71909" w:rsidP="0037548C">
            <w:pPr>
              <w:pStyle w:val="TableParagraph"/>
              <w:ind w:left="0"/>
              <w:rPr>
                <w:sz w:val="20"/>
              </w:rPr>
            </w:pPr>
            <w:r>
              <w:rPr>
                <w:sz w:val="20"/>
              </w:rPr>
              <w:t>6</w:t>
            </w:r>
          </w:p>
        </w:tc>
        <w:tc>
          <w:tcPr>
            <w:tcW w:w="7830" w:type="dxa"/>
          </w:tcPr>
          <w:p w14:paraId="5531E6E1" w14:textId="77777777" w:rsidR="00A71909" w:rsidRDefault="00A71909" w:rsidP="0037548C">
            <w:pPr>
              <w:pStyle w:val="TableParagraph"/>
              <w:ind w:left="0"/>
              <w:rPr>
                <w:sz w:val="20"/>
              </w:rPr>
            </w:pPr>
            <w:r>
              <w:rPr>
                <w:sz w:val="20"/>
              </w:rPr>
              <w:t>Standing Report</w:t>
            </w:r>
          </w:p>
        </w:tc>
      </w:tr>
      <w:tr w:rsidR="00A71909" w14:paraId="113870E7" w14:textId="77777777" w:rsidTr="007F2998">
        <w:trPr>
          <w:trHeight w:val="230"/>
        </w:trPr>
        <w:tc>
          <w:tcPr>
            <w:tcW w:w="715" w:type="dxa"/>
          </w:tcPr>
          <w:p w14:paraId="3BBFC938" w14:textId="77777777" w:rsidR="00A71909" w:rsidRDefault="00A71909" w:rsidP="0037548C">
            <w:pPr>
              <w:pStyle w:val="TableParagraph"/>
              <w:ind w:left="0"/>
              <w:rPr>
                <w:sz w:val="20"/>
              </w:rPr>
            </w:pPr>
            <w:r>
              <w:rPr>
                <w:sz w:val="20"/>
              </w:rPr>
              <w:t>7</w:t>
            </w:r>
          </w:p>
        </w:tc>
        <w:tc>
          <w:tcPr>
            <w:tcW w:w="7830" w:type="dxa"/>
          </w:tcPr>
          <w:p w14:paraId="479744D5" w14:textId="77777777" w:rsidR="00A71909" w:rsidRDefault="00A71909" w:rsidP="0037548C">
            <w:pPr>
              <w:pStyle w:val="TableParagraph"/>
              <w:ind w:left="0"/>
              <w:rPr>
                <w:sz w:val="20"/>
              </w:rPr>
            </w:pPr>
            <w:r>
              <w:rPr>
                <w:sz w:val="20"/>
              </w:rPr>
              <w:t>Student Report</w:t>
            </w:r>
          </w:p>
        </w:tc>
      </w:tr>
    </w:tbl>
    <w:p w14:paraId="3D50195F" w14:textId="77777777" w:rsidR="00A71909" w:rsidRDefault="00A71909" w:rsidP="007F2998">
      <w:pPr>
        <w:pStyle w:val="Heading2"/>
      </w:pPr>
      <w:r>
        <w:br w:type="page"/>
      </w:r>
    </w:p>
    <w:p w14:paraId="44EA27FB" w14:textId="77777777" w:rsidR="00A71909" w:rsidRPr="00FB5812" w:rsidRDefault="00A71909" w:rsidP="00FB5812">
      <w:pPr>
        <w:pStyle w:val="Heading1"/>
        <w:spacing w:before="0" w:line="240" w:lineRule="auto"/>
        <w:rPr>
          <w:szCs w:val="24"/>
        </w:rPr>
      </w:pPr>
      <w:r w:rsidRPr="00FB5812">
        <w:rPr>
          <w:szCs w:val="24"/>
        </w:rPr>
        <w:lastRenderedPageBreak/>
        <w:t xml:space="preserve">Item 1, Approval of </w:t>
      </w:r>
      <w:r>
        <w:rPr>
          <w:szCs w:val="24"/>
        </w:rPr>
        <w:t xml:space="preserve">Meeting </w:t>
      </w:r>
      <w:r w:rsidRPr="00FB5812">
        <w:rPr>
          <w:szCs w:val="24"/>
        </w:rPr>
        <w:t>Minutes</w:t>
      </w:r>
    </w:p>
    <w:p w14:paraId="660C932F" w14:textId="77777777" w:rsidR="00A71909" w:rsidRPr="00FB5812" w:rsidRDefault="00A71909" w:rsidP="00FB5812">
      <w:pPr>
        <w:pStyle w:val="BodyText"/>
        <w:ind w:left="720"/>
        <w:rPr>
          <w:rFonts w:asciiTheme="majorHAnsi" w:hAnsiTheme="majorHAnsi"/>
          <w:bCs/>
        </w:rPr>
      </w:pPr>
    </w:p>
    <w:p w14:paraId="0B776B76" w14:textId="77777777" w:rsidR="00A71909" w:rsidRPr="00FB5812" w:rsidRDefault="00A71909" w:rsidP="00FB5812">
      <w:pPr>
        <w:pStyle w:val="BodyText"/>
        <w:numPr>
          <w:ilvl w:val="0"/>
          <w:numId w:val="6"/>
        </w:numPr>
        <w:rPr>
          <w:rFonts w:asciiTheme="majorHAnsi" w:hAnsiTheme="majorHAnsi"/>
          <w:bCs/>
        </w:rPr>
      </w:pPr>
      <w:r>
        <w:rPr>
          <w:rFonts w:asciiTheme="majorHAnsi" w:hAnsiTheme="majorHAnsi"/>
          <w:bCs/>
        </w:rPr>
        <w:t>Minutes from the August meeting were reviewed and approved</w:t>
      </w:r>
    </w:p>
    <w:p w14:paraId="7F624B3B" w14:textId="77777777" w:rsidR="00A71909" w:rsidRPr="00FB5812" w:rsidRDefault="00A71909" w:rsidP="00FB5812">
      <w:pPr>
        <w:pStyle w:val="BodyText"/>
        <w:rPr>
          <w:rFonts w:asciiTheme="majorHAnsi" w:hAnsiTheme="majorHAnsi"/>
        </w:rPr>
      </w:pPr>
    </w:p>
    <w:p w14:paraId="78ED0D91" w14:textId="77777777" w:rsidR="00A71909" w:rsidRPr="00FB5812" w:rsidRDefault="00A71909" w:rsidP="00FB5812">
      <w:pPr>
        <w:pStyle w:val="Heading1"/>
        <w:spacing w:before="0" w:line="240" w:lineRule="auto"/>
        <w:rPr>
          <w:szCs w:val="24"/>
        </w:rPr>
      </w:pPr>
      <w:r w:rsidRPr="00FB5812">
        <w:rPr>
          <w:szCs w:val="24"/>
        </w:rPr>
        <w:t>Item 2,</w:t>
      </w:r>
      <w:r w:rsidRPr="00FB5812">
        <w:rPr>
          <w:bCs/>
          <w:szCs w:val="24"/>
        </w:rPr>
        <w:t xml:space="preserve"> </w:t>
      </w:r>
      <w:r>
        <w:rPr>
          <w:bCs/>
          <w:szCs w:val="24"/>
        </w:rPr>
        <w:t>Old Business/Announcements</w:t>
      </w:r>
    </w:p>
    <w:p w14:paraId="392E6CB0" w14:textId="77777777" w:rsidR="00A71909" w:rsidRPr="00FB5812" w:rsidRDefault="00A71909" w:rsidP="00FB5812">
      <w:pPr>
        <w:pStyle w:val="BodyText"/>
        <w:rPr>
          <w:rFonts w:asciiTheme="majorHAnsi" w:hAnsiTheme="majorHAnsi"/>
          <w:bCs/>
        </w:rPr>
      </w:pPr>
    </w:p>
    <w:p w14:paraId="450C5CE6" w14:textId="77777777" w:rsidR="00A71909" w:rsidRPr="0085170E" w:rsidRDefault="00A71909" w:rsidP="0085170E">
      <w:pPr>
        <w:pStyle w:val="ListParagraph"/>
        <w:numPr>
          <w:ilvl w:val="0"/>
          <w:numId w:val="7"/>
        </w:numPr>
        <w:rPr>
          <w:rFonts w:asciiTheme="majorHAnsi" w:eastAsia="Times New Roman" w:hAnsiTheme="majorHAnsi" w:cstheme="majorHAnsi"/>
          <w:sz w:val="24"/>
          <w:szCs w:val="24"/>
        </w:rPr>
      </w:pPr>
      <w:r w:rsidRPr="0085170E">
        <w:rPr>
          <w:rFonts w:asciiTheme="majorHAnsi" w:eastAsia="Times New Roman" w:hAnsiTheme="majorHAnsi" w:cstheme="majorHAnsi"/>
          <w:sz w:val="24"/>
          <w:szCs w:val="24"/>
          <w:shd w:val="clear" w:color="auto" w:fill="FAF9F8"/>
        </w:rPr>
        <w:t>NCH and MCHS require our students to be vaccinated as of October 1st.  Students are documenting their status in Castle Branch. There is no exemption for NCH, but MCHS has a religious and medical exemption.</w:t>
      </w:r>
    </w:p>
    <w:p w14:paraId="0654CFE8" w14:textId="77777777" w:rsidR="00A71909" w:rsidRPr="0085170E" w:rsidRDefault="00A71909" w:rsidP="0085170E">
      <w:pPr>
        <w:pStyle w:val="ListParagraph"/>
        <w:numPr>
          <w:ilvl w:val="0"/>
          <w:numId w:val="7"/>
        </w:numPr>
        <w:rPr>
          <w:rFonts w:asciiTheme="majorHAnsi" w:eastAsia="Times New Roman" w:hAnsiTheme="majorHAnsi" w:cstheme="majorHAnsi"/>
          <w:sz w:val="24"/>
          <w:szCs w:val="24"/>
        </w:rPr>
      </w:pPr>
      <w:r w:rsidRPr="0085170E">
        <w:rPr>
          <w:rFonts w:asciiTheme="majorHAnsi" w:eastAsia="Times New Roman" w:hAnsiTheme="majorHAnsi" w:cstheme="majorHAnsi"/>
          <w:sz w:val="24"/>
          <w:szCs w:val="24"/>
          <w:shd w:val="clear" w:color="auto" w:fill="FAF9F8"/>
        </w:rPr>
        <w:t xml:space="preserve">Kristen </w:t>
      </w:r>
      <w:proofErr w:type="spellStart"/>
      <w:r w:rsidRPr="0085170E">
        <w:rPr>
          <w:rFonts w:asciiTheme="majorHAnsi" w:eastAsia="Times New Roman" w:hAnsiTheme="majorHAnsi" w:cstheme="majorHAnsi"/>
          <w:sz w:val="24"/>
          <w:szCs w:val="24"/>
          <w:shd w:val="clear" w:color="auto" w:fill="FAF9F8"/>
        </w:rPr>
        <w:t>Bixel</w:t>
      </w:r>
      <w:proofErr w:type="spellEnd"/>
      <w:r w:rsidRPr="0085170E">
        <w:rPr>
          <w:rFonts w:asciiTheme="majorHAnsi" w:eastAsia="Times New Roman" w:hAnsiTheme="majorHAnsi" w:cstheme="majorHAnsi"/>
          <w:sz w:val="24"/>
          <w:szCs w:val="24"/>
          <w:shd w:val="clear" w:color="auto" w:fill="FAF9F8"/>
        </w:rPr>
        <w:t xml:space="preserve"> is the new OBGYN Clinical Track Director replacing Amber Bondurant. Thank </w:t>
      </w:r>
      <w:proofErr w:type="gramStart"/>
      <w:r w:rsidRPr="0085170E">
        <w:rPr>
          <w:rFonts w:asciiTheme="majorHAnsi" w:eastAsia="Times New Roman" w:hAnsiTheme="majorHAnsi" w:cstheme="majorHAnsi"/>
          <w:sz w:val="24"/>
          <w:szCs w:val="24"/>
          <w:shd w:val="clear" w:color="auto" w:fill="FAF9F8"/>
        </w:rPr>
        <w:t>you Dr. Bondurant</w:t>
      </w:r>
      <w:proofErr w:type="gramEnd"/>
      <w:r w:rsidRPr="0085170E">
        <w:rPr>
          <w:rFonts w:asciiTheme="majorHAnsi" w:eastAsia="Times New Roman" w:hAnsiTheme="majorHAnsi" w:cstheme="majorHAnsi"/>
          <w:sz w:val="24"/>
          <w:szCs w:val="24"/>
          <w:shd w:val="clear" w:color="auto" w:fill="FAF9F8"/>
        </w:rPr>
        <w:t>.</w:t>
      </w:r>
    </w:p>
    <w:p w14:paraId="7EB89D6B" w14:textId="77777777" w:rsidR="00A71909" w:rsidRPr="0085170E" w:rsidRDefault="00A71909" w:rsidP="0085170E">
      <w:pPr>
        <w:pStyle w:val="ListParagraph"/>
        <w:numPr>
          <w:ilvl w:val="0"/>
          <w:numId w:val="7"/>
        </w:numPr>
        <w:rPr>
          <w:rFonts w:asciiTheme="majorHAnsi" w:eastAsia="Times New Roman" w:hAnsiTheme="majorHAnsi" w:cstheme="majorHAnsi"/>
          <w:sz w:val="24"/>
          <w:szCs w:val="24"/>
        </w:rPr>
      </w:pPr>
      <w:r w:rsidRPr="0085170E">
        <w:rPr>
          <w:rFonts w:asciiTheme="majorHAnsi" w:eastAsia="Times New Roman" w:hAnsiTheme="majorHAnsi" w:cstheme="majorHAnsi"/>
          <w:sz w:val="24"/>
          <w:szCs w:val="24"/>
          <w:shd w:val="clear" w:color="auto" w:fill="FAF9F8"/>
        </w:rPr>
        <w:t>Thank you to Kelly Zamaripa who is leaving the COM and going to the College of Engineering.</w:t>
      </w:r>
    </w:p>
    <w:p w14:paraId="0B7BFD2C" w14:textId="77777777" w:rsidR="00A71909" w:rsidRPr="00FB5812" w:rsidRDefault="00A71909" w:rsidP="00FB5812">
      <w:pPr>
        <w:pStyle w:val="BodyText"/>
        <w:rPr>
          <w:rFonts w:asciiTheme="majorHAnsi" w:hAnsiTheme="majorHAnsi"/>
          <w:bCs/>
        </w:rPr>
      </w:pPr>
    </w:p>
    <w:p w14:paraId="2EAC38A8" w14:textId="77777777" w:rsidR="00A71909" w:rsidRPr="00FB5812" w:rsidRDefault="00A71909" w:rsidP="00FB5812">
      <w:pPr>
        <w:pStyle w:val="Heading1"/>
        <w:spacing w:before="0" w:line="240" w:lineRule="auto"/>
        <w:rPr>
          <w:szCs w:val="24"/>
        </w:rPr>
      </w:pPr>
      <w:r w:rsidRPr="00FB5812">
        <w:rPr>
          <w:szCs w:val="24"/>
        </w:rPr>
        <w:t xml:space="preserve">Item 3, </w:t>
      </w:r>
      <w:r>
        <w:rPr>
          <w:bCs/>
          <w:szCs w:val="24"/>
        </w:rPr>
        <w:t>Part 2 Delayed starts and Part 3 credit</w:t>
      </w:r>
    </w:p>
    <w:p w14:paraId="20065D4D" w14:textId="77777777" w:rsidR="00A71909" w:rsidRPr="0085170E" w:rsidRDefault="00A71909" w:rsidP="00FB5812">
      <w:pPr>
        <w:pStyle w:val="BodyText"/>
        <w:rPr>
          <w:rFonts w:asciiTheme="majorHAnsi" w:hAnsiTheme="majorHAnsi" w:cstheme="majorHAnsi"/>
        </w:rPr>
      </w:pPr>
    </w:p>
    <w:p w14:paraId="2F360567" w14:textId="77777777" w:rsidR="00A71909" w:rsidRPr="0085170E" w:rsidRDefault="00A71909" w:rsidP="0085170E">
      <w:pPr>
        <w:pStyle w:val="ListParagraph"/>
        <w:numPr>
          <w:ilvl w:val="0"/>
          <w:numId w:val="8"/>
        </w:numPr>
        <w:rPr>
          <w:rFonts w:asciiTheme="majorHAnsi" w:eastAsia="Times New Roman" w:hAnsiTheme="majorHAnsi" w:cstheme="majorHAnsi"/>
          <w:sz w:val="24"/>
          <w:szCs w:val="24"/>
        </w:rPr>
      </w:pPr>
      <w:r w:rsidRPr="0085170E">
        <w:rPr>
          <w:rFonts w:asciiTheme="majorHAnsi" w:eastAsia="Times New Roman" w:hAnsiTheme="majorHAnsi" w:cstheme="majorHAnsi"/>
          <w:sz w:val="24"/>
          <w:szCs w:val="24"/>
          <w:shd w:val="clear" w:color="auto" w:fill="FAF9F8"/>
        </w:rPr>
        <w:t>There has been an increase in students unable to pass the NBME practice exam.  As a result, it could delay their start into Part 2 which also affects their entry into Part 3.</w:t>
      </w:r>
    </w:p>
    <w:p w14:paraId="4679FD42" w14:textId="77777777" w:rsidR="00A71909" w:rsidRPr="0085170E" w:rsidRDefault="00A71909" w:rsidP="0085170E">
      <w:pPr>
        <w:pStyle w:val="ListParagraph"/>
        <w:numPr>
          <w:ilvl w:val="0"/>
          <w:numId w:val="8"/>
        </w:numPr>
        <w:rPr>
          <w:rFonts w:asciiTheme="majorHAnsi" w:eastAsia="Times New Roman" w:hAnsiTheme="majorHAnsi" w:cstheme="majorHAnsi"/>
          <w:sz w:val="24"/>
          <w:szCs w:val="24"/>
        </w:rPr>
      </w:pPr>
      <w:r w:rsidRPr="0085170E">
        <w:rPr>
          <w:rFonts w:asciiTheme="majorHAnsi" w:eastAsia="Times New Roman" w:hAnsiTheme="majorHAnsi" w:cstheme="majorHAnsi"/>
          <w:sz w:val="24"/>
          <w:szCs w:val="24"/>
          <w:shd w:val="clear" w:color="auto" w:fill="FAF9F8"/>
        </w:rPr>
        <w:t>Part 3 was asked to look at Advanced Competencies that are available to Part 1 students. This would allow students who need additional time the opportunity to participate in a course providing some advanced credit.</w:t>
      </w:r>
    </w:p>
    <w:p w14:paraId="50F5B9B2" w14:textId="77777777" w:rsidR="00A71909" w:rsidRPr="0085170E" w:rsidRDefault="00A71909" w:rsidP="0085170E">
      <w:pPr>
        <w:pStyle w:val="ListParagraph"/>
        <w:numPr>
          <w:ilvl w:val="0"/>
          <w:numId w:val="8"/>
        </w:numPr>
        <w:rPr>
          <w:rFonts w:asciiTheme="majorHAnsi" w:eastAsia="Times New Roman" w:hAnsiTheme="majorHAnsi" w:cstheme="majorHAnsi"/>
          <w:sz w:val="24"/>
          <w:szCs w:val="24"/>
        </w:rPr>
      </w:pPr>
      <w:r w:rsidRPr="0085170E">
        <w:rPr>
          <w:rFonts w:asciiTheme="majorHAnsi" w:eastAsia="Times New Roman" w:hAnsiTheme="majorHAnsi" w:cstheme="majorHAnsi"/>
          <w:sz w:val="24"/>
          <w:szCs w:val="24"/>
          <w:shd w:val="clear" w:color="auto" w:fill="FAF9F8"/>
        </w:rPr>
        <w:t xml:space="preserve"> A USMLE Committee has been convened and will review this and other options.</w:t>
      </w:r>
    </w:p>
    <w:p w14:paraId="7DE1D101" w14:textId="77777777" w:rsidR="00A71909" w:rsidRPr="0085170E" w:rsidRDefault="00A71909" w:rsidP="0085170E">
      <w:pPr>
        <w:rPr>
          <w:rFonts w:asciiTheme="majorHAnsi" w:eastAsia="Times New Roman" w:hAnsiTheme="majorHAnsi" w:cstheme="majorHAnsi"/>
          <w:sz w:val="24"/>
          <w:szCs w:val="24"/>
          <w:shd w:val="clear" w:color="auto" w:fill="FAF9F8"/>
        </w:rPr>
      </w:pPr>
      <w:r w:rsidRPr="0085170E">
        <w:rPr>
          <w:rFonts w:asciiTheme="majorHAnsi" w:eastAsia="Times New Roman" w:hAnsiTheme="majorHAnsi" w:cstheme="majorHAnsi"/>
          <w:sz w:val="24"/>
          <w:szCs w:val="24"/>
          <w:shd w:val="clear" w:color="auto" w:fill="FAF9F8"/>
        </w:rPr>
        <w:t xml:space="preserve">Discussion regarding allowing some clinical experiences or creating a “prep” course. A point was made if this is a growing problem the College needs to take a deeper look at the root cause. </w:t>
      </w:r>
    </w:p>
    <w:p w14:paraId="5B1C106B" w14:textId="77777777" w:rsidR="00A71909" w:rsidRPr="0085170E" w:rsidRDefault="00A71909" w:rsidP="0085170E">
      <w:pPr>
        <w:rPr>
          <w:rFonts w:asciiTheme="majorHAnsi" w:eastAsia="Times New Roman" w:hAnsiTheme="majorHAnsi" w:cstheme="majorHAnsi"/>
          <w:sz w:val="24"/>
          <w:szCs w:val="24"/>
        </w:rPr>
      </w:pPr>
      <w:r w:rsidRPr="00FA563B">
        <w:rPr>
          <w:rFonts w:asciiTheme="majorHAnsi" w:eastAsia="Times New Roman" w:hAnsiTheme="majorHAnsi" w:cstheme="majorHAnsi"/>
          <w:b/>
          <w:bCs/>
          <w:sz w:val="24"/>
          <w:szCs w:val="24"/>
          <w:shd w:val="clear" w:color="auto" w:fill="FAF9F8"/>
        </w:rPr>
        <w:t>Action Item:</w:t>
      </w:r>
      <w:r w:rsidRPr="0085170E">
        <w:rPr>
          <w:rFonts w:asciiTheme="majorHAnsi" w:eastAsia="Times New Roman" w:hAnsiTheme="majorHAnsi" w:cstheme="majorHAnsi"/>
          <w:sz w:val="24"/>
          <w:szCs w:val="24"/>
          <w:shd w:val="clear" w:color="auto" w:fill="FAF9F8"/>
        </w:rPr>
        <w:t xml:space="preserve"> N. Kman and L. Volk will identify appropriate courses that are available in July and August with seat counts.</w:t>
      </w:r>
    </w:p>
    <w:p w14:paraId="5EAEB8DA" w14:textId="77777777" w:rsidR="00A71909" w:rsidRPr="00FB5812" w:rsidRDefault="00A71909" w:rsidP="00FB5812">
      <w:pPr>
        <w:pStyle w:val="BodyText"/>
        <w:rPr>
          <w:rFonts w:asciiTheme="majorHAnsi" w:hAnsiTheme="majorHAnsi"/>
        </w:rPr>
      </w:pPr>
    </w:p>
    <w:p w14:paraId="6FF6772F" w14:textId="77777777" w:rsidR="00A71909" w:rsidRPr="00FB5812" w:rsidRDefault="00A71909" w:rsidP="00FB5812">
      <w:pPr>
        <w:pStyle w:val="Heading1"/>
        <w:spacing w:before="0" w:line="240" w:lineRule="auto"/>
        <w:rPr>
          <w:szCs w:val="24"/>
        </w:rPr>
      </w:pPr>
      <w:r w:rsidRPr="00FB5812">
        <w:rPr>
          <w:szCs w:val="24"/>
        </w:rPr>
        <w:t xml:space="preserve">Item 4, </w:t>
      </w:r>
      <w:r>
        <w:rPr>
          <w:bCs/>
          <w:szCs w:val="24"/>
        </w:rPr>
        <w:t xml:space="preserve">Dissemination of </w:t>
      </w:r>
      <w:proofErr w:type="gramStart"/>
      <w:r>
        <w:rPr>
          <w:bCs/>
          <w:szCs w:val="24"/>
        </w:rPr>
        <w:t>Los</w:t>
      </w:r>
      <w:proofErr w:type="gramEnd"/>
      <w:r>
        <w:rPr>
          <w:bCs/>
          <w:szCs w:val="24"/>
        </w:rPr>
        <w:t xml:space="preserve"> and Assessments to affiliate sites</w:t>
      </w:r>
      <w:r w:rsidRPr="00FB5812">
        <w:rPr>
          <w:szCs w:val="24"/>
        </w:rPr>
        <w:t xml:space="preserve"> </w:t>
      </w:r>
    </w:p>
    <w:p w14:paraId="5D4726CE" w14:textId="77777777" w:rsidR="00A71909" w:rsidRPr="00FB5812" w:rsidRDefault="00A71909" w:rsidP="00FB5812">
      <w:pPr>
        <w:pStyle w:val="BodyText"/>
        <w:rPr>
          <w:rFonts w:asciiTheme="majorHAnsi" w:hAnsiTheme="majorHAnsi"/>
          <w:b/>
        </w:rPr>
      </w:pPr>
    </w:p>
    <w:p w14:paraId="0DA899DC" w14:textId="77777777" w:rsidR="00A71909" w:rsidRPr="00FA563B" w:rsidRDefault="00A71909" w:rsidP="00FA563B">
      <w:pPr>
        <w:pStyle w:val="ListParagraph"/>
        <w:numPr>
          <w:ilvl w:val="0"/>
          <w:numId w:val="9"/>
        </w:numPr>
        <w:rPr>
          <w:rFonts w:asciiTheme="majorHAnsi" w:eastAsia="Times New Roman" w:hAnsiTheme="majorHAnsi" w:cstheme="majorHAnsi"/>
          <w:sz w:val="24"/>
          <w:szCs w:val="24"/>
        </w:rPr>
      </w:pPr>
      <w:r w:rsidRPr="00FA563B">
        <w:rPr>
          <w:rFonts w:asciiTheme="majorHAnsi" w:eastAsia="Times New Roman" w:hAnsiTheme="majorHAnsi" w:cstheme="majorHAnsi"/>
          <w:sz w:val="24"/>
          <w:szCs w:val="24"/>
          <w:shd w:val="clear" w:color="auto" w:fill="FAF9F8"/>
        </w:rPr>
        <w:t xml:space="preserve">The LCME mandates that the COM disseminates the learning outcomes and assessment processes to our affiliate sites. </w:t>
      </w:r>
    </w:p>
    <w:p w14:paraId="18234B6A" w14:textId="77777777" w:rsidR="00A71909" w:rsidRPr="00FA563B" w:rsidRDefault="00A71909" w:rsidP="00FA563B">
      <w:pPr>
        <w:pStyle w:val="ListParagraph"/>
        <w:numPr>
          <w:ilvl w:val="0"/>
          <w:numId w:val="9"/>
        </w:numPr>
        <w:rPr>
          <w:rFonts w:asciiTheme="majorHAnsi" w:eastAsia="Times New Roman" w:hAnsiTheme="majorHAnsi" w:cstheme="majorHAnsi"/>
          <w:sz w:val="24"/>
          <w:szCs w:val="24"/>
        </w:rPr>
      </w:pPr>
      <w:r w:rsidRPr="00FA563B">
        <w:rPr>
          <w:rFonts w:asciiTheme="majorHAnsi" w:eastAsia="Times New Roman" w:hAnsiTheme="majorHAnsi" w:cstheme="majorHAnsi"/>
          <w:sz w:val="24"/>
          <w:szCs w:val="24"/>
          <w:shd w:val="clear" w:color="auto" w:fill="FAF9F8"/>
        </w:rPr>
        <w:t>We also need to confirm that an adjunct faculty appointment is assigned to those preceptors outside of OSU. This should be reviewed twice per year.</w:t>
      </w:r>
    </w:p>
    <w:p w14:paraId="1D10E7B8" w14:textId="77777777" w:rsidR="00A71909" w:rsidRPr="00FB5812" w:rsidRDefault="00A71909" w:rsidP="00FB5812">
      <w:pPr>
        <w:pStyle w:val="BodyText"/>
        <w:rPr>
          <w:rFonts w:asciiTheme="majorHAnsi" w:hAnsiTheme="majorHAnsi"/>
        </w:rPr>
      </w:pPr>
    </w:p>
    <w:p w14:paraId="2C9638E4" w14:textId="77777777" w:rsidR="00A71909" w:rsidRPr="00FB5812" w:rsidRDefault="00A71909" w:rsidP="00FB5812">
      <w:pPr>
        <w:pStyle w:val="Heading1"/>
        <w:spacing w:before="0" w:line="240" w:lineRule="auto"/>
        <w:rPr>
          <w:szCs w:val="24"/>
        </w:rPr>
      </w:pPr>
      <w:r w:rsidRPr="00FB5812">
        <w:rPr>
          <w:szCs w:val="24"/>
        </w:rPr>
        <w:t>Item 5</w:t>
      </w:r>
      <w:r>
        <w:rPr>
          <w:szCs w:val="24"/>
        </w:rPr>
        <w:t>, Flex Planning for ADA accommodations</w:t>
      </w:r>
      <w:r w:rsidRPr="00FB5812">
        <w:rPr>
          <w:szCs w:val="24"/>
        </w:rPr>
        <w:t xml:space="preserve"> </w:t>
      </w:r>
    </w:p>
    <w:p w14:paraId="1A113B67" w14:textId="77777777" w:rsidR="00A71909" w:rsidRPr="00FB5812" w:rsidRDefault="00A71909" w:rsidP="00FB5812">
      <w:pPr>
        <w:pStyle w:val="BodyText"/>
        <w:rPr>
          <w:rFonts w:asciiTheme="majorHAnsi" w:hAnsiTheme="majorHAnsi"/>
          <w:b/>
        </w:rPr>
      </w:pPr>
    </w:p>
    <w:p w14:paraId="22209737" w14:textId="77777777" w:rsidR="00A71909" w:rsidRPr="00FA563B" w:rsidRDefault="00A71909" w:rsidP="00FA563B">
      <w:pPr>
        <w:pStyle w:val="ListParagraph"/>
        <w:numPr>
          <w:ilvl w:val="0"/>
          <w:numId w:val="10"/>
        </w:numPr>
        <w:rPr>
          <w:rFonts w:asciiTheme="majorHAnsi" w:eastAsia="Times New Roman" w:hAnsiTheme="majorHAnsi" w:cstheme="majorHAnsi"/>
          <w:sz w:val="24"/>
          <w:szCs w:val="24"/>
        </w:rPr>
      </w:pPr>
      <w:r w:rsidRPr="00FA563B">
        <w:rPr>
          <w:rFonts w:asciiTheme="majorHAnsi" w:eastAsia="Times New Roman" w:hAnsiTheme="majorHAnsi" w:cstheme="majorHAnsi"/>
          <w:sz w:val="24"/>
          <w:szCs w:val="24"/>
          <w:shd w:val="clear" w:color="auto" w:fill="FAF9F8"/>
        </w:rPr>
        <w:t>N. Kman reviewed the ADM updates approved by MICRO.</w:t>
      </w:r>
    </w:p>
    <w:p w14:paraId="5755E6AE" w14:textId="77777777" w:rsidR="00A71909" w:rsidRPr="00FA563B" w:rsidRDefault="00A71909" w:rsidP="00FA563B">
      <w:pPr>
        <w:pStyle w:val="ListParagraph"/>
        <w:numPr>
          <w:ilvl w:val="1"/>
          <w:numId w:val="10"/>
        </w:numPr>
        <w:rPr>
          <w:rFonts w:asciiTheme="majorHAnsi" w:eastAsia="Times New Roman" w:hAnsiTheme="majorHAnsi" w:cstheme="majorHAnsi"/>
          <w:sz w:val="24"/>
          <w:szCs w:val="24"/>
        </w:rPr>
      </w:pPr>
      <w:r w:rsidRPr="00FA563B">
        <w:rPr>
          <w:rFonts w:asciiTheme="majorHAnsi" w:eastAsia="Times New Roman" w:hAnsiTheme="majorHAnsi" w:cstheme="majorHAnsi"/>
          <w:sz w:val="24"/>
          <w:szCs w:val="24"/>
          <w:shd w:val="clear" w:color="auto" w:fill="FAF9F8"/>
        </w:rPr>
        <w:t>Students with pre-existing or chronic conditions can request a flex plan.</w:t>
      </w:r>
    </w:p>
    <w:p w14:paraId="157F88EA" w14:textId="77777777" w:rsidR="00A71909" w:rsidRPr="00FA563B" w:rsidRDefault="00A71909" w:rsidP="00FA563B">
      <w:pPr>
        <w:rPr>
          <w:rFonts w:asciiTheme="majorHAnsi" w:eastAsia="Times New Roman" w:hAnsiTheme="majorHAnsi" w:cstheme="majorHAnsi"/>
          <w:sz w:val="24"/>
          <w:szCs w:val="24"/>
          <w:shd w:val="clear" w:color="auto" w:fill="FAF9F8"/>
        </w:rPr>
      </w:pPr>
      <w:r w:rsidRPr="00FA563B">
        <w:rPr>
          <w:rFonts w:asciiTheme="majorHAnsi" w:eastAsia="Times New Roman" w:hAnsiTheme="majorHAnsi" w:cstheme="majorHAnsi"/>
          <w:b/>
          <w:bCs/>
          <w:sz w:val="24"/>
          <w:szCs w:val="24"/>
          <w:shd w:val="clear" w:color="auto" w:fill="FAF9F8"/>
        </w:rPr>
        <w:t>Action item:</w:t>
      </w:r>
      <w:r w:rsidRPr="00FA563B">
        <w:rPr>
          <w:rFonts w:asciiTheme="majorHAnsi" w:eastAsia="Times New Roman" w:hAnsiTheme="majorHAnsi" w:cstheme="majorHAnsi"/>
          <w:sz w:val="24"/>
          <w:szCs w:val="24"/>
          <w:shd w:val="clear" w:color="auto" w:fill="FAF9F8"/>
        </w:rPr>
        <w:t xml:space="preserve"> Part 3 will draft a form appropriate for the Med 4 year and submit to the COM.</w:t>
      </w:r>
    </w:p>
    <w:p w14:paraId="58B43B78" w14:textId="77777777" w:rsidR="00A71909" w:rsidRDefault="00A71909" w:rsidP="00FB5812">
      <w:pPr>
        <w:pStyle w:val="Heading1"/>
        <w:spacing w:before="0" w:line="240" w:lineRule="auto"/>
        <w:rPr>
          <w:szCs w:val="24"/>
        </w:rPr>
      </w:pPr>
    </w:p>
    <w:p w14:paraId="155A48DB" w14:textId="77777777" w:rsidR="00A71909" w:rsidRPr="00FB5812" w:rsidRDefault="00A71909" w:rsidP="00FB5812">
      <w:pPr>
        <w:pStyle w:val="Heading1"/>
        <w:spacing w:before="0" w:line="240" w:lineRule="auto"/>
        <w:rPr>
          <w:szCs w:val="24"/>
        </w:rPr>
      </w:pPr>
      <w:r w:rsidRPr="00FB5812">
        <w:rPr>
          <w:szCs w:val="24"/>
        </w:rPr>
        <w:t xml:space="preserve">Item 6, </w:t>
      </w:r>
      <w:r>
        <w:rPr>
          <w:bCs/>
          <w:szCs w:val="24"/>
        </w:rPr>
        <w:t>Standing Report</w:t>
      </w:r>
    </w:p>
    <w:p w14:paraId="43A9C05E" w14:textId="77777777" w:rsidR="00A71909" w:rsidRPr="00FB5812" w:rsidRDefault="00A71909" w:rsidP="00FB5812">
      <w:pPr>
        <w:spacing w:after="0" w:line="240" w:lineRule="auto"/>
        <w:rPr>
          <w:rFonts w:asciiTheme="majorHAnsi" w:eastAsiaTheme="majorEastAsia" w:hAnsiTheme="majorHAnsi" w:cstheme="majorBidi"/>
          <w:b/>
          <w:sz w:val="24"/>
          <w:szCs w:val="24"/>
        </w:rPr>
      </w:pPr>
    </w:p>
    <w:p w14:paraId="6245A293" w14:textId="77777777" w:rsidR="00A71909" w:rsidRPr="0088112D" w:rsidRDefault="00A71909" w:rsidP="00FA563B">
      <w:pPr>
        <w:pStyle w:val="ListParagraph"/>
        <w:numPr>
          <w:ilvl w:val="0"/>
          <w:numId w:val="11"/>
        </w:numPr>
        <w:rPr>
          <w:rFonts w:asciiTheme="majorHAnsi" w:eastAsia="Times New Roman" w:hAnsiTheme="majorHAnsi" w:cstheme="majorHAnsi"/>
          <w:sz w:val="24"/>
          <w:szCs w:val="24"/>
        </w:rPr>
      </w:pPr>
      <w:r w:rsidRPr="0088112D">
        <w:rPr>
          <w:rFonts w:asciiTheme="majorHAnsi" w:eastAsia="Times New Roman" w:hAnsiTheme="majorHAnsi" w:cstheme="majorHAnsi"/>
          <w:sz w:val="24"/>
          <w:szCs w:val="24"/>
          <w:shd w:val="clear" w:color="auto" w:fill="FAF9F8"/>
        </w:rPr>
        <w:t>One late grade reported for AMRCC.  A. Fernandes will reach out to the preceptor as this is a recurring theme with the site.</w:t>
      </w:r>
    </w:p>
    <w:p w14:paraId="247AC5BC" w14:textId="77777777" w:rsidR="00A71909" w:rsidRPr="0088112D" w:rsidRDefault="00A71909" w:rsidP="00FA563B">
      <w:pPr>
        <w:pStyle w:val="ListParagraph"/>
        <w:numPr>
          <w:ilvl w:val="0"/>
          <w:numId w:val="11"/>
        </w:numPr>
        <w:rPr>
          <w:rFonts w:asciiTheme="majorHAnsi" w:eastAsia="Times New Roman" w:hAnsiTheme="majorHAnsi" w:cstheme="majorHAnsi"/>
          <w:sz w:val="24"/>
          <w:szCs w:val="24"/>
        </w:rPr>
      </w:pPr>
      <w:r w:rsidRPr="0088112D">
        <w:rPr>
          <w:rFonts w:asciiTheme="majorHAnsi" w:eastAsia="Times New Roman" w:hAnsiTheme="majorHAnsi" w:cstheme="majorHAnsi"/>
          <w:sz w:val="24"/>
          <w:szCs w:val="24"/>
          <w:shd w:val="clear" w:color="auto" w:fill="FAF9F8"/>
        </w:rPr>
        <w:t xml:space="preserve">Leaning Environment Follow Up; The respect issues with EM reported at last month’s meeting is being addressed.  </w:t>
      </w:r>
    </w:p>
    <w:p w14:paraId="15007918" w14:textId="77777777" w:rsidR="00A71909" w:rsidRPr="0088112D" w:rsidRDefault="00A71909" w:rsidP="00FA563B">
      <w:pPr>
        <w:pStyle w:val="ListParagraph"/>
        <w:numPr>
          <w:ilvl w:val="0"/>
          <w:numId w:val="11"/>
        </w:numPr>
        <w:rPr>
          <w:rFonts w:asciiTheme="majorHAnsi" w:eastAsia="Times New Roman" w:hAnsiTheme="majorHAnsi" w:cstheme="majorHAnsi"/>
          <w:sz w:val="24"/>
          <w:szCs w:val="24"/>
        </w:rPr>
      </w:pPr>
      <w:r w:rsidRPr="0088112D">
        <w:rPr>
          <w:rFonts w:asciiTheme="majorHAnsi" w:eastAsia="Times New Roman" w:hAnsiTheme="majorHAnsi" w:cstheme="majorHAnsi"/>
          <w:sz w:val="24"/>
          <w:szCs w:val="24"/>
          <w:shd w:val="clear" w:color="auto" w:fill="FAF9F8"/>
        </w:rPr>
        <w:t>Duty hour Follow Up: Three of the four students reported they stayed of their own accord. They were reminded of the duty hour policy and that a violation can jeopardize our accreditation.  Still waiting on a response from the fourth student.</w:t>
      </w:r>
    </w:p>
    <w:p w14:paraId="4E323F3F" w14:textId="77777777" w:rsidR="00A71909" w:rsidRPr="00FB5812" w:rsidRDefault="00A71909" w:rsidP="00FB5812">
      <w:pPr>
        <w:pStyle w:val="BodyText"/>
        <w:rPr>
          <w:rFonts w:asciiTheme="majorHAnsi" w:hAnsiTheme="majorHAnsi"/>
          <w:b/>
        </w:rPr>
      </w:pPr>
    </w:p>
    <w:p w14:paraId="78B13032" w14:textId="77777777" w:rsidR="00A71909" w:rsidRDefault="00A71909" w:rsidP="0088112D">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Student Report</w:t>
      </w:r>
      <w:r w:rsidRPr="00FB5812">
        <w:rPr>
          <w:b w:val="0"/>
          <w:szCs w:val="24"/>
        </w:rPr>
        <w:t xml:space="preserve"> </w:t>
      </w:r>
      <w:r w:rsidRPr="00FB5812">
        <w:rPr>
          <w:szCs w:val="24"/>
        </w:rPr>
        <w:t xml:space="preserve"> </w:t>
      </w:r>
    </w:p>
    <w:p w14:paraId="4092E5FA" w14:textId="77777777" w:rsidR="00A71909" w:rsidRPr="0088112D" w:rsidRDefault="00A71909" w:rsidP="0088112D">
      <w:pPr>
        <w:spacing w:after="0"/>
      </w:pPr>
    </w:p>
    <w:p w14:paraId="5E8D6C61" w14:textId="77777777" w:rsidR="00A71909" w:rsidRPr="0088112D" w:rsidRDefault="00A71909" w:rsidP="00A71909">
      <w:pPr>
        <w:pStyle w:val="ListParagraph"/>
        <w:numPr>
          <w:ilvl w:val="0"/>
          <w:numId w:val="29"/>
        </w:numPr>
        <w:rPr>
          <w:rFonts w:ascii="Times New Roman" w:eastAsia="Times New Roman" w:hAnsi="Times New Roman" w:cs="Times New Roman"/>
          <w:sz w:val="24"/>
          <w:szCs w:val="24"/>
        </w:rPr>
      </w:pPr>
      <w:r w:rsidRPr="0088112D">
        <w:rPr>
          <w:rFonts w:eastAsia="Times New Roman"/>
          <w:sz w:val="24"/>
          <w:szCs w:val="24"/>
          <w:shd w:val="clear" w:color="auto" w:fill="FAF9F8"/>
        </w:rPr>
        <w:t>Most students are working on their ERAS application.</w:t>
      </w:r>
    </w:p>
    <w:p w14:paraId="7283A6CB" w14:textId="77777777" w:rsidR="00A71909" w:rsidRPr="0088112D" w:rsidRDefault="00A71909" w:rsidP="00A71909">
      <w:pPr>
        <w:pStyle w:val="ListParagraph"/>
        <w:numPr>
          <w:ilvl w:val="0"/>
          <w:numId w:val="29"/>
        </w:numPr>
        <w:rPr>
          <w:rFonts w:ascii="Times New Roman" w:eastAsia="Times New Roman" w:hAnsi="Times New Roman" w:cs="Times New Roman"/>
          <w:sz w:val="24"/>
          <w:szCs w:val="24"/>
        </w:rPr>
      </w:pPr>
      <w:r w:rsidRPr="0088112D">
        <w:rPr>
          <w:rFonts w:eastAsia="Times New Roman"/>
          <w:sz w:val="24"/>
          <w:szCs w:val="24"/>
          <w:shd w:val="clear" w:color="auto" w:fill="FAF9F8"/>
        </w:rPr>
        <w:t>N. Kman mentioned that faculty are helping with personal statements and LOR’s and should get those done ASAP.</w:t>
      </w:r>
    </w:p>
    <w:p w14:paraId="3FA2A69E" w14:textId="77777777" w:rsidR="00A71909" w:rsidRPr="00FB5812" w:rsidRDefault="00A71909" w:rsidP="0088112D">
      <w:pPr>
        <w:pStyle w:val="BodyText"/>
        <w:rPr>
          <w:rFonts w:asciiTheme="majorHAnsi" w:hAnsiTheme="majorHAnsi"/>
          <w:bCs/>
        </w:rPr>
      </w:pPr>
    </w:p>
    <w:p w14:paraId="5DDED264" w14:textId="77777777" w:rsidR="00A71909" w:rsidRPr="00FB5812" w:rsidRDefault="00A71909" w:rsidP="00FB5812">
      <w:pPr>
        <w:spacing w:after="0" w:line="240" w:lineRule="auto"/>
        <w:rPr>
          <w:rFonts w:asciiTheme="majorHAnsi" w:hAnsiTheme="majorHAnsi"/>
          <w:sz w:val="24"/>
          <w:szCs w:val="24"/>
        </w:rPr>
      </w:pPr>
    </w:p>
    <w:p w14:paraId="571138E2" w14:textId="77777777" w:rsidR="00A71909" w:rsidRDefault="00A71909" w:rsidP="00FB5812">
      <w:pPr>
        <w:pStyle w:val="Title"/>
        <w:jc w:val="center"/>
        <w:rPr>
          <w:sz w:val="40"/>
          <w:szCs w:val="40"/>
        </w:rPr>
      </w:pPr>
    </w:p>
    <w:p w14:paraId="3631F8B4" w14:textId="77777777" w:rsidR="00A71909" w:rsidRDefault="00A71909">
      <w:pPr>
        <w:rPr>
          <w:sz w:val="28"/>
          <w:szCs w:val="28"/>
        </w:rPr>
      </w:pPr>
      <w:r>
        <w:rPr>
          <w:sz w:val="28"/>
          <w:szCs w:val="28"/>
        </w:rPr>
        <w:br w:type="page"/>
      </w:r>
    </w:p>
    <w:p w14:paraId="4AC02106" w14:textId="5D0C269B" w:rsidR="00A71909" w:rsidRPr="00FB5812" w:rsidRDefault="00A71909" w:rsidP="00FB5812">
      <w:pPr>
        <w:spacing w:after="0" w:line="240" w:lineRule="auto"/>
        <w:jc w:val="center"/>
        <w:rPr>
          <w:sz w:val="28"/>
          <w:szCs w:val="28"/>
        </w:rPr>
      </w:pPr>
      <w:r w:rsidRPr="00FB5812">
        <w:rPr>
          <w:sz w:val="28"/>
          <w:szCs w:val="28"/>
        </w:rPr>
        <w:lastRenderedPageBreak/>
        <w:t>The Ohio State University College of Medicine</w:t>
      </w:r>
    </w:p>
    <w:p w14:paraId="47BFC4BC" w14:textId="77777777" w:rsidR="00A71909" w:rsidRPr="00D8771E" w:rsidRDefault="00A71909"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2EB4D2B" w14:textId="77777777" w:rsidR="00A71909" w:rsidRDefault="00A71909" w:rsidP="00C862F0">
      <w:pPr>
        <w:spacing w:after="0" w:line="240" w:lineRule="auto"/>
        <w:rPr>
          <w:b/>
          <w:sz w:val="24"/>
        </w:rPr>
      </w:pPr>
    </w:p>
    <w:p w14:paraId="37FC418A" w14:textId="77777777" w:rsidR="00A71909" w:rsidRPr="0005741D" w:rsidRDefault="00A71909" w:rsidP="00D341E9">
      <w:pPr>
        <w:rPr>
          <w:rFonts w:ascii="Times New Roman" w:eastAsia="Times New Roman" w:hAnsi="Times New Roman" w:cs="Times New Roman"/>
          <w:sz w:val="24"/>
          <w:szCs w:val="24"/>
        </w:rPr>
      </w:pPr>
      <w:r w:rsidRPr="00C862F0">
        <w:rPr>
          <w:sz w:val="24"/>
          <w:szCs w:val="24"/>
        </w:rPr>
        <w:t xml:space="preserve">Presiding Chair: </w:t>
      </w:r>
      <w:r w:rsidRPr="0005741D">
        <w:rPr>
          <w:rFonts w:ascii="Arial" w:eastAsia="Times New Roman" w:hAnsi="Arial" w:cs="Arial"/>
          <w:sz w:val="24"/>
          <w:szCs w:val="24"/>
          <w:shd w:val="clear" w:color="auto" w:fill="FAF9F8"/>
        </w:rPr>
        <w:t>Nick Kman, Part 3 Academic Program</w:t>
      </w:r>
      <w:r>
        <w:rPr>
          <w:rFonts w:ascii="Arial" w:eastAsia="Times New Roman" w:hAnsi="Arial" w:cs="Arial"/>
          <w:sz w:val="24"/>
          <w:szCs w:val="24"/>
          <w:shd w:val="clear" w:color="auto" w:fill="FAF9F8"/>
        </w:rPr>
        <w:t xml:space="preserve"> </w:t>
      </w:r>
      <w:r w:rsidRPr="0005741D">
        <w:rPr>
          <w:rFonts w:ascii="Arial" w:eastAsia="Times New Roman" w:hAnsi="Arial" w:cs="Arial"/>
          <w:sz w:val="24"/>
          <w:szCs w:val="24"/>
          <w:shd w:val="clear" w:color="auto" w:fill="FAF9F8"/>
        </w:rPr>
        <w:t>Director</w:t>
      </w:r>
      <w:r>
        <w:rPr>
          <w:sz w:val="24"/>
          <w:szCs w:val="24"/>
        </w:rPr>
        <w:br/>
      </w:r>
      <w:r w:rsidRPr="00C862F0">
        <w:rPr>
          <w:sz w:val="24"/>
          <w:szCs w:val="24"/>
        </w:rPr>
        <w:t xml:space="preserve">Minutes Recorded by: </w:t>
      </w:r>
      <w:r w:rsidRPr="0005741D">
        <w:rPr>
          <w:rFonts w:ascii="Arial" w:eastAsia="Times New Roman" w:hAnsi="Arial" w:cs="Arial"/>
          <w:sz w:val="24"/>
          <w:szCs w:val="24"/>
          <w:shd w:val="clear" w:color="auto" w:fill="FAF9F8"/>
        </w:rPr>
        <w:t>Laura Volk, Program Manager</w:t>
      </w:r>
      <w:r>
        <w:rPr>
          <w:sz w:val="24"/>
          <w:szCs w:val="24"/>
        </w:rPr>
        <w:br/>
        <w:t>Date: 11/15/2021</w:t>
      </w:r>
      <w:r>
        <w:rPr>
          <w:sz w:val="24"/>
          <w:szCs w:val="24"/>
        </w:rPr>
        <w:br/>
        <w:t>Location: Zoom</w:t>
      </w:r>
      <w:r>
        <w:rPr>
          <w:sz w:val="24"/>
          <w:szCs w:val="24"/>
        </w:rPr>
        <w:br/>
        <w:t>Call to Order: 4:05 PM</w:t>
      </w:r>
      <w:r>
        <w:rPr>
          <w:sz w:val="24"/>
          <w:szCs w:val="24"/>
        </w:rPr>
        <w:br/>
        <w:t>Adjourned: 5:00 PM</w:t>
      </w:r>
    </w:p>
    <w:p w14:paraId="636B1995" w14:textId="77777777" w:rsidR="00A71909" w:rsidRPr="00C862F0" w:rsidRDefault="00A71909"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710"/>
        <w:gridCol w:w="5400"/>
        <w:gridCol w:w="1296"/>
      </w:tblGrid>
      <w:tr w:rsidR="00A71909" w14:paraId="743A51BE" w14:textId="77777777" w:rsidTr="00517235">
        <w:trPr>
          <w:trHeight w:val="230"/>
          <w:tblHeader/>
        </w:trPr>
        <w:tc>
          <w:tcPr>
            <w:tcW w:w="2065" w:type="dxa"/>
          </w:tcPr>
          <w:p w14:paraId="1EC149CA" w14:textId="77777777" w:rsidR="00A71909" w:rsidRDefault="00A71909" w:rsidP="00FB5812">
            <w:pPr>
              <w:pStyle w:val="TableParagraph"/>
              <w:ind w:left="0"/>
              <w:rPr>
                <w:b/>
                <w:sz w:val="20"/>
              </w:rPr>
            </w:pPr>
            <w:r>
              <w:rPr>
                <w:b/>
                <w:sz w:val="20"/>
              </w:rPr>
              <w:t>Last Name</w:t>
            </w:r>
          </w:p>
        </w:tc>
        <w:tc>
          <w:tcPr>
            <w:tcW w:w="1710" w:type="dxa"/>
          </w:tcPr>
          <w:p w14:paraId="783889FE" w14:textId="77777777" w:rsidR="00A71909" w:rsidRDefault="00A71909" w:rsidP="00FB5812">
            <w:pPr>
              <w:pStyle w:val="TableParagraph"/>
              <w:ind w:left="0"/>
              <w:rPr>
                <w:b/>
                <w:sz w:val="20"/>
              </w:rPr>
            </w:pPr>
            <w:r>
              <w:rPr>
                <w:b/>
                <w:sz w:val="20"/>
              </w:rPr>
              <w:t>First Name</w:t>
            </w:r>
          </w:p>
        </w:tc>
        <w:tc>
          <w:tcPr>
            <w:tcW w:w="5400" w:type="dxa"/>
          </w:tcPr>
          <w:p w14:paraId="2C12DDA5" w14:textId="77777777" w:rsidR="00A71909" w:rsidRDefault="00A71909" w:rsidP="00FB5812">
            <w:pPr>
              <w:pStyle w:val="TableParagraph"/>
              <w:ind w:left="0"/>
              <w:rPr>
                <w:b/>
                <w:sz w:val="20"/>
              </w:rPr>
            </w:pPr>
            <w:r>
              <w:rPr>
                <w:b/>
                <w:sz w:val="20"/>
              </w:rPr>
              <w:t>Role</w:t>
            </w:r>
          </w:p>
        </w:tc>
        <w:tc>
          <w:tcPr>
            <w:tcW w:w="1296" w:type="dxa"/>
          </w:tcPr>
          <w:p w14:paraId="6ACDCCE5" w14:textId="77777777" w:rsidR="00A71909" w:rsidRDefault="00A71909" w:rsidP="00FB5812">
            <w:pPr>
              <w:pStyle w:val="TableParagraph"/>
              <w:ind w:left="0" w:right="78"/>
              <w:rPr>
                <w:b/>
                <w:sz w:val="20"/>
              </w:rPr>
            </w:pPr>
            <w:r>
              <w:rPr>
                <w:b/>
                <w:sz w:val="20"/>
              </w:rPr>
              <w:t>Present</w:t>
            </w:r>
          </w:p>
        </w:tc>
      </w:tr>
      <w:tr w:rsidR="00A71909" w14:paraId="02DD5FDE" w14:textId="77777777" w:rsidTr="00517235">
        <w:trPr>
          <w:trHeight w:val="230"/>
        </w:trPr>
        <w:tc>
          <w:tcPr>
            <w:tcW w:w="2065" w:type="dxa"/>
          </w:tcPr>
          <w:p w14:paraId="7C5EDD3B" w14:textId="77777777" w:rsidR="00A71909" w:rsidRDefault="00A71909" w:rsidP="00FB5812">
            <w:pPr>
              <w:pStyle w:val="TableParagraph"/>
              <w:ind w:left="0"/>
              <w:rPr>
                <w:sz w:val="20"/>
              </w:rPr>
            </w:pPr>
            <w:r>
              <w:rPr>
                <w:sz w:val="20"/>
              </w:rPr>
              <w:t>Cohen</w:t>
            </w:r>
          </w:p>
        </w:tc>
        <w:tc>
          <w:tcPr>
            <w:tcW w:w="1710" w:type="dxa"/>
          </w:tcPr>
          <w:p w14:paraId="5E5A2056" w14:textId="77777777" w:rsidR="00A71909" w:rsidRDefault="00A71909" w:rsidP="00FB5812">
            <w:pPr>
              <w:pStyle w:val="TableParagraph"/>
              <w:ind w:left="0"/>
              <w:rPr>
                <w:sz w:val="20"/>
              </w:rPr>
            </w:pPr>
            <w:r>
              <w:rPr>
                <w:sz w:val="20"/>
              </w:rPr>
              <w:t>Dan</w:t>
            </w:r>
          </w:p>
        </w:tc>
        <w:tc>
          <w:tcPr>
            <w:tcW w:w="5400" w:type="dxa"/>
          </w:tcPr>
          <w:p w14:paraId="42975F7B" w14:textId="77777777" w:rsidR="00A71909" w:rsidRPr="00517235" w:rsidRDefault="00A71909" w:rsidP="00517235">
            <w:pPr>
              <w:widowControl/>
              <w:autoSpaceDE/>
              <w:autoSpaceDN/>
              <w:spacing w:line="259" w:lineRule="auto"/>
              <w:rPr>
                <w:sz w:val="20"/>
                <w:szCs w:val="20"/>
              </w:rPr>
            </w:pPr>
            <w:r w:rsidRPr="00517235">
              <w:rPr>
                <w:rFonts w:ascii="Arial" w:hAnsi="Arial" w:cs="Arial"/>
                <w:sz w:val="20"/>
                <w:szCs w:val="20"/>
                <w:shd w:val="clear" w:color="auto" w:fill="FAF9F8"/>
              </w:rPr>
              <w:t>Associate Academic Program Director, Part 3</w:t>
            </w:r>
          </w:p>
        </w:tc>
        <w:tc>
          <w:tcPr>
            <w:tcW w:w="1296" w:type="dxa"/>
          </w:tcPr>
          <w:p w14:paraId="4436BC2A" w14:textId="77777777" w:rsidR="00A71909" w:rsidRPr="00517235" w:rsidRDefault="00A71909" w:rsidP="0037548C">
            <w:pPr>
              <w:pStyle w:val="TableParagraph"/>
              <w:ind w:left="12"/>
              <w:jc w:val="center"/>
              <w:rPr>
                <w:bCs/>
                <w:sz w:val="20"/>
              </w:rPr>
            </w:pPr>
            <w:r w:rsidRPr="00517235">
              <w:rPr>
                <w:bCs/>
                <w:sz w:val="20"/>
              </w:rPr>
              <w:t>Present</w:t>
            </w:r>
          </w:p>
        </w:tc>
      </w:tr>
      <w:tr w:rsidR="00A71909" w14:paraId="0715F483" w14:textId="77777777" w:rsidTr="00517235">
        <w:trPr>
          <w:trHeight w:val="230"/>
        </w:trPr>
        <w:tc>
          <w:tcPr>
            <w:tcW w:w="2065" w:type="dxa"/>
          </w:tcPr>
          <w:p w14:paraId="01B37B81" w14:textId="77777777" w:rsidR="00A71909" w:rsidRDefault="00A71909" w:rsidP="00FB5812">
            <w:pPr>
              <w:pStyle w:val="TableParagraph"/>
              <w:ind w:left="0"/>
              <w:rPr>
                <w:sz w:val="20"/>
              </w:rPr>
            </w:pPr>
            <w:r>
              <w:rPr>
                <w:sz w:val="20"/>
              </w:rPr>
              <w:t>Cunningham</w:t>
            </w:r>
          </w:p>
        </w:tc>
        <w:tc>
          <w:tcPr>
            <w:tcW w:w="1710" w:type="dxa"/>
          </w:tcPr>
          <w:p w14:paraId="5D95ABA7" w14:textId="77777777" w:rsidR="00A71909" w:rsidRDefault="00A71909" w:rsidP="00FB5812">
            <w:pPr>
              <w:pStyle w:val="TableParagraph"/>
              <w:ind w:left="0"/>
              <w:rPr>
                <w:sz w:val="20"/>
              </w:rPr>
            </w:pPr>
            <w:r>
              <w:rPr>
                <w:sz w:val="20"/>
              </w:rPr>
              <w:t>Lisa</w:t>
            </w:r>
          </w:p>
        </w:tc>
        <w:tc>
          <w:tcPr>
            <w:tcW w:w="5400" w:type="dxa"/>
          </w:tcPr>
          <w:p w14:paraId="51E70173" w14:textId="77777777" w:rsidR="00A71909" w:rsidRPr="00517235" w:rsidRDefault="00A71909" w:rsidP="00517235">
            <w:pPr>
              <w:rPr>
                <w:sz w:val="20"/>
                <w:szCs w:val="20"/>
              </w:rPr>
            </w:pPr>
            <w:r w:rsidRPr="00517235">
              <w:rPr>
                <w:rFonts w:ascii="Arial" w:hAnsi="Arial" w:cs="Arial"/>
                <w:sz w:val="20"/>
                <w:szCs w:val="20"/>
                <w:shd w:val="clear" w:color="auto" w:fill="FAF9F8"/>
              </w:rPr>
              <w:t>Faculty Representative, Surgery, Colorectal Surgery</w:t>
            </w:r>
          </w:p>
        </w:tc>
        <w:tc>
          <w:tcPr>
            <w:tcW w:w="1296" w:type="dxa"/>
          </w:tcPr>
          <w:p w14:paraId="262F7E88" w14:textId="77777777" w:rsidR="00A71909" w:rsidRDefault="00A71909" w:rsidP="0037548C">
            <w:pPr>
              <w:pStyle w:val="TableParagraph"/>
              <w:ind w:left="8"/>
              <w:jc w:val="center"/>
              <w:rPr>
                <w:sz w:val="20"/>
              </w:rPr>
            </w:pPr>
            <w:r>
              <w:rPr>
                <w:sz w:val="20"/>
              </w:rPr>
              <w:t>Not present</w:t>
            </w:r>
          </w:p>
        </w:tc>
      </w:tr>
      <w:tr w:rsidR="00A71909" w14:paraId="47D55C46" w14:textId="77777777" w:rsidTr="00517235">
        <w:trPr>
          <w:trHeight w:val="230"/>
        </w:trPr>
        <w:tc>
          <w:tcPr>
            <w:tcW w:w="2065" w:type="dxa"/>
          </w:tcPr>
          <w:p w14:paraId="7051F58B" w14:textId="77777777" w:rsidR="00A71909" w:rsidRDefault="00A71909" w:rsidP="00FB5812">
            <w:pPr>
              <w:pStyle w:val="TableParagraph"/>
              <w:ind w:left="0"/>
              <w:rPr>
                <w:sz w:val="20"/>
              </w:rPr>
            </w:pPr>
            <w:r>
              <w:rPr>
                <w:sz w:val="20"/>
              </w:rPr>
              <w:t>Curren</w:t>
            </w:r>
          </w:p>
        </w:tc>
        <w:tc>
          <w:tcPr>
            <w:tcW w:w="1710" w:type="dxa"/>
          </w:tcPr>
          <w:p w14:paraId="1345B8EE" w14:textId="77777777" w:rsidR="00A71909" w:rsidRDefault="00A71909" w:rsidP="00FB5812">
            <w:pPr>
              <w:pStyle w:val="TableParagraph"/>
              <w:ind w:left="0"/>
              <w:rPr>
                <w:sz w:val="20"/>
              </w:rPr>
            </w:pPr>
            <w:r>
              <w:rPr>
                <w:sz w:val="20"/>
              </w:rPr>
              <w:t>Camilla</w:t>
            </w:r>
          </w:p>
        </w:tc>
        <w:tc>
          <w:tcPr>
            <w:tcW w:w="5400" w:type="dxa"/>
          </w:tcPr>
          <w:p w14:paraId="74D4376F" w14:textId="77777777" w:rsidR="00A71909" w:rsidRPr="00517235" w:rsidRDefault="00A71909" w:rsidP="00517235">
            <w:pPr>
              <w:rPr>
                <w:sz w:val="20"/>
                <w:szCs w:val="20"/>
              </w:rPr>
            </w:pPr>
            <w:r w:rsidRPr="00517235">
              <w:rPr>
                <w:rFonts w:ascii="Arial" w:hAnsi="Arial" w:cs="Arial"/>
                <w:sz w:val="20"/>
                <w:szCs w:val="20"/>
                <w:shd w:val="clear" w:color="auto" w:fill="FAF9F8"/>
              </w:rPr>
              <w:t>Director, Longitudinal Groups</w:t>
            </w:r>
          </w:p>
        </w:tc>
        <w:tc>
          <w:tcPr>
            <w:tcW w:w="1296" w:type="dxa"/>
          </w:tcPr>
          <w:p w14:paraId="0C5F8747" w14:textId="77777777" w:rsidR="00A71909" w:rsidRPr="00517235" w:rsidRDefault="00A71909" w:rsidP="0037548C">
            <w:pPr>
              <w:pStyle w:val="TableParagraph"/>
              <w:ind w:left="12"/>
              <w:jc w:val="center"/>
              <w:rPr>
                <w:bCs/>
                <w:sz w:val="20"/>
              </w:rPr>
            </w:pPr>
            <w:r w:rsidRPr="00517235">
              <w:rPr>
                <w:bCs/>
                <w:sz w:val="20"/>
              </w:rPr>
              <w:t>Present</w:t>
            </w:r>
          </w:p>
        </w:tc>
      </w:tr>
      <w:tr w:rsidR="00A71909" w14:paraId="4203B25E" w14:textId="77777777" w:rsidTr="00517235">
        <w:trPr>
          <w:trHeight w:val="230"/>
        </w:trPr>
        <w:tc>
          <w:tcPr>
            <w:tcW w:w="2065" w:type="dxa"/>
          </w:tcPr>
          <w:p w14:paraId="5F41CD15" w14:textId="77777777" w:rsidR="00A71909" w:rsidRDefault="00A71909" w:rsidP="00FB5812">
            <w:pPr>
              <w:pStyle w:val="TableParagraph"/>
              <w:ind w:left="0"/>
              <w:rPr>
                <w:sz w:val="20"/>
              </w:rPr>
            </w:pPr>
            <w:r>
              <w:rPr>
                <w:sz w:val="20"/>
              </w:rPr>
              <w:t>Duncan</w:t>
            </w:r>
          </w:p>
        </w:tc>
        <w:tc>
          <w:tcPr>
            <w:tcW w:w="1710" w:type="dxa"/>
          </w:tcPr>
          <w:p w14:paraId="7A658ECB" w14:textId="77777777" w:rsidR="00A71909" w:rsidRDefault="00A71909" w:rsidP="00FB5812">
            <w:pPr>
              <w:pStyle w:val="TableParagraph"/>
              <w:ind w:left="0"/>
              <w:rPr>
                <w:sz w:val="20"/>
              </w:rPr>
            </w:pPr>
            <w:r>
              <w:rPr>
                <w:sz w:val="20"/>
              </w:rPr>
              <w:t>Philicia</w:t>
            </w:r>
          </w:p>
        </w:tc>
        <w:tc>
          <w:tcPr>
            <w:tcW w:w="5400" w:type="dxa"/>
          </w:tcPr>
          <w:p w14:paraId="2523FEBA" w14:textId="77777777" w:rsidR="00A71909" w:rsidRPr="00F52BBB" w:rsidRDefault="00A71909" w:rsidP="00F52BBB">
            <w:pPr>
              <w:rPr>
                <w:sz w:val="20"/>
                <w:szCs w:val="20"/>
              </w:rPr>
            </w:pPr>
            <w:r w:rsidRPr="00F52BBB">
              <w:rPr>
                <w:rFonts w:ascii="Arial" w:hAnsi="Arial" w:cs="Arial"/>
                <w:sz w:val="20"/>
                <w:szCs w:val="20"/>
                <w:shd w:val="clear" w:color="auto" w:fill="FAF9F8"/>
              </w:rPr>
              <w:t>Program Director, Applied Health Systems Science</w:t>
            </w:r>
          </w:p>
        </w:tc>
        <w:tc>
          <w:tcPr>
            <w:tcW w:w="1296" w:type="dxa"/>
          </w:tcPr>
          <w:p w14:paraId="70EFFE82" w14:textId="77777777" w:rsidR="00A71909" w:rsidRDefault="00A71909" w:rsidP="0037548C">
            <w:pPr>
              <w:pStyle w:val="TableParagraph"/>
              <w:ind w:left="10"/>
              <w:jc w:val="center"/>
              <w:rPr>
                <w:sz w:val="20"/>
              </w:rPr>
            </w:pPr>
            <w:r>
              <w:rPr>
                <w:sz w:val="20"/>
              </w:rPr>
              <w:t>Present</w:t>
            </w:r>
          </w:p>
        </w:tc>
      </w:tr>
      <w:tr w:rsidR="00A71909" w14:paraId="589DF662" w14:textId="77777777" w:rsidTr="00517235">
        <w:trPr>
          <w:trHeight w:val="229"/>
        </w:trPr>
        <w:tc>
          <w:tcPr>
            <w:tcW w:w="2065" w:type="dxa"/>
          </w:tcPr>
          <w:p w14:paraId="22DEA4C7" w14:textId="77777777" w:rsidR="00A71909" w:rsidRDefault="00A71909" w:rsidP="00FB5812">
            <w:pPr>
              <w:pStyle w:val="TableParagraph"/>
              <w:ind w:left="0"/>
              <w:rPr>
                <w:sz w:val="20"/>
              </w:rPr>
            </w:pPr>
            <w:r>
              <w:rPr>
                <w:sz w:val="20"/>
              </w:rPr>
              <w:t>Fernandes</w:t>
            </w:r>
          </w:p>
        </w:tc>
        <w:tc>
          <w:tcPr>
            <w:tcW w:w="1710" w:type="dxa"/>
          </w:tcPr>
          <w:p w14:paraId="52643DF5" w14:textId="77777777" w:rsidR="00A71909" w:rsidRDefault="00A71909" w:rsidP="00FB5812">
            <w:pPr>
              <w:pStyle w:val="TableParagraph"/>
              <w:ind w:left="0"/>
              <w:rPr>
                <w:sz w:val="20"/>
              </w:rPr>
            </w:pPr>
            <w:r>
              <w:rPr>
                <w:sz w:val="20"/>
              </w:rPr>
              <w:t>Ashley</w:t>
            </w:r>
          </w:p>
        </w:tc>
        <w:tc>
          <w:tcPr>
            <w:tcW w:w="5400" w:type="dxa"/>
          </w:tcPr>
          <w:p w14:paraId="6AA9CDC6" w14:textId="77777777" w:rsidR="00A71909" w:rsidRPr="00F52BBB" w:rsidRDefault="00A71909" w:rsidP="00F52BBB">
            <w:pPr>
              <w:rPr>
                <w:sz w:val="20"/>
                <w:szCs w:val="20"/>
              </w:rPr>
            </w:pPr>
            <w:r w:rsidRPr="00F52BBB">
              <w:rPr>
                <w:rFonts w:ascii="Arial" w:hAnsi="Arial" w:cs="Arial"/>
                <w:sz w:val="20"/>
                <w:szCs w:val="20"/>
                <w:shd w:val="clear" w:color="auto" w:fill="FAF9F8"/>
              </w:rPr>
              <w:t>Program Director, AMRCC</w:t>
            </w:r>
          </w:p>
        </w:tc>
        <w:tc>
          <w:tcPr>
            <w:tcW w:w="1296" w:type="dxa"/>
          </w:tcPr>
          <w:p w14:paraId="0F4802BE" w14:textId="77777777" w:rsidR="00A71909" w:rsidRPr="00F52BBB" w:rsidRDefault="00A71909" w:rsidP="0037548C">
            <w:pPr>
              <w:pStyle w:val="TableParagraph"/>
              <w:ind w:left="11"/>
              <w:jc w:val="center"/>
              <w:rPr>
                <w:bCs/>
                <w:sz w:val="20"/>
              </w:rPr>
            </w:pPr>
            <w:r w:rsidRPr="00F52BBB">
              <w:rPr>
                <w:bCs/>
                <w:sz w:val="20"/>
              </w:rPr>
              <w:t>Present</w:t>
            </w:r>
          </w:p>
        </w:tc>
      </w:tr>
      <w:tr w:rsidR="00A71909" w14:paraId="7C7FC1AB" w14:textId="77777777" w:rsidTr="00517235">
        <w:trPr>
          <w:trHeight w:val="230"/>
        </w:trPr>
        <w:tc>
          <w:tcPr>
            <w:tcW w:w="2065" w:type="dxa"/>
          </w:tcPr>
          <w:p w14:paraId="3F01F2C1" w14:textId="77777777" w:rsidR="00A71909" w:rsidRDefault="00A71909" w:rsidP="00FB5812">
            <w:pPr>
              <w:pStyle w:val="TableParagraph"/>
              <w:ind w:left="0"/>
              <w:rPr>
                <w:sz w:val="20"/>
              </w:rPr>
            </w:pPr>
            <w:r>
              <w:rPr>
                <w:sz w:val="20"/>
              </w:rPr>
              <w:t>Hazen</w:t>
            </w:r>
          </w:p>
        </w:tc>
        <w:tc>
          <w:tcPr>
            <w:tcW w:w="1710" w:type="dxa"/>
          </w:tcPr>
          <w:p w14:paraId="48CAB832" w14:textId="77777777" w:rsidR="00A71909" w:rsidRDefault="00A71909" w:rsidP="00FB5812">
            <w:pPr>
              <w:pStyle w:val="TableParagraph"/>
              <w:ind w:left="0"/>
              <w:rPr>
                <w:sz w:val="20"/>
              </w:rPr>
            </w:pPr>
            <w:r>
              <w:rPr>
                <w:sz w:val="20"/>
              </w:rPr>
              <w:t>Stephanie</w:t>
            </w:r>
          </w:p>
        </w:tc>
        <w:tc>
          <w:tcPr>
            <w:tcW w:w="5400" w:type="dxa"/>
          </w:tcPr>
          <w:p w14:paraId="24092717" w14:textId="77777777" w:rsidR="00A71909" w:rsidRPr="00F52BBB" w:rsidRDefault="00A71909" w:rsidP="00F52BBB">
            <w:pPr>
              <w:rPr>
                <w:sz w:val="20"/>
                <w:szCs w:val="20"/>
              </w:rPr>
            </w:pPr>
            <w:r w:rsidRPr="00F52BBB">
              <w:rPr>
                <w:rFonts w:ascii="Arial" w:hAnsi="Arial" w:cs="Arial"/>
                <w:sz w:val="20"/>
                <w:szCs w:val="20"/>
                <w:shd w:val="clear" w:color="auto" w:fill="FAF9F8"/>
              </w:rPr>
              <w:t>Program Manager, AMHBC Emergency Medicine</w:t>
            </w:r>
          </w:p>
        </w:tc>
        <w:tc>
          <w:tcPr>
            <w:tcW w:w="1296" w:type="dxa"/>
          </w:tcPr>
          <w:p w14:paraId="0E2D576E" w14:textId="77777777" w:rsidR="00A71909" w:rsidRPr="00F52BBB" w:rsidRDefault="00A71909" w:rsidP="0037548C">
            <w:pPr>
              <w:pStyle w:val="TableParagraph"/>
              <w:ind w:left="11"/>
              <w:jc w:val="center"/>
              <w:rPr>
                <w:bCs/>
                <w:sz w:val="20"/>
              </w:rPr>
            </w:pPr>
            <w:r w:rsidRPr="00F52BBB">
              <w:rPr>
                <w:bCs/>
                <w:sz w:val="20"/>
              </w:rPr>
              <w:t>Present</w:t>
            </w:r>
          </w:p>
        </w:tc>
      </w:tr>
      <w:tr w:rsidR="00A71909" w14:paraId="6D045AD7" w14:textId="77777777" w:rsidTr="00517235">
        <w:trPr>
          <w:trHeight w:val="230"/>
        </w:trPr>
        <w:tc>
          <w:tcPr>
            <w:tcW w:w="2065" w:type="dxa"/>
          </w:tcPr>
          <w:p w14:paraId="4C35AB7D" w14:textId="77777777" w:rsidR="00A71909" w:rsidRDefault="00A71909" w:rsidP="00FB5812">
            <w:pPr>
              <w:pStyle w:val="TableParagraph"/>
              <w:ind w:left="0"/>
              <w:rPr>
                <w:sz w:val="20"/>
              </w:rPr>
            </w:pPr>
            <w:r>
              <w:rPr>
                <w:sz w:val="20"/>
              </w:rPr>
              <w:t>Horgan</w:t>
            </w:r>
          </w:p>
        </w:tc>
        <w:tc>
          <w:tcPr>
            <w:tcW w:w="1710" w:type="dxa"/>
          </w:tcPr>
          <w:p w14:paraId="4200C9AE" w14:textId="77777777" w:rsidR="00A71909" w:rsidRDefault="00A71909" w:rsidP="00FB5812">
            <w:pPr>
              <w:pStyle w:val="TableParagraph"/>
              <w:ind w:left="0"/>
              <w:rPr>
                <w:sz w:val="20"/>
              </w:rPr>
            </w:pPr>
            <w:r>
              <w:rPr>
                <w:sz w:val="20"/>
              </w:rPr>
              <w:t>Mike</w:t>
            </w:r>
          </w:p>
        </w:tc>
        <w:tc>
          <w:tcPr>
            <w:tcW w:w="5400" w:type="dxa"/>
          </w:tcPr>
          <w:p w14:paraId="3345E7F0" w14:textId="77777777" w:rsidR="00A71909" w:rsidRPr="00F52BBB" w:rsidRDefault="00A71909" w:rsidP="00F52BBB">
            <w:pPr>
              <w:rPr>
                <w:sz w:val="20"/>
                <w:szCs w:val="20"/>
              </w:rPr>
            </w:pPr>
            <w:r w:rsidRPr="00F52BBB">
              <w:rPr>
                <w:rFonts w:ascii="Arial" w:hAnsi="Arial" w:cs="Arial"/>
                <w:sz w:val="20"/>
                <w:szCs w:val="20"/>
                <w:shd w:val="clear" w:color="auto" w:fill="FAF9F8"/>
              </w:rPr>
              <w:t>Program Manager, Evaluation and Assessment</w:t>
            </w:r>
          </w:p>
        </w:tc>
        <w:tc>
          <w:tcPr>
            <w:tcW w:w="1296" w:type="dxa"/>
          </w:tcPr>
          <w:p w14:paraId="1BDF9FDB" w14:textId="77777777" w:rsidR="00A71909" w:rsidRPr="00F52BBB" w:rsidRDefault="00A71909" w:rsidP="0037548C">
            <w:pPr>
              <w:pStyle w:val="TableParagraph"/>
              <w:ind w:left="11"/>
              <w:jc w:val="center"/>
              <w:rPr>
                <w:bCs/>
                <w:sz w:val="20"/>
              </w:rPr>
            </w:pPr>
            <w:r w:rsidRPr="00F52BBB">
              <w:rPr>
                <w:bCs/>
                <w:sz w:val="20"/>
              </w:rPr>
              <w:t>Present</w:t>
            </w:r>
          </w:p>
        </w:tc>
      </w:tr>
      <w:tr w:rsidR="00A71909" w14:paraId="2DE72B0F" w14:textId="77777777" w:rsidTr="00517235">
        <w:trPr>
          <w:trHeight w:val="228"/>
        </w:trPr>
        <w:tc>
          <w:tcPr>
            <w:tcW w:w="2065" w:type="dxa"/>
          </w:tcPr>
          <w:p w14:paraId="5B1DD27B" w14:textId="77777777" w:rsidR="00A71909" w:rsidRDefault="00A71909" w:rsidP="00FB5812">
            <w:pPr>
              <w:pStyle w:val="TableParagraph"/>
              <w:spacing w:line="209" w:lineRule="exact"/>
              <w:ind w:left="0"/>
              <w:rPr>
                <w:sz w:val="20"/>
              </w:rPr>
            </w:pPr>
            <w:r>
              <w:rPr>
                <w:sz w:val="20"/>
              </w:rPr>
              <w:t>Khan</w:t>
            </w:r>
          </w:p>
        </w:tc>
        <w:tc>
          <w:tcPr>
            <w:tcW w:w="1710" w:type="dxa"/>
          </w:tcPr>
          <w:p w14:paraId="22209393" w14:textId="77777777" w:rsidR="00A71909" w:rsidRDefault="00A71909" w:rsidP="00FB5812">
            <w:pPr>
              <w:pStyle w:val="TableParagraph"/>
              <w:spacing w:line="209" w:lineRule="exact"/>
              <w:ind w:left="0"/>
              <w:rPr>
                <w:sz w:val="20"/>
              </w:rPr>
            </w:pPr>
            <w:r>
              <w:rPr>
                <w:sz w:val="20"/>
              </w:rPr>
              <w:t>Meena</w:t>
            </w:r>
          </w:p>
        </w:tc>
        <w:tc>
          <w:tcPr>
            <w:tcW w:w="5400" w:type="dxa"/>
          </w:tcPr>
          <w:p w14:paraId="56CA2E8A" w14:textId="77777777" w:rsidR="00A71909" w:rsidRPr="00F52BBB" w:rsidRDefault="00A71909" w:rsidP="00F52BBB">
            <w:pPr>
              <w:rPr>
                <w:sz w:val="20"/>
                <w:szCs w:val="20"/>
              </w:rPr>
            </w:pPr>
            <w:r w:rsidRPr="00F52BBB">
              <w:rPr>
                <w:rFonts w:ascii="Arial" w:hAnsi="Arial" w:cs="Arial"/>
                <w:sz w:val="20"/>
                <w:szCs w:val="20"/>
                <w:shd w:val="clear" w:color="auto" w:fill="FAF9F8"/>
              </w:rPr>
              <w:t>Co-Director, Advanced Competencies/Alternate Experience</w:t>
            </w:r>
          </w:p>
        </w:tc>
        <w:tc>
          <w:tcPr>
            <w:tcW w:w="1296" w:type="dxa"/>
          </w:tcPr>
          <w:p w14:paraId="2568508E" w14:textId="77777777" w:rsidR="00A71909" w:rsidRPr="00F52BBB" w:rsidRDefault="00A71909" w:rsidP="0037548C">
            <w:pPr>
              <w:pStyle w:val="TableParagraph"/>
              <w:spacing w:line="209" w:lineRule="exact"/>
              <w:ind w:left="12"/>
              <w:jc w:val="center"/>
              <w:rPr>
                <w:bCs/>
                <w:sz w:val="20"/>
              </w:rPr>
            </w:pPr>
            <w:r w:rsidRPr="00F52BBB">
              <w:rPr>
                <w:bCs/>
                <w:sz w:val="20"/>
              </w:rPr>
              <w:t>Present</w:t>
            </w:r>
          </w:p>
        </w:tc>
      </w:tr>
      <w:tr w:rsidR="00A71909" w14:paraId="5FD56BBD" w14:textId="77777777" w:rsidTr="00517235">
        <w:trPr>
          <w:trHeight w:val="230"/>
        </w:trPr>
        <w:tc>
          <w:tcPr>
            <w:tcW w:w="2065" w:type="dxa"/>
          </w:tcPr>
          <w:p w14:paraId="186B9F44" w14:textId="77777777" w:rsidR="00A71909" w:rsidRDefault="00A71909" w:rsidP="00FB5812">
            <w:pPr>
              <w:pStyle w:val="TableParagraph"/>
              <w:ind w:left="0"/>
              <w:rPr>
                <w:sz w:val="20"/>
              </w:rPr>
            </w:pPr>
            <w:r>
              <w:rPr>
                <w:sz w:val="20"/>
              </w:rPr>
              <w:t>Khandelwal</w:t>
            </w:r>
          </w:p>
        </w:tc>
        <w:tc>
          <w:tcPr>
            <w:tcW w:w="1710" w:type="dxa"/>
          </w:tcPr>
          <w:p w14:paraId="73C9ABBF" w14:textId="77777777" w:rsidR="00A71909" w:rsidRDefault="00A71909" w:rsidP="00FB5812">
            <w:pPr>
              <w:pStyle w:val="TableParagraph"/>
              <w:ind w:left="0"/>
              <w:rPr>
                <w:sz w:val="20"/>
              </w:rPr>
            </w:pPr>
            <w:r>
              <w:rPr>
                <w:sz w:val="20"/>
              </w:rPr>
              <w:t>Sorabh</w:t>
            </w:r>
          </w:p>
        </w:tc>
        <w:tc>
          <w:tcPr>
            <w:tcW w:w="5400" w:type="dxa"/>
          </w:tcPr>
          <w:p w14:paraId="1ACEB97F" w14:textId="77777777" w:rsidR="00A71909" w:rsidRPr="00F52BBB" w:rsidRDefault="00A71909" w:rsidP="00F52BBB">
            <w:pPr>
              <w:widowControl/>
              <w:autoSpaceDE/>
              <w:autoSpaceDN/>
              <w:spacing w:line="259" w:lineRule="auto"/>
              <w:rPr>
                <w:sz w:val="20"/>
                <w:szCs w:val="20"/>
              </w:rPr>
            </w:pPr>
            <w:r w:rsidRPr="00F52BBB">
              <w:rPr>
                <w:rFonts w:ascii="Arial" w:hAnsi="Arial" w:cs="Arial"/>
                <w:sz w:val="20"/>
                <w:szCs w:val="20"/>
                <w:shd w:val="clear" w:color="auto" w:fill="FAF9F8"/>
              </w:rPr>
              <w:t>Assistant Dean, Clinical Science</w:t>
            </w:r>
          </w:p>
        </w:tc>
        <w:tc>
          <w:tcPr>
            <w:tcW w:w="1296" w:type="dxa"/>
          </w:tcPr>
          <w:p w14:paraId="07AF0166" w14:textId="77777777" w:rsidR="00A71909" w:rsidRPr="00F52BBB" w:rsidRDefault="00A71909" w:rsidP="0037548C">
            <w:pPr>
              <w:pStyle w:val="TableParagraph"/>
              <w:ind w:left="12"/>
              <w:jc w:val="center"/>
              <w:rPr>
                <w:bCs/>
                <w:sz w:val="20"/>
              </w:rPr>
            </w:pPr>
            <w:r w:rsidRPr="00F52BBB">
              <w:rPr>
                <w:bCs/>
                <w:sz w:val="20"/>
              </w:rPr>
              <w:t>Not present</w:t>
            </w:r>
          </w:p>
        </w:tc>
      </w:tr>
      <w:tr w:rsidR="00A71909" w14:paraId="5F213A2D" w14:textId="77777777" w:rsidTr="00517235">
        <w:trPr>
          <w:trHeight w:val="230"/>
        </w:trPr>
        <w:tc>
          <w:tcPr>
            <w:tcW w:w="2065" w:type="dxa"/>
          </w:tcPr>
          <w:p w14:paraId="199308A8" w14:textId="77777777" w:rsidR="00A71909" w:rsidRDefault="00A71909" w:rsidP="00FB5812">
            <w:pPr>
              <w:pStyle w:val="TableParagraph"/>
              <w:ind w:left="0"/>
              <w:rPr>
                <w:sz w:val="20"/>
              </w:rPr>
            </w:pPr>
            <w:r>
              <w:rPr>
                <w:sz w:val="20"/>
              </w:rPr>
              <w:t>Kopechek</w:t>
            </w:r>
          </w:p>
        </w:tc>
        <w:tc>
          <w:tcPr>
            <w:tcW w:w="1710" w:type="dxa"/>
          </w:tcPr>
          <w:p w14:paraId="38BFC416" w14:textId="77777777" w:rsidR="00A71909" w:rsidRDefault="00A71909" w:rsidP="00FB5812">
            <w:pPr>
              <w:pStyle w:val="TableParagraph"/>
              <w:ind w:left="0"/>
              <w:rPr>
                <w:sz w:val="20"/>
              </w:rPr>
            </w:pPr>
            <w:r>
              <w:rPr>
                <w:sz w:val="20"/>
              </w:rPr>
              <w:t>Jack</w:t>
            </w:r>
          </w:p>
        </w:tc>
        <w:tc>
          <w:tcPr>
            <w:tcW w:w="5400" w:type="dxa"/>
          </w:tcPr>
          <w:p w14:paraId="2FD25C88" w14:textId="77777777" w:rsidR="00A71909" w:rsidRPr="00FA4972" w:rsidRDefault="00A71909" w:rsidP="00FA4972">
            <w:pPr>
              <w:rPr>
                <w:sz w:val="20"/>
                <w:szCs w:val="20"/>
              </w:rPr>
            </w:pPr>
            <w:r w:rsidRPr="00FA4972">
              <w:rPr>
                <w:rFonts w:ascii="Arial" w:hAnsi="Arial" w:cs="Arial"/>
                <w:sz w:val="20"/>
                <w:szCs w:val="20"/>
                <w:shd w:val="clear" w:color="auto" w:fill="FAF9F8"/>
              </w:rPr>
              <w:t>Director, Education Portfolio</w:t>
            </w:r>
          </w:p>
        </w:tc>
        <w:tc>
          <w:tcPr>
            <w:tcW w:w="1296" w:type="dxa"/>
          </w:tcPr>
          <w:p w14:paraId="34348D65" w14:textId="77777777" w:rsidR="00A71909" w:rsidRPr="00FA4972" w:rsidRDefault="00A71909" w:rsidP="0037548C">
            <w:pPr>
              <w:pStyle w:val="TableParagraph"/>
              <w:ind w:left="12"/>
              <w:jc w:val="center"/>
              <w:rPr>
                <w:bCs/>
                <w:sz w:val="20"/>
              </w:rPr>
            </w:pPr>
            <w:r w:rsidRPr="00FA4972">
              <w:rPr>
                <w:bCs/>
                <w:sz w:val="20"/>
              </w:rPr>
              <w:t>Not present</w:t>
            </w:r>
          </w:p>
        </w:tc>
      </w:tr>
      <w:tr w:rsidR="00A71909" w14:paraId="459E982F" w14:textId="77777777" w:rsidTr="00517235">
        <w:trPr>
          <w:trHeight w:val="230"/>
        </w:trPr>
        <w:tc>
          <w:tcPr>
            <w:tcW w:w="2065" w:type="dxa"/>
          </w:tcPr>
          <w:p w14:paraId="18C1AC10" w14:textId="77777777" w:rsidR="00A71909" w:rsidRDefault="00A71909" w:rsidP="00FB5812">
            <w:pPr>
              <w:pStyle w:val="TableParagraph"/>
              <w:ind w:left="0"/>
              <w:rPr>
                <w:sz w:val="20"/>
              </w:rPr>
            </w:pPr>
            <w:r>
              <w:rPr>
                <w:sz w:val="20"/>
              </w:rPr>
              <w:t>Lacuesta</w:t>
            </w:r>
          </w:p>
        </w:tc>
        <w:tc>
          <w:tcPr>
            <w:tcW w:w="1710" w:type="dxa"/>
          </w:tcPr>
          <w:p w14:paraId="58F2A1E0" w14:textId="77777777" w:rsidR="00A71909" w:rsidRDefault="00A71909" w:rsidP="00FB5812">
            <w:pPr>
              <w:pStyle w:val="TableParagraph"/>
              <w:ind w:left="0"/>
              <w:rPr>
                <w:sz w:val="20"/>
              </w:rPr>
            </w:pPr>
            <w:r>
              <w:rPr>
                <w:sz w:val="20"/>
              </w:rPr>
              <w:t>Nannette</w:t>
            </w:r>
          </w:p>
        </w:tc>
        <w:tc>
          <w:tcPr>
            <w:tcW w:w="5400" w:type="dxa"/>
          </w:tcPr>
          <w:p w14:paraId="6F38F3D3" w14:textId="77777777" w:rsidR="00A71909" w:rsidRPr="00FA4972" w:rsidRDefault="00A71909" w:rsidP="00FA4972">
            <w:pPr>
              <w:widowControl/>
              <w:autoSpaceDE/>
              <w:autoSpaceDN/>
              <w:spacing w:line="259" w:lineRule="auto"/>
              <w:rPr>
                <w:sz w:val="20"/>
                <w:szCs w:val="20"/>
              </w:rPr>
            </w:pPr>
            <w:r w:rsidRPr="00FA4972">
              <w:rPr>
                <w:rFonts w:ascii="Arial" w:hAnsi="Arial" w:cs="Arial"/>
                <w:sz w:val="20"/>
                <w:szCs w:val="20"/>
                <w:shd w:val="clear" w:color="auto" w:fill="FAF9F8"/>
              </w:rPr>
              <w:t>Associate Program Director, OhioHealth</w:t>
            </w:r>
          </w:p>
        </w:tc>
        <w:tc>
          <w:tcPr>
            <w:tcW w:w="1296" w:type="dxa"/>
          </w:tcPr>
          <w:p w14:paraId="76EEE39B" w14:textId="77777777" w:rsidR="00A71909" w:rsidRDefault="00A71909" w:rsidP="0037548C">
            <w:pPr>
              <w:pStyle w:val="TableParagraph"/>
              <w:ind w:left="8"/>
              <w:jc w:val="center"/>
              <w:rPr>
                <w:sz w:val="20"/>
              </w:rPr>
            </w:pPr>
            <w:r>
              <w:rPr>
                <w:sz w:val="20"/>
              </w:rPr>
              <w:t>Not present</w:t>
            </w:r>
          </w:p>
        </w:tc>
      </w:tr>
      <w:tr w:rsidR="00A71909" w14:paraId="35490046" w14:textId="77777777" w:rsidTr="00517235">
        <w:trPr>
          <w:trHeight w:val="230"/>
        </w:trPr>
        <w:tc>
          <w:tcPr>
            <w:tcW w:w="2065" w:type="dxa"/>
          </w:tcPr>
          <w:p w14:paraId="70412C0C" w14:textId="77777777" w:rsidR="00A71909" w:rsidRDefault="00A71909" w:rsidP="00FB5812">
            <w:pPr>
              <w:pStyle w:val="TableParagraph"/>
              <w:ind w:left="0"/>
              <w:rPr>
                <w:sz w:val="20"/>
              </w:rPr>
            </w:pPr>
            <w:r>
              <w:rPr>
                <w:sz w:val="20"/>
              </w:rPr>
              <w:t>Leung</w:t>
            </w:r>
          </w:p>
        </w:tc>
        <w:tc>
          <w:tcPr>
            <w:tcW w:w="1710" w:type="dxa"/>
          </w:tcPr>
          <w:p w14:paraId="0F43B48F" w14:textId="77777777" w:rsidR="00A71909" w:rsidRDefault="00A71909" w:rsidP="00FB5812">
            <w:pPr>
              <w:pStyle w:val="TableParagraph"/>
              <w:ind w:left="0"/>
              <w:rPr>
                <w:sz w:val="20"/>
              </w:rPr>
            </w:pPr>
            <w:r>
              <w:rPr>
                <w:sz w:val="20"/>
              </w:rPr>
              <w:t>Cynthia</w:t>
            </w:r>
          </w:p>
        </w:tc>
        <w:tc>
          <w:tcPr>
            <w:tcW w:w="5400" w:type="dxa"/>
          </w:tcPr>
          <w:p w14:paraId="33729084" w14:textId="77777777" w:rsidR="00A71909" w:rsidRPr="00FA4972" w:rsidRDefault="00A71909" w:rsidP="00FA4972">
            <w:pPr>
              <w:rPr>
                <w:sz w:val="20"/>
                <w:szCs w:val="20"/>
              </w:rPr>
            </w:pPr>
            <w:r w:rsidRPr="00FA4972">
              <w:rPr>
                <w:rFonts w:ascii="Arial" w:hAnsi="Arial" w:cs="Arial"/>
                <w:sz w:val="20"/>
                <w:szCs w:val="20"/>
                <w:shd w:val="clear" w:color="auto" w:fill="FAF9F8"/>
              </w:rPr>
              <w:t>Director, Evaluation and Assessment, CT Director-EM</w:t>
            </w:r>
          </w:p>
        </w:tc>
        <w:tc>
          <w:tcPr>
            <w:tcW w:w="1296" w:type="dxa"/>
          </w:tcPr>
          <w:p w14:paraId="4D1EE521" w14:textId="77777777" w:rsidR="00A71909" w:rsidRDefault="00A71909" w:rsidP="0037548C">
            <w:pPr>
              <w:pStyle w:val="TableParagraph"/>
              <w:ind w:left="9"/>
              <w:jc w:val="center"/>
              <w:rPr>
                <w:sz w:val="20"/>
              </w:rPr>
            </w:pPr>
            <w:r>
              <w:rPr>
                <w:sz w:val="20"/>
              </w:rPr>
              <w:t>Present</w:t>
            </w:r>
          </w:p>
        </w:tc>
      </w:tr>
      <w:tr w:rsidR="00A71909" w14:paraId="7A11BAF7" w14:textId="77777777" w:rsidTr="00517235">
        <w:trPr>
          <w:trHeight w:val="230"/>
        </w:trPr>
        <w:tc>
          <w:tcPr>
            <w:tcW w:w="2065" w:type="dxa"/>
          </w:tcPr>
          <w:p w14:paraId="4C9C5CBD" w14:textId="77777777" w:rsidR="00A71909" w:rsidRDefault="00A71909" w:rsidP="00FB5812">
            <w:pPr>
              <w:pStyle w:val="TableParagraph"/>
              <w:ind w:left="0"/>
              <w:rPr>
                <w:sz w:val="20"/>
              </w:rPr>
            </w:pPr>
            <w:r>
              <w:rPr>
                <w:sz w:val="20"/>
              </w:rPr>
              <w:t>Lewis</w:t>
            </w:r>
          </w:p>
        </w:tc>
        <w:tc>
          <w:tcPr>
            <w:tcW w:w="1710" w:type="dxa"/>
          </w:tcPr>
          <w:p w14:paraId="259E9A4D" w14:textId="77777777" w:rsidR="00A71909" w:rsidRDefault="00A71909" w:rsidP="00FB5812">
            <w:pPr>
              <w:pStyle w:val="TableParagraph"/>
              <w:ind w:left="0"/>
              <w:rPr>
                <w:sz w:val="20"/>
              </w:rPr>
            </w:pPr>
            <w:r>
              <w:rPr>
                <w:sz w:val="20"/>
              </w:rPr>
              <w:t>Kristen</w:t>
            </w:r>
          </w:p>
        </w:tc>
        <w:tc>
          <w:tcPr>
            <w:tcW w:w="5400" w:type="dxa"/>
          </w:tcPr>
          <w:p w14:paraId="50923511" w14:textId="77777777" w:rsidR="00A71909" w:rsidRPr="00FA4972" w:rsidRDefault="00A71909" w:rsidP="00FA4972">
            <w:pPr>
              <w:rPr>
                <w:sz w:val="20"/>
                <w:szCs w:val="20"/>
              </w:rPr>
            </w:pPr>
            <w:r w:rsidRPr="00FA4972">
              <w:rPr>
                <w:rFonts w:ascii="Arial" w:hAnsi="Arial" w:cs="Arial"/>
                <w:sz w:val="20"/>
                <w:szCs w:val="20"/>
                <w:shd w:val="clear" w:color="auto" w:fill="FAF9F8"/>
              </w:rPr>
              <w:t>Associate Unit Director, AMHBC Mini Internship</w:t>
            </w:r>
          </w:p>
        </w:tc>
        <w:tc>
          <w:tcPr>
            <w:tcW w:w="1296" w:type="dxa"/>
          </w:tcPr>
          <w:p w14:paraId="140AB6C1" w14:textId="77777777" w:rsidR="00A71909" w:rsidRDefault="00A71909" w:rsidP="0037548C">
            <w:pPr>
              <w:pStyle w:val="TableParagraph"/>
              <w:ind w:left="10"/>
              <w:jc w:val="center"/>
              <w:rPr>
                <w:sz w:val="20"/>
              </w:rPr>
            </w:pPr>
            <w:r>
              <w:rPr>
                <w:sz w:val="20"/>
              </w:rPr>
              <w:t>Present</w:t>
            </w:r>
          </w:p>
        </w:tc>
      </w:tr>
      <w:tr w:rsidR="00A71909" w14:paraId="37F6885A" w14:textId="77777777" w:rsidTr="00517235">
        <w:trPr>
          <w:trHeight w:val="230"/>
        </w:trPr>
        <w:tc>
          <w:tcPr>
            <w:tcW w:w="2065" w:type="dxa"/>
          </w:tcPr>
          <w:p w14:paraId="153E800F" w14:textId="77777777" w:rsidR="00A71909" w:rsidRDefault="00A71909" w:rsidP="00FB5812">
            <w:pPr>
              <w:pStyle w:val="TableParagraph"/>
              <w:ind w:left="0"/>
              <w:rPr>
                <w:sz w:val="20"/>
              </w:rPr>
            </w:pPr>
            <w:r>
              <w:rPr>
                <w:sz w:val="20"/>
              </w:rPr>
              <w:t>Liao</w:t>
            </w:r>
          </w:p>
        </w:tc>
        <w:tc>
          <w:tcPr>
            <w:tcW w:w="1710" w:type="dxa"/>
          </w:tcPr>
          <w:p w14:paraId="19C36956" w14:textId="77777777" w:rsidR="00A71909" w:rsidRDefault="00A71909" w:rsidP="00FB5812">
            <w:pPr>
              <w:pStyle w:val="TableParagraph"/>
              <w:ind w:left="0"/>
              <w:rPr>
                <w:sz w:val="20"/>
              </w:rPr>
            </w:pPr>
            <w:r>
              <w:rPr>
                <w:sz w:val="20"/>
              </w:rPr>
              <w:t>Nancy</w:t>
            </w:r>
          </w:p>
        </w:tc>
        <w:tc>
          <w:tcPr>
            <w:tcW w:w="5400" w:type="dxa"/>
          </w:tcPr>
          <w:p w14:paraId="78ACD052" w14:textId="77777777" w:rsidR="00A71909" w:rsidRPr="00FA4972" w:rsidRDefault="00A71909" w:rsidP="00FA4972">
            <w:pPr>
              <w:rPr>
                <w:sz w:val="20"/>
                <w:szCs w:val="20"/>
              </w:rPr>
            </w:pPr>
            <w:r w:rsidRPr="00FA4972">
              <w:rPr>
                <w:rFonts w:ascii="Arial" w:hAnsi="Arial" w:cs="Arial"/>
                <w:sz w:val="20"/>
                <w:szCs w:val="20"/>
                <w:shd w:val="clear" w:color="auto" w:fill="FAF9F8"/>
              </w:rPr>
              <w:t>Expert Educator, Pediatrics, CT Director-Pediatrics</w:t>
            </w:r>
          </w:p>
        </w:tc>
        <w:tc>
          <w:tcPr>
            <w:tcW w:w="1296" w:type="dxa"/>
          </w:tcPr>
          <w:p w14:paraId="18C0CFF4" w14:textId="77777777" w:rsidR="00A71909" w:rsidRDefault="00A71909" w:rsidP="0037548C">
            <w:pPr>
              <w:pStyle w:val="TableParagraph"/>
              <w:ind w:left="5"/>
              <w:jc w:val="center"/>
              <w:rPr>
                <w:sz w:val="20"/>
              </w:rPr>
            </w:pPr>
            <w:r>
              <w:rPr>
                <w:sz w:val="20"/>
              </w:rPr>
              <w:t>Present</w:t>
            </w:r>
          </w:p>
        </w:tc>
      </w:tr>
      <w:tr w:rsidR="00A71909" w14:paraId="4C466042" w14:textId="77777777" w:rsidTr="00517235">
        <w:trPr>
          <w:trHeight w:val="230"/>
        </w:trPr>
        <w:tc>
          <w:tcPr>
            <w:tcW w:w="2065" w:type="dxa"/>
          </w:tcPr>
          <w:p w14:paraId="07D9ADD4" w14:textId="77777777" w:rsidR="00A71909" w:rsidRDefault="00A71909" w:rsidP="00FB5812">
            <w:pPr>
              <w:pStyle w:val="TableParagraph"/>
              <w:ind w:left="0"/>
              <w:rPr>
                <w:sz w:val="20"/>
              </w:rPr>
            </w:pPr>
            <w:r>
              <w:rPr>
                <w:sz w:val="20"/>
              </w:rPr>
              <w:t>Lindsey</w:t>
            </w:r>
          </w:p>
        </w:tc>
        <w:tc>
          <w:tcPr>
            <w:tcW w:w="1710" w:type="dxa"/>
          </w:tcPr>
          <w:p w14:paraId="44EE5C48" w14:textId="77777777" w:rsidR="00A71909" w:rsidRDefault="00A71909" w:rsidP="00FB5812">
            <w:pPr>
              <w:pStyle w:val="TableParagraph"/>
              <w:ind w:left="0"/>
              <w:rPr>
                <w:sz w:val="20"/>
              </w:rPr>
            </w:pPr>
            <w:r>
              <w:rPr>
                <w:sz w:val="20"/>
              </w:rPr>
              <w:t>David</w:t>
            </w:r>
          </w:p>
        </w:tc>
        <w:tc>
          <w:tcPr>
            <w:tcW w:w="5400" w:type="dxa"/>
          </w:tcPr>
          <w:p w14:paraId="07570DD3" w14:textId="77777777" w:rsidR="00A71909" w:rsidRPr="00FA4972" w:rsidRDefault="00A71909" w:rsidP="00FA4972">
            <w:pPr>
              <w:rPr>
                <w:sz w:val="20"/>
                <w:szCs w:val="20"/>
              </w:rPr>
            </w:pPr>
            <w:r w:rsidRPr="00FA4972">
              <w:rPr>
                <w:rFonts w:ascii="Arial" w:hAnsi="Arial" w:cs="Arial"/>
                <w:sz w:val="20"/>
                <w:szCs w:val="20"/>
                <w:shd w:val="clear" w:color="auto" w:fill="FAF9F8"/>
              </w:rPr>
              <w:t>Expert Educator, General Surgery, CT Director-General Surgery</w:t>
            </w:r>
          </w:p>
        </w:tc>
        <w:tc>
          <w:tcPr>
            <w:tcW w:w="1296" w:type="dxa"/>
          </w:tcPr>
          <w:p w14:paraId="31BA1F0F" w14:textId="77777777" w:rsidR="00A71909" w:rsidRPr="00FA4972" w:rsidRDefault="00A71909" w:rsidP="0037548C">
            <w:pPr>
              <w:pStyle w:val="TableParagraph"/>
              <w:ind w:left="11"/>
              <w:jc w:val="center"/>
              <w:rPr>
                <w:bCs/>
                <w:sz w:val="20"/>
              </w:rPr>
            </w:pPr>
            <w:r w:rsidRPr="00FA4972">
              <w:rPr>
                <w:bCs/>
                <w:sz w:val="20"/>
              </w:rPr>
              <w:t>Present</w:t>
            </w:r>
          </w:p>
        </w:tc>
      </w:tr>
      <w:tr w:rsidR="00A71909" w14:paraId="27BD978E" w14:textId="77777777" w:rsidTr="00517235">
        <w:trPr>
          <w:trHeight w:val="230"/>
        </w:trPr>
        <w:tc>
          <w:tcPr>
            <w:tcW w:w="2065" w:type="dxa"/>
          </w:tcPr>
          <w:p w14:paraId="42E7ADB3" w14:textId="77777777" w:rsidR="00A71909" w:rsidRDefault="00A71909" w:rsidP="00FB5812">
            <w:pPr>
              <w:pStyle w:val="TableParagraph"/>
              <w:ind w:left="0"/>
              <w:rPr>
                <w:sz w:val="20"/>
              </w:rPr>
            </w:pPr>
            <w:r>
              <w:rPr>
                <w:sz w:val="20"/>
              </w:rPr>
              <w:t>Liston</w:t>
            </w:r>
          </w:p>
        </w:tc>
        <w:tc>
          <w:tcPr>
            <w:tcW w:w="1710" w:type="dxa"/>
          </w:tcPr>
          <w:p w14:paraId="4CFF912E" w14:textId="77777777" w:rsidR="00A71909" w:rsidRDefault="00A71909" w:rsidP="00FB5812">
            <w:pPr>
              <w:pStyle w:val="TableParagraph"/>
              <w:ind w:left="0"/>
              <w:rPr>
                <w:sz w:val="20"/>
              </w:rPr>
            </w:pPr>
            <w:r>
              <w:rPr>
                <w:sz w:val="20"/>
              </w:rPr>
              <w:t>Beth</w:t>
            </w:r>
          </w:p>
        </w:tc>
        <w:tc>
          <w:tcPr>
            <w:tcW w:w="5400" w:type="dxa"/>
          </w:tcPr>
          <w:p w14:paraId="037173CC" w14:textId="77777777" w:rsidR="00A71909" w:rsidRPr="00FA4972" w:rsidRDefault="00A71909" w:rsidP="00FA4972">
            <w:pPr>
              <w:rPr>
                <w:sz w:val="20"/>
                <w:szCs w:val="20"/>
              </w:rPr>
            </w:pPr>
            <w:r w:rsidRPr="00FA4972">
              <w:rPr>
                <w:rFonts w:ascii="Arial" w:hAnsi="Arial" w:cs="Arial"/>
                <w:sz w:val="20"/>
                <w:szCs w:val="20"/>
                <w:shd w:val="clear" w:color="auto" w:fill="FAF9F8"/>
              </w:rPr>
              <w:t>Expert Educator, Hospitalist</w:t>
            </w:r>
          </w:p>
        </w:tc>
        <w:tc>
          <w:tcPr>
            <w:tcW w:w="1296" w:type="dxa"/>
          </w:tcPr>
          <w:p w14:paraId="327403AB" w14:textId="77777777" w:rsidR="00A71909" w:rsidRPr="00EF79D4" w:rsidRDefault="00A71909" w:rsidP="0037548C">
            <w:pPr>
              <w:pStyle w:val="TableParagraph"/>
              <w:ind w:left="12"/>
              <w:jc w:val="center"/>
              <w:rPr>
                <w:bCs/>
                <w:sz w:val="20"/>
              </w:rPr>
            </w:pPr>
            <w:r w:rsidRPr="00EF79D4">
              <w:rPr>
                <w:bCs/>
                <w:sz w:val="20"/>
              </w:rPr>
              <w:t>Not present</w:t>
            </w:r>
          </w:p>
        </w:tc>
      </w:tr>
      <w:tr w:rsidR="00A71909" w14:paraId="3EAAD084" w14:textId="77777777" w:rsidTr="00517235">
        <w:trPr>
          <w:trHeight w:val="230"/>
        </w:trPr>
        <w:tc>
          <w:tcPr>
            <w:tcW w:w="2065" w:type="dxa"/>
          </w:tcPr>
          <w:p w14:paraId="2F6BF3A9" w14:textId="77777777" w:rsidR="00A71909" w:rsidRDefault="00A71909" w:rsidP="00FB5812">
            <w:pPr>
              <w:pStyle w:val="TableParagraph"/>
              <w:ind w:left="0"/>
              <w:rPr>
                <w:sz w:val="20"/>
              </w:rPr>
            </w:pPr>
            <w:r>
              <w:rPr>
                <w:sz w:val="20"/>
              </w:rPr>
              <w:t>Macerollo</w:t>
            </w:r>
          </w:p>
        </w:tc>
        <w:tc>
          <w:tcPr>
            <w:tcW w:w="1710" w:type="dxa"/>
          </w:tcPr>
          <w:p w14:paraId="5B6F6266" w14:textId="77777777" w:rsidR="00A71909" w:rsidRDefault="00A71909" w:rsidP="00FB5812">
            <w:pPr>
              <w:pStyle w:val="TableParagraph"/>
              <w:ind w:left="0"/>
              <w:rPr>
                <w:sz w:val="20"/>
              </w:rPr>
            </w:pPr>
            <w:r>
              <w:rPr>
                <w:sz w:val="20"/>
              </w:rPr>
              <w:t>Allison</w:t>
            </w:r>
          </w:p>
        </w:tc>
        <w:tc>
          <w:tcPr>
            <w:tcW w:w="5400" w:type="dxa"/>
          </w:tcPr>
          <w:p w14:paraId="5B1ED23F" w14:textId="77777777" w:rsidR="00A71909" w:rsidRPr="00EF79D4" w:rsidRDefault="00A71909" w:rsidP="00EF79D4">
            <w:pPr>
              <w:widowControl/>
              <w:autoSpaceDE/>
              <w:autoSpaceDN/>
              <w:spacing w:line="259" w:lineRule="auto"/>
              <w:rPr>
                <w:sz w:val="20"/>
                <w:szCs w:val="20"/>
              </w:rPr>
            </w:pPr>
            <w:r w:rsidRPr="00EF79D4">
              <w:rPr>
                <w:rFonts w:ascii="Arial" w:hAnsi="Arial" w:cs="Arial"/>
                <w:sz w:val="20"/>
                <w:szCs w:val="20"/>
                <w:shd w:val="clear" w:color="auto" w:fill="FAF9F8"/>
              </w:rPr>
              <w:t>Faculty Representative &amp; Clinical Track Director, Family Medicine</w:t>
            </w:r>
          </w:p>
        </w:tc>
        <w:tc>
          <w:tcPr>
            <w:tcW w:w="1296" w:type="dxa"/>
          </w:tcPr>
          <w:p w14:paraId="4874AA01" w14:textId="77777777" w:rsidR="00A71909" w:rsidRDefault="00A71909" w:rsidP="0037548C">
            <w:pPr>
              <w:pStyle w:val="TableParagraph"/>
              <w:ind w:left="8"/>
              <w:jc w:val="center"/>
              <w:rPr>
                <w:sz w:val="20"/>
              </w:rPr>
            </w:pPr>
            <w:r>
              <w:rPr>
                <w:sz w:val="20"/>
              </w:rPr>
              <w:t>Not present</w:t>
            </w:r>
          </w:p>
        </w:tc>
      </w:tr>
      <w:tr w:rsidR="00A71909" w14:paraId="7FB3DA6C" w14:textId="77777777" w:rsidTr="00517235">
        <w:trPr>
          <w:trHeight w:val="230"/>
        </w:trPr>
        <w:tc>
          <w:tcPr>
            <w:tcW w:w="2065" w:type="dxa"/>
          </w:tcPr>
          <w:p w14:paraId="3A0E1DDD" w14:textId="77777777" w:rsidR="00A71909" w:rsidRDefault="00A71909" w:rsidP="00FB5812">
            <w:pPr>
              <w:pStyle w:val="TableParagraph"/>
              <w:ind w:left="0"/>
              <w:rPr>
                <w:sz w:val="20"/>
              </w:rPr>
            </w:pPr>
            <w:r>
              <w:rPr>
                <w:sz w:val="20"/>
              </w:rPr>
              <w:t>Malone</w:t>
            </w:r>
          </w:p>
        </w:tc>
        <w:tc>
          <w:tcPr>
            <w:tcW w:w="1710" w:type="dxa"/>
          </w:tcPr>
          <w:p w14:paraId="4A9C6CD1" w14:textId="77777777" w:rsidR="00A71909" w:rsidRDefault="00A71909" w:rsidP="00FB5812">
            <w:pPr>
              <w:pStyle w:val="TableParagraph"/>
              <w:ind w:left="0"/>
              <w:rPr>
                <w:sz w:val="20"/>
              </w:rPr>
            </w:pPr>
            <w:r>
              <w:rPr>
                <w:sz w:val="20"/>
              </w:rPr>
              <w:t>Matthew</w:t>
            </w:r>
          </w:p>
        </w:tc>
        <w:tc>
          <w:tcPr>
            <w:tcW w:w="5400" w:type="dxa"/>
          </w:tcPr>
          <w:p w14:paraId="6E077D57" w14:textId="77777777" w:rsidR="00A71909" w:rsidRPr="00EF79D4" w:rsidRDefault="00A71909" w:rsidP="00EF79D4">
            <w:pPr>
              <w:rPr>
                <w:sz w:val="20"/>
                <w:szCs w:val="20"/>
              </w:rPr>
            </w:pPr>
            <w:r w:rsidRPr="00EF79D4">
              <w:rPr>
                <w:rFonts w:ascii="Arial" w:hAnsi="Arial" w:cs="Arial"/>
                <w:sz w:val="20"/>
                <w:szCs w:val="20"/>
                <w:shd w:val="clear" w:color="auto" w:fill="FAF9F8"/>
              </w:rPr>
              <w:t>Expert Educator, Emergency Medicine</w:t>
            </w:r>
          </w:p>
        </w:tc>
        <w:tc>
          <w:tcPr>
            <w:tcW w:w="1296" w:type="dxa"/>
          </w:tcPr>
          <w:p w14:paraId="306076A1" w14:textId="77777777" w:rsidR="00A71909" w:rsidRDefault="00A71909" w:rsidP="0037548C">
            <w:pPr>
              <w:pStyle w:val="TableParagraph"/>
              <w:ind w:left="11"/>
              <w:jc w:val="center"/>
              <w:rPr>
                <w:sz w:val="20"/>
              </w:rPr>
            </w:pPr>
            <w:r>
              <w:rPr>
                <w:sz w:val="20"/>
              </w:rPr>
              <w:t>Present</w:t>
            </w:r>
          </w:p>
        </w:tc>
      </w:tr>
      <w:tr w:rsidR="00A71909" w14:paraId="789E9C5F" w14:textId="77777777" w:rsidTr="00517235">
        <w:trPr>
          <w:trHeight w:val="230"/>
        </w:trPr>
        <w:tc>
          <w:tcPr>
            <w:tcW w:w="2065" w:type="dxa"/>
          </w:tcPr>
          <w:p w14:paraId="31CF5C91" w14:textId="77777777" w:rsidR="00A71909" w:rsidRDefault="00A71909" w:rsidP="00FB5812">
            <w:pPr>
              <w:pStyle w:val="TableParagraph"/>
              <w:ind w:left="0"/>
              <w:rPr>
                <w:sz w:val="20"/>
              </w:rPr>
            </w:pPr>
            <w:r>
              <w:rPr>
                <w:sz w:val="20"/>
              </w:rPr>
              <w:t>McCallister</w:t>
            </w:r>
          </w:p>
        </w:tc>
        <w:tc>
          <w:tcPr>
            <w:tcW w:w="1710" w:type="dxa"/>
          </w:tcPr>
          <w:p w14:paraId="7B1EFFE9" w14:textId="77777777" w:rsidR="00A71909" w:rsidRDefault="00A71909" w:rsidP="00FB5812">
            <w:pPr>
              <w:pStyle w:val="TableParagraph"/>
              <w:ind w:left="0"/>
              <w:rPr>
                <w:sz w:val="20"/>
              </w:rPr>
            </w:pPr>
            <w:r>
              <w:rPr>
                <w:sz w:val="20"/>
              </w:rPr>
              <w:t>Jennifer</w:t>
            </w:r>
          </w:p>
        </w:tc>
        <w:tc>
          <w:tcPr>
            <w:tcW w:w="5400" w:type="dxa"/>
          </w:tcPr>
          <w:p w14:paraId="6F4C9AA8" w14:textId="77777777" w:rsidR="00A71909" w:rsidRPr="00EF79D4" w:rsidRDefault="00A71909" w:rsidP="00EF79D4">
            <w:pPr>
              <w:rPr>
                <w:sz w:val="20"/>
                <w:szCs w:val="20"/>
              </w:rPr>
            </w:pPr>
            <w:r w:rsidRPr="00EF79D4">
              <w:rPr>
                <w:rFonts w:ascii="Arial" w:hAnsi="Arial" w:cs="Arial"/>
                <w:sz w:val="20"/>
                <w:szCs w:val="20"/>
                <w:shd w:val="clear" w:color="auto" w:fill="FAF9F8"/>
              </w:rPr>
              <w:t>Associate Dean for Medical Education</w:t>
            </w:r>
          </w:p>
        </w:tc>
        <w:tc>
          <w:tcPr>
            <w:tcW w:w="1296" w:type="dxa"/>
          </w:tcPr>
          <w:p w14:paraId="68D61989" w14:textId="77777777" w:rsidR="00A71909" w:rsidRDefault="00A71909" w:rsidP="0037548C">
            <w:pPr>
              <w:pStyle w:val="TableParagraph"/>
              <w:ind w:left="9"/>
              <w:jc w:val="center"/>
              <w:rPr>
                <w:sz w:val="20"/>
              </w:rPr>
            </w:pPr>
            <w:r>
              <w:rPr>
                <w:sz w:val="20"/>
              </w:rPr>
              <w:t>Not present</w:t>
            </w:r>
          </w:p>
        </w:tc>
      </w:tr>
      <w:tr w:rsidR="00A71909" w14:paraId="1F651692" w14:textId="77777777" w:rsidTr="00517235">
        <w:trPr>
          <w:trHeight w:val="230"/>
        </w:trPr>
        <w:tc>
          <w:tcPr>
            <w:tcW w:w="2065" w:type="dxa"/>
          </w:tcPr>
          <w:p w14:paraId="77E1CF29" w14:textId="77777777" w:rsidR="00A71909" w:rsidRDefault="00A71909" w:rsidP="00FB5812">
            <w:pPr>
              <w:pStyle w:val="TableParagraph"/>
              <w:ind w:left="0"/>
              <w:rPr>
                <w:sz w:val="20"/>
              </w:rPr>
            </w:pPr>
            <w:r>
              <w:rPr>
                <w:sz w:val="20"/>
              </w:rPr>
              <w:t>Myers</w:t>
            </w:r>
          </w:p>
        </w:tc>
        <w:tc>
          <w:tcPr>
            <w:tcW w:w="1710" w:type="dxa"/>
          </w:tcPr>
          <w:p w14:paraId="2CD55267" w14:textId="77777777" w:rsidR="00A71909" w:rsidRDefault="00A71909" w:rsidP="00FB5812">
            <w:pPr>
              <w:pStyle w:val="TableParagraph"/>
              <w:ind w:left="0"/>
              <w:rPr>
                <w:sz w:val="20"/>
              </w:rPr>
            </w:pPr>
            <w:r>
              <w:rPr>
                <w:sz w:val="20"/>
              </w:rPr>
              <w:t>Michelle</w:t>
            </w:r>
          </w:p>
        </w:tc>
        <w:tc>
          <w:tcPr>
            <w:tcW w:w="5400" w:type="dxa"/>
          </w:tcPr>
          <w:p w14:paraId="0EC712A9" w14:textId="77777777" w:rsidR="00A71909" w:rsidRPr="00EF79D4" w:rsidRDefault="00A71909" w:rsidP="00EF79D4">
            <w:pPr>
              <w:widowControl/>
              <w:autoSpaceDE/>
              <w:autoSpaceDN/>
              <w:spacing w:line="259" w:lineRule="auto"/>
              <w:rPr>
                <w:sz w:val="20"/>
                <w:szCs w:val="20"/>
              </w:rPr>
            </w:pPr>
            <w:r w:rsidRPr="00EF79D4">
              <w:rPr>
                <w:rFonts w:ascii="Arial" w:hAnsi="Arial" w:cs="Arial"/>
                <w:sz w:val="20"/>
                <w:szCs w:val="20"/>
                <w:shd w:val="clear" w:color="auto" w:fill="FAF9F8"/>
              </w:rPr>
              <w:t>Program Manager, Longitudinal Components</w:t>
            </w:r>
          </w:p>
        </w:tc>
        <w:tc>
          <w:tcPr>
            <w:tcW w:w="1296" w:type="dxa"/>
          </w:tcPr>
          <w:p w14:paraId="06239DB0" w14:textId="77777777" w:rsidR="00A71909" w:rsidRDefault="00A71909" w:rsidP="0037548C">
            <w:pPr>
              <w:pStyle w:val="TableParagraph"/>
              <w:ind w:left="8"/>
              <w:jc w:val="center"/>
              <w:rPr>
                <w:sz w:val="20"/>
              </w:rPr>
            </w:pPr>
            <w:r>
              <w:rPr>
                <w:sz w:val="20"/>
              </w:rPr>
              <w:t>Not present</w:t>
            </w:r>
          </w:p>
        </w:tc>
      </w:tr>
      <w:tr w:rsidR="00A71909" w14:paraId="59B8B86F" w14:textId="77777777" w:rsidTr="00517235">
        <w:trPr>
          <w:trHeight w:val="230"/>
        </w:trPr>
        <w:tc>
          <w:tcPr>
            <w:tcW w:w="2065" w:type="dxa"/>
          </w:tcPr>
          <w:p w14:paraId="041FAA45" w14:textId="77777777" w:rsidR="00A71909" w:rsidRDefault="00A71909" w:rsidP="00FB5812">
            <w:pPr>
              <w:pStyle w:val="TableParagraph"/>
              <w:ind w:left="0"/>
              <w:rPr>
                <w:sz w:val="20"/>
              </w:rPr>
            </w:pPr>
            <w:r>
              <w:rPr>
                <w:sz w:val="20"/>
              </w:rPr>
              <w:t>Patel</w:t>
            </w:r>
          </w:p>
        </w:tc>
        <w:tc>
          <w:tcPr>
            <w:tcW w:w="1710" w:type="dxa"/>
          </w:tcPr>
          <w:p w14:paraId="4DD3DAA1" w14:textId="77777777" w:rsidR="00A71909" w:rsidRDefault="00A71909" w:rsidP="00FB5812">
            <w:pPr>
              <w:pStyle w:val="TableParagraph"/>
              <w:ind w:left="0"/>
              <w:rPr>
                <w:sz w:val="20"/>
              </w:rPr>
            </w:pPr>
            <w:r>
              <w:rPr>
                <w:sz w:val="20"/>
              </w:rPr>
              <w:t>Chirag</w:t>
            </w:r>
          </w:p>
        </w:tc>
        <w:tc>
          <w:tcPr>
            <w:tcW w:w="5400" w:type="dxa"/>
          </w:tcPr>
          <w:p w14:paraId="537729DB" w14:textId="77777777" w:rsidR="00A71909" w:rsidRPr="00EF79D4" w:rsidRDefault="00A71909" w:rsidP="00EF79D4">
            <w:pPr>
              <w:rPr>
                <w:sz w:val="20"/>
                <w:szCs w:val="20"/>
              </w:rPr>
            </w:pPr>
            <w:r w:rsidRPr="00EF79D4">
              <w:rPr>
                <w:rFonts w:ascii="Arial" w:hAnsi="Arial" w:cs="Arial"/>
                <w:sz w:val="20"/>
                <w:szCs w:val="20"/>
                <w:shd w:val="clear" w:color="auto" w:fill="FAF9F8"/>
              </w:rPr>
              <w:t>Co-Director, Advanced Competencies/Alternate Experience</w:t>
            </w:r>
          </w:p>
        </w:tc>
        <w:tc>
          <w:tcPr>
            <w:tcW w:w="1296" w:type="dxa"/>
          </w:tcPr>
          <w:p w14:paraId="1D8D8875" w14:textId="77777777" w:rsidR="00A71909" w:rsidRDefault="00A71909" w:rsidP="0037548C">
            <w:pPr>
              <w:pStyle w:val="TableParagraph"/>
              <w:ind w:left="10"/>
              <w:jc w:val="center"/>
              <w:rPr>
                <w:sz w:val="20"/>
              </w:rPr>
            </w:pPr>
            <w:r>
              <w:rPr>
                <w:sz w:val="20"/>
              </w:rPr>
              <w:t>Present</w:t>
            </w:r>
          </w:p>
        </w:tc>
      </w:tr>
      <w:tr w:rsidR="00A71909" w14:paraId="6A6251B4" w14:textId="77777777" w:rsidTr="00517235">
        <w:trPr>
          <w:trHeight w:val="230"/>
        </w:trPr>
        <w:tc>
          <w:tcPr>
            <w:tcW w:w="2065" w:type="dxa"/>
          </w:tcPr>
          <w:p w14:paraId="1E88628D" w14:textId="77777777" w:rsidR="00A71909" w:rsidRDefault="00A71909" w:rsidP="00FB5812">
            <w:pPr>
              <w:pStyle w:val="TableParagraph"/>
              <w:ind w:left="0"/>
              <w:rPr>
                <w:sz w:val="20"/>
              </w:rPr>
            </w:pPr>
            <w:r>
              <w:rPr>
                <w:sz w:val="20"/>
              </w:rPr>
              <w:t>Rundell</w:t>
            </w:r>
          </w:p>
        </w:tc>
        <w:tc>
          <w:tcPr>
            <w:tcW w:w="1710" w:type="dxa"/>
          </w:tcPr>
          <w:p w14:paraId="71398819" w14:textId="77777777" w:rsidR="00A71909" w:rsidRDefault="00A71909" w:rsidP="00FB5812">
            <w:pPr>
              <w:pStyle w:val="TableParagraph"/>
              <w:ind w:left="0"/>
              <w:rPr>
                <w:sz w:val="20"/>
              </w:rPr>
            </w:pPr>
            <w:r>
              <w:rPr>
                <w:sz w:val="20"/>
              </w:rPr>
              <w:t>Kristen</w:t>
            </w:r>
          </w:p>
        </w:tc>
        <w:tc>
          <w:tcPr>
            <w:tcW w:w="5400" w:type="dxa"/>
          </w:tcPr>
          <w:p w14:paraId="47270EDC" w14:textId="77777777" w:rsidR="00A71909" w:rsidRPr="00EF79D4" w:rsidRDefault="00A71909" w:rsidP="00EF79D4">
            <w:pPr>
              <w:widowControl/>
              <w:autoSpaceDE/>
              <w:autoSpaceDN/>
              <w:spacing w:line="259" w:lineRule="auto"/>
              <w:rPr>
                <w:sz w:val="20"/>
                <w:szCs w:val="20"/>
              </w:rPr>
            </w:pPr>
            <w:r w:rsidRPr="00EF79D4">
              <w:rPr>
                <w:rFonts w:ascii="Arial" w:hAnsi="Arial" w:cs="Arial"/>
                <w:sz w:val="20"/>
                <w:szCs w:val="20"/>
                <w:shd w:val="clear" w:color="auto" w:fill="FAF9F8"/>
              </w:rPr>
              <w:t>Associate Unit Director, AMRCC Chronic Care</w:t>
            </w:r>
          </w:p>
        </w:tc>
        <w:tc>
          <w:tcPr>
            <w:tcW w:w="1296" w:type="dxa"/>
          </w:tcPr>
          <w:p w14:paraId="4071D76D" w14:textId="77777777" w:rsidR="00A71909" w:rsidRDefault="00A71909" w:rsidP="0037548C">
            <w:pPr>
              <w:pStyle w:val="TableParagraph"/>
              <w:ind w:left="7"/>
              <w:jc w:val="center"/>
              <w:rPr>
                <w:sz w:val="20"/>
              </w:rPr>
            </w:pPr>
            <w:r>
              <w:rPr>
                <w:sz w:val="20"/>
              </w:rPr>
              <w:t>Not present</w:t>
            </w:r>
          </w:p>
        </w:tc>
      </w:tr>
      <w:tr w:rsidR="00A71909" w14:paraId="7FE7587C" w14:textId="77777777" w:rsidTr="00517235">
        <w:trPr>
          <w:trHeight w:val="229"/>
        </w:trPr>
        <w:tc>
          <w:tcPr>
            <w:tcW w:w="2065" w:type="dxa"/>
          </w:tcPr>
          <w:p w14:paraId="58E54FD0" w14:textId="77777777" w:rsidR="00A71909" w:rsidRDefault="00A71909" w:rsidP="00FB5812">
            <w:pPr>
              <w:pStyle w:val="TableParagraph"/>
              <w:ind w:left="0"/>
              <w:rPr>
                <w:sz w:val="20"/>
              </w:rPr>
            </w:pPr>
            <w:r>
              <w:rPr>
                <w:sz w:val="20"/>
              </w:rPr>
              <w:t>San Miguel</w:t>
            </w:r>
          </w:p>
        </w:tc>
        <w:tc>
          <w:tcPr>
            <w:tcW w:w="1710" w:type="dxa"/>
          </w:tcPr>
          <w:p w14:paraId="7033CE34" w14:textId="77777777" w:rsidR="00A71909" w:rsidRDefault="00A71909" w:rsidP="00FB5812">
            <w:pPr>
              <w:pStyle w:val="TableParagraph"/>
              <w:ind w:left="0"/>
              <w:rPr>
                <w:sz w:val="20"/>
              </w:rPr>
            </w:pPr>
            <w:r>
              <w:rPr>
                <w:sz w:val="20"/>
              </w:rPr>
              <w:t>Christopher</w:t>
            </w:r>
          </w:p>
        </w:tc>
        <w:tc>
          <w:tcPr>
            <w:tcW w:w="5400" w:type="dxa"/>
          </w:tcPr>
          <w:p w14:paraId="0E7A9376" w14:textId="77777777" w:rsidR="00A71909" w:rsidRPr="0023294F" w:rsidRDefault="00A71909" w:rsidP="0023294F">
            <w:pPr>
              <w:widowControl/>
              <w:autoSpaceDE/>
              <w:autoSpaceDN/>
              <w:spacing w:line="259" w:lineRule="auto"/>
              <w:rPr>
                <w:sz w:val="20"/>
                <w:szCs w:val="20"/>
              </w:rPr>
            </w:pPr>
            <w:r w:rsidRPr="0023294F">
              <w:rPr>
                <w:rFonts w:ascii="Arial" w:hAnsi="Arial" w:cs="Arial"/>
                <w:sz w:val="20"/>
                <w:szCs w:val="20"/>
                <w:shd w:val="clear" w:color="auto" w:fill="FAF9F8"/>
              </w:rPr>
              <w:t>Associate Unit Director, AMHBC EM</w:t>
            </w:r>
          </w:p>
        </w:tc>
        <w:tc>
          <w:tcPr>
            <w:tcW w:w="1296" w:type="dxa"/>
          </w:tcPr>
          <w:p w14:paraId="0F77BF02" w14:textId="77777777" w:rsidR="00A71909" w:rsidRDefault="00A71909" w:rsidP="0037548C">
            <w:pPr>
              <w:pStyle w:val="TableParagraph"/>
              <w:ind w:left="8"/>
              <w:jc w:val="center"/>
              <w:rPr>
                <w:sz w:val="20"/>
              </w:rPr>
            </w:pPr>
            <w:r>
              <w:rPr>
                <w:sz w:val="20"/>
              </w:rPr>
              <w:t>Present</w:t>
            </w:r>
          </w:p>
        </w:tc>
      </w:tr>
      <w:tr w:rsidR="00A71909" w14:paraId="66F1ECCD" w14:textId="77777777" w:rsidTr="00517235">
        <w:trPr>
          <w:trHeight w:val="230"/>
        </w:trPr>
        <w:tc>
          <w:tcPr>
            <w:tcW w:w="2065" w:type="dxa"/>
          </w:tcPr>
          <w:p w14:paraId="693A860E" w14:textId="77777777" w:rsidR="00A71909" w:rsidRDefault="00A71909" w:rsidP="00FB5812">
            <w:pPr>
              <w:pStyle w:val="TableParagraph"/>
              <w:ind w:left="0"/>
              <w:rPr>
                <w:sz w:val="20"/>
              </w:rPr>
            </w:pPr>
            <w:r>
              <w:rPr>
                <w:sz w:val="20"/>
              </w:rPr>
              <w:t>Schaffernocker</w:t>
            </w:r>
          </w:p>
        </w:tc>
        <w:tc>
          <w:tcPr>
            <w:tcW w:w="1710" w:type="dxa"/>
          </w:tcPr>
          <w:p w14:paraId="0535AE6A" w14:textId="77777777" w:rsidR="00A71909" w:rsidRDefault="00A71909" w:rsidP="00FB5812">
            <w:pPr>
              <w:pStyle w:val="TableParagraph"/>
              <w:ind w:left="0"/>
              <w:rPr>
                <w:sz w:val="20"/>
              </w:rPr>
            </w:pPr>
            <w:r>
              <w:rPr>
                <w:sz w:val="20"/>
              </w:rPr>
              <w:t>Troy</w:t>
            </w:r>
          </w:p>
        </w:tc>
        <w:tc>
          <w:tcPr>
            <w:tcW w:w="5400" w:type="dxa"/>
          </w:tcPr>
          <w:p w14:paraId="7770DE7D" w14:textId="77777777" w:rsidR="00A71909" w:rsidRPr="0023294F" w:rsidRDefault="00A71909" w:rsidP="0023294F">
            <w:pPr>
              <w:rPr>
                <w:sz w:val="20"/>
                <w:szCs w:val="20"/>
              </w:rPr>
            </w:pPr>
            <w:r w:rsidRPr="0023294F">
              <w:rPr>
                <w:rFonts w:ascii="Arial" w:hAnsi="Arial" w:cs="Arial"/>
                <w:sz w:val="20"/>
                <w:szCs w:val="20"/>
                <w:shd w:val="clear" w:color="auto" w:fill="FAF9F8"/>
              </w:rPr>
              <w:t>Program Director, AMHBC</w:t>
            </w:r>
          </w:p>
        </w:tc>
        <w:tc>
          <w:tcPr>
            <w:tcW w:w="1296" w:type="dxa"/>
          </w:tcPr>
          <w:p w14:paraId="40145447" w14:textId="77777777" w:rsidR="00A71909" w:rsidRPr="0023294F" w:rsidRDefault="00A71909" w:rsidP="0037548C">
            <w:pPr>
              <w:pStyle w:val="TableParagraph"/>
              <w:ind w:left="12"/>
              <w:jc w:val="center"/>
              <w:rPr>
                <w:bCs/>
                <w:sz w:val="20"/>
              </w:rPr>
            </w:pPr>
            <w:r w:rsidRPr="0023294F">
              <w:rPr>
                <w:bCs/>
                <w:sz w:val="20"/>
              </w:rPr>
              <w:t>Present</w:t>
            </w:r>
          </w:p>
        </w:tc>
      </w:tr>
      <w:tr w:rsidR="00A71909" w14:paraId="03AF87BC" w14:textId="77777777" w:rsidTr="00517235">
        <w:trPr>
          <w:trHeight w:val="230"/>
        </w:trPr>
        <w:tc>
          <w:tcPr>
            <w:tcW w:w="2065" w:type="dxa"/>
          </w:tcPr>
          <w:p w14:paraId="6A165979" w14:textId="77777777" w:rsidR="00A71909" w:rsidRDefault="00A71909" w:rsidP="00FB5812">
            <w:pPr>
              <w:pStyle w:val="TableParagraph"/>
              <w:ind w:left="0"/>
              <w:rPr>
                <w:sz w:val="20"/>
              </w:rPr>
            </w:pPr>
            <w:r>
              <w:rPr>
                <w:sz w:val="20"/>
              </w:rPr>
              <w:t>Scherzer</w:t>
            </w:r>
          </w:p>
        </w:tc>
        <w:tc>
          <w:tcPr>
            <w:tcW w:w="1710" w:type="dxa"/>
          </w:tcPr>
          <w:p w14:paraId="76737176" w14:textId="77777777" w:rsidR="00A71909" w:rsidRDefault="00A71909" w:rsidP="00FB5812">
            <w:pPr>
              <w:pStyle w:val="TableParagraph"/>
              <w:ind w:left="0"/>
              <w:rPr>
                <w:sz w:val="20"/>
              </w:rPr>
            </w:pPr>
            <w:r>
              <w:rPr>
                <w:sz w:val="20"/>
              </w:rPr>
              <w:t>DJ</w:t>
            </w:r>
          </w:p>
        </w:tc>
        <w:tc>
          <w:tcPr>
            <w:tcW w:w="5400" w:type="dxa"/>
          </w:tcPr>
          <w:p w14:paraId="45D4BB65" w14:textId="77777777" w:rsidR="00A71909" w:rsidRPr="0023294F" w:rsidRDefault="00A71909" w:rsidP="0023294F">
            <w:pPr>
              <w:rPr>
                <w:sz w:val="20"/>
                <w:szCs w:val="20"/>
              </w:rPr>
            </w:pPr>
            <w:r w:rsidRPr="0023294F">
              <w:rPr>
                <w:rFonts w:ascii="Arial" w:hAnsi="Arial" w:cs="Arial"/>
                <w:sz w:val="20"/>
                <w:szCs w:val="20"/>
                <w:shd w:val="clear" w:color="auto" w:fill="FAF9F8"/>
              </w:rPr>
              <w:t>Expert Educator, Pediatrics</w:t>
            </w:r>
          </w:p>
        </w:tc>
        <w:tc>
          <w:tcPr>
            <w:tcW w:w="1296" w:type="dxa"/>
          </w:tcPr>
          <w:p w14:paraId="0D25F187" w14:textId="77777777" w:rsidR="00A71909" w:rsidRDefault="00A71909" w:rsidP="0037548C">
            <w:pPr>
              <w:pStyle w:val="TableParagraph"/>
              <w:ind w:left="8"/>
              <w:jc w:val="center"/>
              <w:rPr>
                <w:sz w:val="20"/>
              </w:rPr>
            </w:pPr>
            <w:r>
              <w:rPr>
                <w:sz w:val="20"/>
              </w:rPr>
              <w:t>Present</w:t>
            </w:r>
          </w:p>
        </w:tc>
      </w:tr>
      <w:tr w:rsidR="00A71909" w14:paraId="780994E1" w14:textId="77777777" w:rsidTr="00517235">
        <w:trPr>
          <w:trHeight w:val="230"/>
        </w:trPr>
        <w:tc>
          <w:tcPr>
            <w:tcW w:w="2065" w:type="dxa"/>
          </w:tcPr>
          <w:p w14:paraId="7FF6F9E8" w14:textId="77777777" w:rsidR="00A71909" w:rsidRDefault="00A71909" w:rsidP="00FB5812">
            <w:pPr>
              <w:pStyle w:val="TableParagraph"/>
              <w:ind w:left="0"/>
              <w:rPr>
                <w:sz w:val="20"/>
              </w:rPr>
            </w:pPr>
            <w:r>
              <w:rPr>
                <w:sz w:val="20"/>
              </w:rPr>
              <w:t>Shirilla</w:t>
            </w:r>
          </w:p>
        </w:tc>
        <w:tc>
          <w:tcPr>
            <w:tcW w:w="1710" w:type="dxa"/>
          </w:tcPr>
          <w:p w14:paraId="40DE257A" w14:textId="77777777" w:rsidR="00A71909" w:rsidRDefault="00A71909" w:rsidP="00FB5812">
            <w:pPr>
              <w:pStyle w:val="TableParagraph"/>
              <w:ind w:left="0"/>
              <w:rPr>
                <w:sz w:val="20"/>
              </w:rPr>
            </w:pPr>
            <w:r>
              <w:rPr>
                <w:sz w:val="20"/>
              </w:rPr>
              <w:t>Nicole</w:t>
            </w:r>
          </w:p>
        </w:tc>
        <w:tc>
          <w:tcPr>
            <w:tcW w:w="5400" w:type="dxa"/>
          </w:tcPr>
          <w:p w14:paraId="25509E40" w14:textId="77777777" w:rsidR="00A71909" w:rsidRPr="0023294F" w:rsidRDefault="00A71909" w:rsidP="0023294F">
            <w:pPr>
              <w:rPr>
                <w:color w:val="000000" w:themeColor="text1"/>
                <w:sz w:val="20"/>
                <w:szCs w:val="20"/>
              </w:rPr>
            </w:pPr>
            <w:r>
              <w:rPr>
                <w:rFonts w:ascii="Arial" w:hAnsi="Arial" w:cs="Arial"/>
                <w:color w:val="000000" w:themeColor="text1"/>
                <w:sz w:val="20"/>
                <w:szCs w:val="20"/>
              </w:rPr>
              <w:t>Expert Educator, Internal Medicine</w:t>
            </w:r>
          </w:p>
        </w:tc>
        <w:tc>
          <w:tcPr>
            <w:tcW w:w="1296" w:type="dxa"/>
          </w:tcPr>
          <w:p w14:paraId="20D3CA6E" w14:textId="77777777" w:rsidR="00A71909" w:rsidRDefault="00A71909" w:rsidP="0037548C">
            <w:pPr>
              <w:pStyle w:val="TableParagraph"/>
              <w:ind w:left="9"/>
              <w:jc w:val="center"/>
              <w:rPr>
                <w:sz w:val="20"/>
              </w:rPr>
            </w:pPr>
            <w:r>
              <w:rPr>
                <w:sz w:val="20"/>
              </w:rPr>
              <w:t>Not present</w:t>
            </w:r>
          </w:p>
        </w:tc>
      </w:tr>
      <w:tr w:rsidR="00A71909" w14:paraId="5185DF63" w14:textId="77777777" w:rsidTr="00517235">
        <w:trPr>
          <w:trHeight w:val="230"/>
        </w:trPr>
        <w:tc>
          <w:tcPr>
            <w:tcW w:w="2065" w:type="dxa"/>
          </w:tcPr>
          <w:p w14:paraId="22A1816A" w14:textId="77777777" w:rsidR="00A71909" w:rsidRDefault="00A71909" w:rsidP="00FB5812">
            <w:pPr>
              <w:pStyle w:val="TableParagraph"/>
              <w:ind w:left="0"/>
              <w:rPr>
                <w:sz w:val="20"/>
              </w:rPr>
            </w:pPr>
            <w:r>
              <w:rPr>
                <w:sz w:val="20"/>
              </w:rPr>
              <w:t>Spitzer</w:t>
            </w:r>
          </w:p>
        </w:tc>
        <w:tc>
          <w:tcPr>
            <w:tcW w:w="1710" w:type="dxa"/>
          </w:tcPr>
          <w:p w14:paraId="28EE74C9" w14:textId="77777777" w:rsidR="00A71909" w:rsidRDefault="00A71909" w:rsidP="00FB5812">
            <w:pPr>
              <w:pStyle w:val="TableParagraph"/>
              <w:ind w:left="0"/>
              <w:rPr>
                <w:sz w:val="20"/>
              </w:rPr>
            </w:pPr>
            <w:r>
              <w:rPr>
                <w:sz w:val="20"/>
              </w:rPr>
              <w:t>Carleen</w:t>
            </w:r>
          </w:p>
        </w:tc>
        <w:tc>
          <w:tcPr>
            <w:tcW w:w="5400" w:type="dxa"/>
          </w:tcPr>
          <w:p w14:paraId="5F02FC1D" w14:textId="77777777" w:rsidR="00A71909" w:rsidRPr="0023294F" w:rsidRDefault="00A71909" w:rsidP="0023294F">
            <w:pPr>
              <w:rPr>
                <w:sz w:val="20"/>
                <w:szCs w:val="20"/>
              </w:rPr>
            </w:pPr>
            <w:r w:rsidRPr="0023294F">
              <w:rPr>
                <w:rFonts w:ascii="Arial" w:hAnsi="Arial" w:cs="Arial"/>
                <w:sz w:val="20"/>
                <w:szCs w:val="20"/>
                <w:shd w:val="clear" w:color="auto" w:fill="FAF9F8"/>
              </w:rPr>
              <w:t>Faculty Representative, Internal Medicine, Pulmonary and Critical Care</w:t>
            </w:r>
          </w:p>
        </w:tc>
        <w:tc>
          <w:tcPr>
            <w:tcW w:w="1296" w:type="dxa"/>
          </w:tcPr>
          <w:p w14:paraId="108ECE1D" w14:textId="77777777" w:rsidR="00A71909" w:rsidRDefault="00A71909" w:rsidP="0037548C">
            <w:pPr>
              <w:pStyle w:val="TableParagraph"/>
              <w:ind w:left="10"/>
              <w:jc w:val="center"/>
              <w:rPr>
                <w:sz w:val="20"/>
              </w:rPr>
            </w:pPr>
            <w:r>
              <w:rPr>
                <w:sz w:val="20"/>
              </w:rPr>
              <w:t>Present</w:t>
            </w:r>
          </w:p>
        </w:tc>
      </w:tr>
      <w:tr w:rsidR="00A71909" w14:paraId="2357400F" w14:textId="77777777" w:rsidTr="00517235">
        <w:trPr>
          <w:trHeight w:val="230"/>
        </w:trPr>
        <w:tc>
          <w:tcPr>
            <w:tcW w:w="2065" w:type="dxa"/>
          </w:tcPr>
          <w:p w14:paraId="17D7C34A" w14:textId="77777777" w:rsidR="00A71909" w:rsidRDefault="00A71909" w:rsidP="00FB5812">
            <w:pPr>
              <w:pStyle w:val="TableParagraph"/>
              <w:ind w:left="0"/>
              <w:rPr>
                <w:sz w:val="20"/>
              </w:rPr>
            </w:pPr>
            <w:r>
              <w:rPr>
                <w:sz w:val="20"/>
              </w:rPr>
              <w:t>Start</w:t>
            </w:r>
          </w:p>
        </w:tc>
        <w:tc>
          <w:tcPr>
            <w:tcW w:w="1710" w:type="dxa"/>
          </w:tcPr>
          <w:p w14:paraId="4B6BBE0E" w14:textId="77777777" w:rsidR="00A71909" w:rsidRDefault="00A71909" w:rsidP="00FB5812">
            <w:pPr>
              <w:pStyle w:val="TableParagraph"/>
              <w:ind w:left="0"/>
              <w:rPr>
                <w:sz w:val="20"/>
              </w:rPr>
            </w:pPr>
            <w:r>
              <w:rPr>
                <w:sz w:val="20"/>
              </w:rPr>
              <w:t>Amanda</w:t>
            </w:r>
          </w:p>
        </w:tc>
        <w:tc>
          <w:tcPr>
            <w:tcW w:w="5400" w:type="dxa"/>
          </w:tcPr>
          <w:p w14:paraId="7F67068F" w14:textId="77777777" w:rsidR="00A71909" w:rsidRDefault="00A71909" w:rsidP="00FB5812">
            <w:pPr>
              <w:pStyle w:val="TableParagraph"/>
              <w:ind w:left="0"/>
              <w:rPr>
                <w:sz w:val="20"/>
              </w:rPr>
            </w:pPr>
            <w:r>
              <w:rPr>
                <w:sz w:val="20"/>
              </w:rPr>
              <w:t>Director, OCS</w:t>
            </w:r>
          </w:p>
        </w:tc>
        <w:tc>
          <w:tcPr>
            <w:tcW w:w="1296" w:type="dxa"/>
          </w:tcPr>
          <w:p w14:paraId="2E73963C" w14:textId="77777777" w:rsidR="00A71909" w:rsidRPr="0023294F" w:rsidRDefault="00A71909" w:rsidP="0037548C">
            <w:pPr>
              <w:pStyle w:val="TableParagraph"/>
              <w:ind w:left="11"/>
              <w:jc w:val="center"/>
              <w:rPr>
                <w:bCs/>
                <w:sz w:val="20"/>
              </w:rPr>
            </w:pPr>
            <w:r w:rsidRPr="0023294F">
              <w:rPr>
                <w:bCs/>
                <w:sz w:val="20"/>
              </w:rPr>
              <w:t>Not present</w:t>
            </w:r>
          </w:p>
        </w:tc>
      </w:tr>
      <w:tr w:rsidR="00A71909" w14:paraId="5CD8ABDA" w14:textId="77777777" w:rsidTr="00517235">
        <w:trPr>
          <w:trHeight w:val="229"/>
        </w:trPr>
        <w:tc>
          <w:tcPr>
            <w:tcW w:w="2065" w:type="dxa"/>
          </w:tcPr>
          <w:p w14:paraId="65414521" w14:textId="77777777" w:rsidR="00A71909" w:rsidRDefault="00A71909" w:rsidP="00FB5812">
            <w:pPr>
              <w:pStyle w:val="TableParagraph"/>
              <w:ind w:left="0"/>
              <w:rPr>
                <w:sz w:val="20"/>
              </w:rPr>
            </w:pPr>
            <w:r>
              <w:rPr>
                <w:sz w:val="20"/>
              </w:rPr>
              <w:t>Tucker</w:t>
            </w:r>
          </w:p>
        </w:tc>
        <w:tc>
          <w:tcPr>
            <w:tcW w:w="1710" w:type="dxa"/>
          </w:tcPr>
          <w:p w14:paraId="14060059" w14:textId="77777777" w:rsidR="00A71909" w:rsidRDefault="00A71909" w:rsidP="00FB5812">
            <w:pPr>
              <w:pStyle w:val="TableParagraph"/>
              <w:ind w:left="0"/>
              <w:rPr>
                <w:sz w:val="20"/>
              </w:rPr>
            </w:pPr>
            <w:r>
              <w:rPr>
                <w:sz w:val="20"/>
              </w:rPr>
              <w:t>Angela</w:t>
            </w:r>
          </w:p>
        </w:tc>
        <w:tc>
          <w:tcPr>
            <w:tcW w:w="5400" w:type="dxa"/>
          </w:tcPr>
          <w:p w14:paraId="45480563" w14:textId="77777777" w:rsidR="00A71909" w:rsidRDefault="00A71909" w:rsidP="00FB5812">
            <w:pPr>
              <w:pStyle w:val="TableParagraph"/>
              <w:ind w:left="0"/>
              <w:rPr>
                <w:sz w:val="20"/>
              </w:rPr>
            </w:pPr>
            <w:r>
              <w:rPr>
                <w:sz w:val="20"/>
              </w:rPr>
              <w:t>Expert Educator, Family Medicine</w:t>
            </w:r>
          </w:p>
        </w:tc>
        <w:tc>
          <w:tcPr>
            <w:tcW w:w="1296" w:type="dxa"/>
          </w:tcPr>
          <w:p w14:paraId="77038380" w14:textId="77777777" w:rsidR="00A71909" w:rsidRPr="0023294F" w:rsidRDefault="00A71909" w:rsidP="0037548C">
            <w:pPr>
              <w:pStyle w:val="TableParagraph"/>
              <w:ind w:left="12"/>
              <w:jc w:val="center"/>
              <w:rPr>
                <w:bCs/>
                <w:sz w:val="20"/>
              </w:rPr>
            </w:pPr>
            <w:r w:rsidRPr="0023294F">
              <w:rPr>
                <w:bCs/>
                <w:sz w:val="20"/>
              </w:rPr>
              <w:t>Not present</w:t>
            </w:r>
          </w:p>
        </w:tc>
      </w:tr>
      <w:tr w:rsidR="00A71909" w14:paraId="6F918471" w14:textId="77777777" w:rsidTr="00517235">
        <w:trPr>
          <w:trHeight w:val="230"/>
        </w:trPr>
        <w:tc>
          <w:tcPr>
            <w:tcW w:w="2065" w:type="dxa"/>
          </w:tcPr>
          <w:p w14:paraId="7F45A8D4" w14:textId="77777777" w:rsidR="00A71909" w:rsidRDefault="00A71909" w:rsidP="00FB5812">
            <w:pPr>
              <w:pStyle w:val="TableParagraph"/>
              <w:ind w:left="0"/>
              <w:rPr>
                <w:sz w:val="20"/>
              </w:rPr>
            </w:pPr>
            <w:r>
              <w:rPr>
                <w:sz w:val="20"/>
              </w:rPr>
              <w:t>Werman</w:t>
            </w:r>
          </w:p>
        </w:tc>
        <w:tc>
          <w:tcPr>
            <w:tcW w:w="1710" w:type="dxa"/>
          </w:tcPr>
          <w:p w14:paraId="2E6AB6AA" w14:textId="77777777" w:rsidR="00A71909" w:rsidRDefault="00A71909" w:rsidP="00FB5812">
            <w:pPr>
              <w:pStyle w:val="TableParagraph"/>
              <w:ind w:left="0"/>
              <w:rPr>
                <w:sz w:val="20"/>
              </w:rPr>
            </w:pPr>
            <w:r>
              <w:rPr>
                <w:sz w:val="20"/>
              </w:rPr>
              <w:t>Howard</w:t>
            </w:r>
          </w:p>
        </w:tc>
        <w:tc>
          <w:tcPr>
            <w:tcW w:w="5400" w:type="dxa"/>
          </w:tcPr>
          <w:p w14:paraId="4EEE7618" w14:textId="77777777" w:rsidR="00A71909" w:rsidRPr="0023294F" w:rsidRDefault="00A71909" w:rsidP="0023294F">
            <w:pPr>
              <w:rPr>
                <w:sz w:val="20"/>
                <w:szCs w:val="20"/>
              </w:rPr>
            </w:pPr>
            <w:r w:rsidRPr="0023294F">
              <w:rPr>
                <w:rFonts w:ascii="Arial" w:hAnsi="Arial" w:cs="Arial"/>
                <w:sz w:val="20"/>
                <w:szCs w:val="20"/>
                <w:shd w:val="clear" w:color="auto" w:fill="FAF9F8"/>
              </w:rPr>
              <w:t>Faculty Representative, Global Health</w:t>
            </w:r>
          </w:p>
        </w:tc>
        <w:tc>
          <w:tcPr>
            <w:tcW w:w="1296" w:type="dxa"/>
          </w:tcPr>
          <w:p w14:paraId="2D35447F" w14:textId="77777777" w:rsidR="00A71909" w:rsidRPr="0023294F" w:rsidRDefault="00A71909" w:rsidP="0037548C">
            <w:pPr>
              <w:pStyle w:val="TableParagraph"/>
              <w:ind w:left="12"/>
              <w:jc w:val="center"/>
              <w:rPr>
                <w:bCs/>
                <w:sz w:val="20"/>
              </w:rPr>
            </w:pPr>
            <w:r w:rsidRPr="0023294F">
              <w:rPr>
                <w:bCs/>
                <w:sz w:val="20"/>
              </w:rPr>
              <w:t>Not present</w:t>
            </w:r>
          </w:p>
        </w:tc>
      </w:tr>
      <w:tr w:rsidR="00A71909" w14:paraId="4DBA3D58" w14:textId="77777777" w:rsidTr="00517235">
        <w:trPr>
          <w:trHeight w:val="230"/>
        </w:trPr>
        <w:tc>
          <w:tcPr>
            <w:tcW w:w="2065" w:type="dxa"/>
          </w:tcPr>
          <w:p w14:paraId="3C92C7C1" w14:textId="77777777" w:rsidR="00A71909" w:rsidRDefault="00A71909" w:rsidP="00FB5812">
            <w:pPr>
              <w:pStyle w:val="TableParagraph"/>
              <w:ind w:left="0"/>
              <w:rPr>
                <w:sz w:val="20"/>
              </w:rPr>
            </w:pPr>
            <w:r>
              <w:rPr>
                <w:sz w:val="20"/>
              </w:rPr>
              <w:t>Bhatt</w:t>
            </w:r>
          </w:p>
        </w:tc>
        <w:tc>
          <w:tcPr>
            <w:tcW w:w="1710" w:type="dxa"/>
          </w:tcPr>
          <w:p w14:paraId="660615BF" w14:textId="77777777" w:rsidR="00A71909" w:rsidRDefault="00A71909" w:rsidP="00FB5812">
            <w:pPr>
              <w:pStyle w:val="TableParagraph"/>
              <w:ind w:left="0"/>
              <w:rPr>
                <w:sz w:val="20"/>
              </w:rPr>
            </w:pPr>
            <w:r>
              <w:rPr>
                <w:sz w:val="20"/>
              </w:rPr>
              <w:t>Amar</w:t>
            </w:r>
          </w:p>
        </w:tc>
        <w:tc>
          <w:tcPr>
            <w:tcW w:w="5400" w:type="dxa"/>
          </w:tcPr>
          <w:p w14:paraId="127D2A0A" w14:textId="77777777" w:rsidR="00A71909" w:rsidRPr="00206CE2" w:rsidRDefault="00A71909" w:rsidP="00206CE2">
            <w:pPr>
              <w:rPr>
                <w:sz w:val="20"/>
                <w:szCs w:val="20"/>
              </w:rPr>
            </w:pPr>
            <w:r w:rsidRPr="00206CE2">
              <w:rPr>
                <w:rFonts w:ascii="Arial" w:hAnsi="Arial" w:cs="Arial"/>
                <w:sz w:val="20"/>
                <w:szCs w:val="20"/>
                <w:shd w:val="clear" w:color="auto" w:fill="FAF9F8"/>
              </w:rPr>
              <w:t>Anesthesiology</w:t>
            </w:r>
          </w:p>
        </w:tc>
        <w:tc>
          <w:tcPr>
            <w:tcW w:w="1296" w:type="dxa"/>
          </w:tcPr>
          <w:p w14:paraId="66C27974" w14:textId="77777777" w:rsidR="00A71909" w:rsidRPr="00CE5678" w:rsidRDefault="00A71909" w:rsidP="0037548C">
            <w:pPr>
              <w:pStyle w:val="TableParagraph"/>
              <w:ind w:left="11"/>
              <w:jc w:val="center"/>
              <w:rPr>
                <w:bCs/>
                <w:sz w:val="20"/>
              </w:rPr>
            </w:pPr>
            <w:r w:rsidRPr="00CE5678">
              <w:rPr>
                <w:bCs/>
                <w:sz w:val="20"/>
              </w:rPr>
              <w:t>Not present</w:t>
            </w:r>
          </w:p>
        </w:tc>
      </w:tr>
      <w:tr w:rsidR="00A71909" w14:paraId="1AC394B9" w14:textId="77777777" w:rsidTr="00517235">
        <w:trPr>
          <w:trHeight w:val="230"/>
        </w:trPr>
        <w:tc>
          <w:tcPr>
            <w:tcW w:w="2065" w:type="dxa"/>
          </w:tcPr>
          <w:p w14:paraId="7CD02983" w14:textId="77777777" w:rsidR="00A71909" w:rsidRDefault="00A71909" w:rsidP="00FB5812">
            <w:pPr>
              <w:pStyle w:val="TableParagraph"/>
              <w:ind w:left="0"/>
              <w:rPr>
                <w:sz w:val="20"/>
              </w:rPr>
            </w:pPr>
            <w:proofErr w:type="spellStart"/>
            <w:r>
              <w:rPr>
                <w:sz w:val="20"/>
              </w:rPr>
              <w:lastRenderedPageBreak/>
              <w:t>Bixel</w:t>
            </w:r>
            <w:proofErr w:type="spellEnd"/>
          </w:p>
        </w:tc>
        <w:tc>
          <w:tcPr>
            <w:tcW w:w="1710" w:type="dxa"/>
          </w:tcPr>
          <w:p w14:paraId="58D590E8" w14:textId="77777777" w:rsidR="00A71909" w:rsidRDefault="00A71909" w:rsidP="00FB5812">
            <w:pPr>
              <w:pStyle w:val="TableParagraph"/>
              <w:ind w:left="0"/>
              <w:rPr>
                <w:sz w:val="20"/>
              </w:rPr>
            </w:pPr>
            <w:r>
              <w:rPr>
                <w:sz w:val="20"/>
              </w:rPr>
              <w:t>Kristin</w:t>
            </w:r>
          </w:p>
        </w:tc>
        <w:tc>
          <w:tcPr>
            <w:tcW w:w="5400" w:type="dxa"/>
          </w:tcPr>
          <w:p w14:paraId="1424FA1D" w14:textId="77777777" w:rsidR="00A71909" w:rsidRDefault="00A71909" w:rsidP="00FB5812">
            <w:pPr>
              <w:pStyle w:val="TableParagraph"/>
              <w:ind w:left="0"/>
              <w:rPr>
                <w:sz w:val="20"/>
              </w:rPr>
            </w:pPr>
            <w:r>
              <w:rPr>
                <w:sz w:val="20"/>
              </w:rPr>
              <w:t>OB/GYN</w:t>
            </w:r>
          </w:p>
        </w:tc>
        <w:tc>
          <w:tcPr>
            <w:tcW w:w="1296" w:type="dxa"/>
          </w:tcPr>
          <w:p w14:paraId="699BD83D" w14:textId="77777777" w:rsidR="00A71909" w:rsidRPr="00CE5678" w:rsidRDefault="00A71909" w:rsidP="0037548C">
            <w:pPr>
              <w:pStyle w:val="TableParagraph"/>
              <w:ind w:left="12"/>
              <w:jc w:val="center"/>
              <w:rPr>
                <w:bCs/>
                <w:sz w:val="20"/>
              </w:rPr>
            </w:pPr>
            <w:r w:rsidRPr="00CE5678">
              <w:rPr>
                <w:bCs/>
                <w:sz w:val="20"/>
              </w:rPr>
              <w:t>Present</w:t>
            </w:r>
          </w:p>
        </w:tc>
      </w:tr>
      <w:tr w:rsidR="00A71909" w14:paraId="56BF5AA5" w14:textId="77777777" w:rsidTr="00517235">
        <w:trPr>
          <w:trHeight w:val="230"/>
        </w:trPr>
        <w:tc>
          <w:tcPr>
            <w:tcW w:w="2065" w:type="dxa"/>
          </w:tcPr>
          <w:p w14:paraId="5C2D3AA6" w14:textId="77777777" w:rsidR="00A71909" w:rsidRDefault="00A71909" w:rsidP="00FB5812">
            <w:pPr>
              <w:pStyle w:val="TableParagraph"/>
              <w:ind w:left="0"/>
              <w:rPr>
                <w:sz w:val="20"/>
              </w:rPr>
            </w:pPr>
            <w:r>
              <w:rPr>
                <w:sz w:val="20"/>
              </w:rPr>
              <w:t>Ganith</w:t>
            </w:r>
          </w:p>
        </w:tc>
        <w:tc>
          <w:tcPr>
            <w:tcW w:w="1710" w:type="dxa"/>
          </w:tcPr>
          <w:p w14:paraId="4E2FCA0C" w14:textId="77777777" w:rsidR="00A71909" w:rsidRDefault="00A71909" w:rsidP="00FB5812">
            <w:pPr>
              <w:pStyle w:val="TableParagraph"/>
              <w:ind w:left="0"/>
              <w:rPr>
                <w:sz w:val="20"/>
              </w:rPr>
            </w:pPr>
            <w:r>
              <w:rPr>
                <w:sz w:val="20"/>
              </w:rPr>
              <w:t>Rashmi</w:t>
            </w:r>
          </w:p>
        </w:tc>
        <w:tc>
          <w:tcPr>
            <w:tcW w:w="5400" w:type="dxa"/>
          </w:tcPr>
          <w:p w14:paraId="1A66FCBD" w14:textId="77777777" w:rsidR="00A71909" w:rsidRDefault="00A71909" w:rsidP="00FB5812">
            <w:pPr>
              <w:pStyle w:val="TableParagraph"/>
              <w:ind w:left="0"/>
              <w:rPr>
                <w:sz w:val="20"/>
              </w:rPr>
            </w:pPr>
            <w:r>
              <w:rPr>
                <w:sz w:val="20"/>
              </w:rPr>
              <w:t>Preliminary Internal Medicine</w:t>
            </w:r>
          </w:p>
        </w:tc>
        <w:tc>
          <w:tcPr>
            <w:tcW w:w="1296" w:type="dxa"/>
          </w:tcPr>
          <w:p w14:paraId="7BFA91FC" w14:textId="77777777" w:rsidR="00A71909" w:rsidRDefault="00A71909" w:rsidP="00CE5678">
            <w:pPr>
              <w:pStyle w:val="TableParagraph"/>
              <w:ind w:left="0"/>
              <w:jc w:val="center"/>
              <w:rPr>
                <w:sz w:val="20"/>
              </w:rPr>
            </w:pPr>
            <w:r>
              <w:rPr>
                <w:sz w:val="20"/>
              </w:rPr>
              <w:t>Not present</w:t>
            </w:r>
          </w:p>
        </w:tc>
      </w:tr>
      <w:tr w:rsidR="00A71909" w14:paraId="380D3D5B" w14:textId="77777777" w:rsidTr="00517235">
        <w:trPr>
          <w:trHeight w:val="230"/>
        </w:trPr>
        <w:tc>
          <w:tcPr>
            <w:tcW w:w="2065" w:type="dxa"/>
          </w:tcPr>
          <w:p w14:paraId="06054D94" w14:textId="77777777" w:rsidR="00A71909" w:rsidRDefault="00A71909" w:rsidP="00FB5812">
            <w:pPr>
              <w:pStyle w:val="TableParagraph"/>
              <w:ind w:left="0"/>
              <w:rPr>
                <w:sz w:val="20"/>
              </w:rPr>
            </w:pPr>
            <w:r>
              <w:rPr>
                <w:sz w:val="20"/>
              </w:rPr>
              <w:t>Grieco</w:t>
            </w:r>
          </w:p>
        </w:tc>
        <w:tc>
          <w:tcPr>
            <w:tcW w:w="1710" w:type="dxa"/>
          </w:tcPr>
          <w:p w14:paraId="147DCDE2" w14:textId="77777777" w:rsidR="00A71909" w:rsidRDefault="00A71909" w:rsidP="00FB5812">
            <w:pPr>
              <w:pStyle w:val="TableParagraph"/>
              <w:ind w:left="0"/>
              <w:rPr>
                <w:sz w:val="20"/>
              </w:rPr>
            </w:pPr>
            <w:r>
              <w:rPr>
                <w:sz w:val="20"/>
              </w:rPr>
              <w:t>Alex</w:t>
            </w:r>
          </w:p>
        </w:tc>
        <w:tc>
          <w:tcPr>
            <w:tcW w:w="5400" w:type="dxa"/>
          </w:tcPr>
          <w:p w14:paraId="39500389" w14:textId="77777777" w:rsidR="00A71909" w:rsidRDefault="00A71909" w:rsidP="00FB5812">
            <w:pPr>
              <w:pStyle w:val="TableParagraph"/>
              <w:ind w:left="0"/>
              <w:rPr>
                <w:sz w:val="20"/>
              </w:rPr>
            </w:pPr>
            <w:r>
              <w:rPr>
                <w:sz w:val="20"/>
              </w:rPr>
              <w:t>Radiology</w:t>
            </w:r>
          </w:p>
        </w:tc>
        <w:tc>
          <w:tcPr>
            <w:tcW w:w="1296" w:type="dxa"/>
          </w:tcPr>
          <w:p w14:paraId="4DA46D98" w14:textId="77777777" w:rsidR="00A71909" w:rsidRPr="00CE5678" w:rsidRDefault="00A71909" w:rsidP="0037548C">
            <w:pPr>
              <w:pStyle w:val="TableParagraph"/>
              <w:ind w:left="12"/>
              <w:jc w:val="center"/>
              <w:rPr>
                <w:bCs/>
                <w:sz w:val="20"/>
              </w:rPr>
            </w:pPr>
            <w:r w:rsidRPr="00CE5678">
              <w:rPr>
                <w:bCs/>
                <w:sz w:val="20"/>
              </w:rPr>
              <w:t>Not present</w:t>
            </w:r>
          </w:p>
        </w:tc>
      </w:tr>
      <w:tr w:rsidR="00A71909" w14:paraId="1D49A2AB" w14:textId="77777777" w:rsidTr="00517235">
        <w:trPr>
          <w:trHeight w:val="230"/>
        </w:trPr>
        <w:tc>
          <w:tcPr>
            <w:tcW w:w="2065" w:type="dxa"/>
          </w:tcPr>
          <w:p w14:paraId="6EF79D6E" w14:textId="77777777" w:rsidR="00A71909" w:rsidRDefault="00A71909" w:rsidP="00FB5812">
            <w:pPr>
              <w:pStyle w:val="TableParagraph"/>
              <w:ind w:left="0"/>
              <w:rPr>
                <w:sz w:val="20"/>
              </w:rPr>
            </w:pPr>
            <w:r>
              <w:rPr>
                <w:sz w:val="20"/>
              </w:rPr>
              <w:t>Niedermier</w:t>
            </w:r>
          </w:p>
        </w:tc>
        <w:tc>
          <w:tcPr>
            <w:tcW w:w="1710" w:type="dxa"/>
          </w:tcPr>
          <w:p w14:paraId="2C5F68D8" w14:textId="77777777" w:rsidR="00A71909" w:rsidRDefault="00A71909" w:rsidP="00FB5812">
            <w:pPr>
              <w:pStyle w:val="TableParagraph"/>
              <w:ind w:left="0"/>
              <w:rPr>
                <w:sz w:val="20"/>
              </w:rPr>
            </w:pPr>
            <w:r>
              <w:rPr>
                <w:sz w:val="20"/>
              </w:rPr>
              <w:t>Julie</w:t>
            </w:r>
          </w:p>
        </w:tc>
        <w:tc>
          <w:tcPr>
            <w:tcW w:w="5400" w:type="dxa"/>
          </w:tcPr>
          <w:p w14:paraId="6345DEE3" w14:textId="77777777" w:rsidR="00A71909" w:rsidRDefault="00A71909" w:rsidP="00FB5812">
            <w:pPr>
              <w:pStyle w:val="TableParagraph"/>
              <w:ind w:left="0"/>
              <w:rPr>
                <w:sz w:val="20"/>
              </w:rPr>
            </w:pPr>
            <w:r>
              <w:rPr>
                <w:sz w:val="20"/>
              </w:rPr>
              <w:t>Psychiatry</w:t>
            </w:r>
          </w:p>
        </w:tc>
        <w:tc>
          <w:tcPr>
            <w:tcW w:w="1296" w:type="dxa"/>
          </w:tcPr>
          <w:p w14:paraId="0A84A20E" w14:textId="77777777" w:rsidR="00A71909" w:rsidRPr="00CE5678" w:rsidRDefault="00A71909" w:rsidP="0037548C">
            <w:pPr>
              <w:pStyle w:val="TableParagraph"/>
              <w:ind w:left="12"/>
              <w:jc w:val="center"/>
              <w:rPr>
                <w:bCs/>
                <w:sz w:val="20"/>
              </w:rPr>
            </w:pPr>
            <w:r w:rsidRPr="00CE5678">
              <w:rPr>
                <w:bCs/>
                <w:sz w:val="20"/>
              </w:rPr>
              <w:t>Present</w:t>
            </w:r>
          </w:p>
        </w:tc>
      </w:tr>
      <w:tr w:rsidR="00A71909" w14:paraId="21F7512F" w14:textId="77777777" w:rsidTr="00517235">
        <w:trPr>
          <w:trHeight w:val="230"/>
        </w:trPr>
        <w:tc>
          <w:tcPr>
            <w:tcW w:w="2065" w:type="dxa"/>
          </w:tcPr>
          <w:p w14:paraId="2CF23AB6" w14:textId="77777777" w:rsidR="00A71909" w:rsidRDefault="00A71909" w:rsidP="00FB5812">
            <w:pPr>
              <w:pStyle w:val="TableParagraph"/>
              <w:ind w:left="0"/>
              <w:rPr>
                <w:sz w:val="20"/>
              </w:rPr>
            </w:pPr>
            <w:r>
              <w:rPr>
                <w:sz w:val="20"/>
              </w:rPr>
              <w:t>Quick</w:t>
            </w:r>
          </w:p>
        </w:tc>
        <w:tc>
          <w:tcPr>
            <w:tcW w:w="1710" w:type="dxa"/>
          </w:tcPr>
          <w:p w14:paraId="63C3219F" w14:textId="77777777" w:rsidR="00A71909" w:rsidRDefault="00A71909" w:rsidP="00FB5812">
            <w:pPr>
              <w:pStyle w:val="TableParagraph"/>
              <w:ind w:left="0"/>
              <w:rPr>
                <w:sz w:val="20"/>
              </w:rPr>
            </w:pPr>
            <w:r>
              <w:rPr>
                <w:sz w:val="20"/>
              </w:rPr>
              <w:t>Adam</w:t>
            </w:r>
          </w:p>
        </w:tc>
        <w:tc>
          <w:tcPr>
            <w:tcW w:w="5400" w:type="dxa"/>
          </w:tcPr>
          <w:p w14:paraId="4FEDB1DE" w14:textId="77777777" w:rsidR="00A71909" w:rsidRDefault="00A71909" w:rsidP="00FB5812">
            <w:pPr>
              <w:pStyle w:val="TableParagraph"/>
              <w:ind w:left="0"/>
              <w:rPr>
                <w:sz w:val="20"/>
              </w:rPr>
            </w:pPr>
            <w:r>
              <w:rPr>
                <w:sz w:val="20"/>
              </w:rPr>
              <w:t>Neurology</w:t>
            </w:r>
          </w:p>
        </w:tc>
        <w:tc>
          <w:tcPr>
            <w:tcW w:w="1296" w:type="dxa"/>
          </w:tcPr>
          <w:p w14:paraId="6CCD7B12" w14:textId="77777777" w:rsidR="00A71909" w:rsidRDefault="00A71909" w:rsidP="0037548C">
            <w:pPr>
              <w:pStyle w:val="TableParagraph"/>
              <w:ind w:left="6"/>
              <w:jc w:val="center"/>
              <w:rPr>
                <w:sz w:val="20"/>
              </w:rPr>
            </w:pPr>
            <w:r>
              <w:rPr>
                <w:sz w:val="20"/>
              </w:rPr>
              <w:t>Not present</w:t>
            </w:r>
          </w:p>
        </w:tc>
      </w:tr>
      <w:tr w:rsidR="00A71909" w14:paraId="3546E652" w14:textId="77777777" w:rsidTr="00517235">
        <w:trPr>
          <w:trHeight w:val="230"/>
        </w:trPr>
        <w:tc>
          <w:tcPr>
            <w:tcW w:w="2065" w:type="dxa"/>
          </w:tcPr>
          <w:p w14:paraId="27F2446E" w14:textId="77777777" w:rsidR="00A71909" w:rsidRDefault="00A71909" w:rsidP="00FB5812">
            <w:pPr>
              <w:pStyle w:val="TableParagraph"/>
              <w:ind w:left="0"/>
              <w:rPr>
                <w:sz w:val="20"/>
              </w:rPr>
            </w:pPr>
            <w:r>
              <w:rPr>
                <w:sz w:val="20"/>
              </w:rPr>
              <w:t>Rossetti</w:t>
            </w:r>
          </w:p>
        </w:tc>
        <w:tc>
          <w:tcPr>
            <w:tcW w:w="1710" w:type="dxa"/>
          </w:tcPr>
          <w:p w14:paraId="1437E6F6" w14:textId="77777777" w:rsidR="00A71909" w:rsidRDefault="00A71909" w:rsidP="00FB5812">
            <w:pPr>
              <w:pStyle w:val="TableParagraph"/>
              <w:ind w:left="0"/>
              <w:rPr>
                <w:sz w:val="20"/>
              </w:rPr>
            </w:pPr>
            <w:r>
              <w:rPr>
                <w:sz w:val="20"/>
              </w:rPr>
              <w:t>Allison</w:t>
            </w:r>
          </w:p>
        </w:tc>
        <w:tc>
          <w:tcPr>
            <w:tcW w:w="5400" w:type="dxa"/>
          </w:tcPr>
          <w:p w14:paraId="3FA42B48" w14:textId="77777777" w:rsidR="00A71909" w:rsidRDefault="00A71909" w:rsidP="00FB5812">
            <w:pPr>
              <w:pStyle w:val="TableParagraph"/>
              <w:ind w:left="0"/>
              <w:rPr>
                <w:sz w:val="20"/>
              </w:rPr>
            </w:pPr>
            <w:r>
              <w:rPr>
                <w:sz w:val="20"/>
              </w:rPr>
              <w:t>IM/Peds</w:t>
            </w:r>
          </w:p>
        </w:tc>
        <w:tc>
          <w:tcPr>
            <w:tcW w:w="1296" w:type="dxa"/>
          </w:tcPr>
          <w:p w14:paraId="181D40AD" w14:textId="77777777" w:rsidR="00A71909" w:rsidRDefault="00A71909" w:rsidP="0037548C">
            <w:pPr>
              <w:pStyle w:val="TableParagraph"/>
              <w:ind w:left="6"/>
              <w:jc w:val="center"/>
              <w:rPr>
                <w:sz w:val="20"/>
              </w:rPr>
            </w:pPr>
            <w:r>
              <w:rPr>
                <w:sz w:val="20"/>
              </w:rPr>
              <w:t>Present</w:t>
            </w:r>
          </w:p>
        </w:tc>
      </w:tr>
      <w:tr w:rsidR="00A71909" w14:paraId="565EC81F" w14:textId="77777777" w:rsidTr="00517235">
        <w:trPr>
          <w:trHeight w:val="229"/>
        </w:trPr>
        <w:tc>
          <w:tcPr>
            <w:tcW w:w="2065" w:type="dxa"/>
          </w:tcPr>
          <w:p w14:paraId="7BFE977A" w14:textId="77777777" w:rsidR="00A71909" w:rsidRDefault="00A71909" w:rsidP="00FB5812">
            <w:pPr>
              <w:pStyle w:val="TableParagraph"/>
              <w:ind w:left="0"/>
              <w:rPr>
                <w:sz w:val="20"/>
              </w:rPr>
            </w:pPr>
            <w:proofErr w:type="spellStart"/>
            <w:r>
              <w:rPr>
                <w:sz w:val="20"/>
              </w:rPr>
              <w:t>Sevov</w:t>
            </w:r>
            <w:proofErr w:type="spellEnd"/>
          </w:p>
        </w:tc>
        <w:tc>
          <w:tcPr>
            <w:tcW w:w="1710" w:type="dxa"/>
          </w:tcPr>
          <w:p w14:paraId="71060C4B" w14:textId="77777777" w:rsidR="00A71909" w:rsidRDefault="00A71909" w:rsidP="00FB5812">
            <w:pPr>
              <w:pStyle w:val="TableParagraph"/>
              <w:ind w:left="0"/>
              <w:rPr>
                <w:sz w:val="20"/>
              </w:rPr>
            </w:pPr>
            <w:r>
              <w:rPr>
                <w:sz w:val="20"/>
              </w:rPr>
              <w:t>Claire</w:t>
            </w:r>
          </w:p>
        </w:tc>
        <w:tc>
          <w:tcPr>
            <w:tcW w:w="5400" w:type="dxa"/>
          </w:tcPr>
          <w:p w14:paraId="10128585" w14:textId="77777777" w:rsidR="00A71909" w:rsidRDefault="00A71909" w:rsidP="00FB5812">
            <w:pPr>
              <w:pStyle w:val="TableParagraph"/>
              <w:ind w:left="0"/>
              <w:rPr>
                <w:sz w:val="20"/>
              </w:rPr>
            </w:pPr>
            <w:r>
              <w:rPr>
                <w:sz w:val="20"/>
              </w:rPr>
              <w:t>Internal Medicine</w:t>
            </w:r>
          </w:p>
        </w:tc>
        <w:tc>
          <w:tcPr>
            <w:tcW w:w="1296" w:type="dxa"/>
          </w:tcPr>
          <w:p w14:paraId="319904ED" w14:textId="77777777" w:rsidR="00A71909" w:rsidRDefault="00A71909" w:rsidP="0037548C">
            <w:pPr>
              <w:pStyle w:val="TableParagraph"/>
              <w:ind w:left="9"/>
              <w:jc w:val="center"/>
              <w:rPr>
                <w:sz w:val="20"/>
              </w:rPr>
            </w:pPr>
            <w:r>
              <w:rPr>
                <w:sz w:val="20"/>
              </w:rPr>
              <w:t>Present</w:t>
            </w:r>
          </w:p>
        </w:tc>
      </w:tr>
      <w:tr w:rsidR="00A71909" w14:paraId="0A1C5374" w14:textId="77777777" w:rsidTr="00517235">
        <w:trPr>
          <w:trHeight w:val="230"/>
        </w:trPr>
        <w:tc>
          <w:tcPr>
            <w:tcW w:w="2065" w:type="dxa"/>
          </w:tcPr>
          <w:p w14:paraId="0D3026CE" w14:textId="77777777" w:rsidR="00A71909" w:rsidRDefault="00A71909" w:rsidP="00FB5812">
            <w:pPr>
              <w:pStyle w:val="TableParagraph"/>
              <w:ind w:left="0"/>
              <w:rPr>
                <w:sz w:val="20"/>
              </w:rPr>
            </w:pPr>
            <w:r>
              <w:rPr>
                <w:sz w:val="20"/>
              </w:rPr>
              <w:t>Abouljoud</w:t>
            </w:r>
          </w:p>
        </w:tc>
        <w:tc>
          <w:tcPr>
            <w:tcW w:w="1710" w:type="dxa"/>
          </w:tcPr>
          <w:p w14:paraId="0B4D62A3" w14:textId="77777777" w:rsidR="00A71909" w:rsidRDefault="00A71909" w:rsidP="00FB5812">
            <w:pPr>
              <w:pStyle w:val="TableParagraph"/>
              <w:ind w:left="0"/>
              <w:rPr>
                <w:sz w:val="20"/>
              </w:rPr>
            </w:pPr>
            <w:r>
              <w:rPr>
                <w:sz w:val="20"/>
              </w:rPr>
              <w:t>Moneer</w:t>
            </w:r>
          </w:p>
        </w:tc>
        <w:tc>
          <w:tcPr>
            <w:tcW w:w="5400" w:type="dxa"/>
          </w:tcPr>
          <w:p w14:paraId="32CDCABA" w14:textId="77777777" w:rsidR="00A71909" w:rsidRPr="00E53431" w:rsidRDefault="00A71909" w:rsidP="00E53431">
            <w:pPr>
              <w:rPr>
                <w:sz w:val="20"/>
                <w:szCs w:val="20"/>
              </w:rPr>
            </w:pPr>
            <w:r w:rsidRPr="00E53431">
              <w:rPr>
                <w:rFonts w:ascii="Arial" w:hAnsi="Arial" w:cs="Arial"/>
                <w:sz w:val="20"/>
                <w:szCs w:val="20"/>
                <w:shd w:val="clear" w:color="auto" w:fill="FAF9F8"/>
              </w:rPr>
              <w:t>Student Representative, Med 4</w:t>
            </w:r>
          </w:p>
        </w:tc>
        <w:tc>
          <w:tcPr>
            <w:tcW w:w="1296" w:type="dxa"/>
          </w:tcPr>
          <w:p w14:paraId="1BE70E4D" w14:textId="77777777" w:rsidR="00A71909" w:rsidRPr="00E53431" w:rsidRDefault="00A71909" w:rsidP="0037548C">
            <w:pPr>
              <w:pStyle w:val="TableParagraph"/>
              <w:ind w:left="11"/>
              <w:jc w:val="center"/>
              <w:rPr>
                <w:bCs/>
                <w:sz w:val="20"/>
              </w:rPr>
            </w:pPr>
            <w:r w:rsidRPr="00E53431">
              <w:rPr>
                <w:bCs/>
                <w:sz w:val="20"/>
              </w:rPr>
              <w:t>Not present</w:t>
            </w:r>
          </w:p>
        </w:tc>
      </w:tr>
      <w:tr w:rsidR="00A71909" w14:paraId="604E145C" w14:textId="77777777" w:rsidTr="00517235">
        <w:trPr>
          <w:trHeight w:val="230"/>
        </w:trPr>
        <w:tc>
          <w:tcPr>
            <w:tcW w:w="2065" w:type="dxa"/>
          </w:tcPr>
          <w:p w14:paraId="7BBA3472" w14:textId="77777777" w:rsidR="00A71909" w:rsidRDefault="00A71909" w:rsidP="00FB5812">
            <w:pPr>
              <w:pStyle w:val="TableParagraph"/>
              <w:ind w:left="0"/>
              <w:rPr>
                <w:sz w:val="20"/>
              </w:rPr>
            </w:pPr>
            <w:r>
              <w:rPr>
                <w:sz w:val="20"/>
              </w:rPr>
              <w:t>Challa</w:t>
            </w:r>
          </w:p>
        </w:tc>
        <w:tc>
          <w:tcPr>
            <w:tcW w:w="1710" w:type="dxa"/>
          </w:tcPr>
          <w:p w14:paraId="317AF92B" w14:textId="77777777" w:rsidR="00A71909" w:rsidRDefault="00A71909" w:rsidP="00FB5812">
            <w:pPr>
              <w:pStyle w:val="TableParagraph"/>
              <w:ind w:left="0"/>
              <w:rPr>
                <w:sz w:val="20"/>
              </w:rPr>
            </w:pPr>
            <w:r>
              <w:rPr>
                <w:sz w:val="20"/>
              </w:rPr>
              <w:t>Nayanika</w:t>
            </w:r>
          </w:p>
        </w:tc>
        <w:tc>
          <w:tcPr>
            <w:tcW w:w="5400" w:type="dxa"/>
          </w:tcPr>
          <w:p w14:paraId="55B5B4EC" w14:textId="77777777" w:rsidR="00A71909" w:rsidRPr="00E53431" w:rsidRDefault="00A71909" w:rsidP="00E53431">
            <w:pPr>
              <w:rPr>
                <w:sz w:val="20"/>
                <w:szCs w:val="20"/>
              </w:rPr>
            </w:pPr>
            <w:r w:rsidRPr="00E53431">
              <w:rPr>
                <w:rFonts w:ascii="Arial" w:hAnsi="Arial" w:cs="Arial"/>
                <w:sz w:val="20"/>
                <w:szCs w:val="20"/>
                <w:shd w:val="clear" w:color="auto" w:fill="FAF9F8"/>
              </w:rPr>
              <w:t>Student Representative, Med 4</w:t>
            </w:r>
          </w:p>
        </w:tc>
        <w:tc>
          <w:tcPr>
            <w:tcW w:w="1296" w:type="dxa"/>
          </w:tcPr>
          <w:p w14:paraId="36EA9475" w14:textId="77777777" w:rsidR="00A71909" w:rsidRDefault="00A71909" w:rsidP="0037548C">
            <w:pPr>
              <w:pStyle w:val="TableParagraph"/>
              <w:ind w:left="6"/>
              <w:jc w:val="center"/>
              <w:rPr>
                <w:sz w:val="20"/>
              </w:rPr>
            </w:pPr>
            <w:r>
              <w:rPr>
                <w:sz w:val="20"/>
              </w:rPr>
              <w:t>Not present</w:t>
            </w:r>
          </w:p>
        </w:tc>
      </w:tr>
      <w:tr w:rsidR="00A71909" w14:paraId="71CF5AED" w14:textId="77777777" w:rsidTr="00517235">
        <w:trPr>
          <w:trHeight w:val="230"/>
        </w:trPr>
        <w:tc>
          <w:tcPr>
            <w:tcW w:w="2065" w:type="dxa"/>
          </w:tcPr>
          <w:p w14:paraId="2E6FEEAE" w14:textId="77777777" w:rsidR="00A71909" w:rsidRDefault="00A71909" w:rsidP="00E53431">
            <w:pPr>
              <w:pStyle w:val="TableParagraph"/>
              <w:ind w:left="0"/>
              <w:rPr>
                <w:sz w:val="20"/>
              </w:rPr>
            </w:pPr>
            <w:r>
              <w:rPr>
                <w:sz w:val="20"/>
              </w:rPr>
              <w:t>Geisler</w:t>
            </w:r>
          </w:p>
        </w:tc>
        <w:tc>
          <w:tcPr>
            <w:tcW w:w="1710" w:type="dxa"/>
          </w:tcPr>
          <w:p w14:paraId="17245A36" w14:textId="77777777" w:rsidR="00A71909" w:rsidRDefault="00A71909" w:rsidP="00E53431">
            <w:pPr>
              <w:pStyle w:val="TableParagraph"/>
              <w:ind w:left="0"/>
              <w:rPr>
                <w:sz w:val="20"/>
              </w:rPr>
            </w:pPr>
            <w:r>
              <w:rPr>
                <w:sz w:val="20"/>
              </w:rPr>
              <w:t>Reed</w:t>
            </w:r>
          </w:p>
        </w:tc>
        <w:tc>
          <w:tcPr>
            <w:tcW w:w="5400" w:type="dxa"/>
          </w:tcPr>
          <w:p w14:paraId="68A58AA7" w14:textId="77777777" w:rsidR="00A71909" w:rsidRDefault="00A71909" w:rsidP="00E53431">
            <w:pPr>
              <w:pStyle w:val="TableParagraph"/>
              <w:ind w:left="0"/>
              <w:rPr>
                <w:sz w:val="20"/>
              </w:rPr>
            </w:pPr>
            <w:r w:rsidRPr="00E53431">
              <w:rPr>
                <w:sz w:val="20"/>
                <w:szCs w:val="20"/>
                <w:shd w:val="clear" w:color="auto" w:fill="FAF9F8"/>
              </w:rPr>
              <w:t>Student Representative, Med 4</w:t>
            </w:r>
          </w:p>
        </w:tc>
        <w:tc>
          <w:tcPr>
            <w:tcW w:w="1296" w:type="dxa"/>
          </w:tcPr>
          <w:p w14:paraId="31C51BFC" w14:textId="77777777" w:rsidR="00A71909" w:rsidRDefault="00A71909" w:rsidP="00E53431">
            <w:pPr>
              <w:pStyle w:val="TableParagraph"/>
              <w:ind w:left="8"/>
              <w:jc w:val="center"/>
              <w:rPr>
                <w:sz w:val="20"/>
              </w:rPr>
            </w:pPr>
            <w:r>
              <w:rPr>
                <w:sz w:val="20"/>
              </w:rPr>
              <w:t>Not present</w:t>
            </w:r>
          </w:p>
        </w:tc>
      </w:tr>
      <w:tr w:rsidR="00A71909" w14:paraId="7A7F6BA8" w14:textId="77777777" w:rsidTr="00517235">
        <w:trPr>
          <w:trHeight w:val="230"/>
        </w:trPr>
        <w:tc>
          <w:tcPr>
            <w:tcW w:w="2065" w:type="dxa"/>
          </w:tcPr>
          <w:p w14:paraId="3AE021C5" w14:textId="77777777" w:rsidR="00A71909" w:rsidRDefault="00A71909" w:rsidP="00E53431">
            <w:pPr>
              <w:pStyle w:val="TableParagraph"/>
              <w:ind w:left="0"/>
              <w:rPr>
                <w:sz w:val="20"/>
              </w:rPr>
            </w:pPr>
            <w:r>
              <w:rPr>
                <w:sz w:val="20"/>
              </w:rPr>
              <w:t>Kopechek</w:t>
            </w:r>
          </w:p>
        </w:tc>
        <w:tc>
          <w:tcPr>
            <w:tcW w:w="1710" w:type="dxa"/>
          </w:tcPr>
          <w:p w14:paraId="437C5D28" w14:textId="77777777" w:rsidR="00A71909" w:rsidRDefault="00A71909" w:rsidP="00E53431">
            <w:pPr>
              <w:pStyle w:val="TableParagraph"/>
              <w:ind w:left="0"/>
              <w:rPr>
                <w:sz w:val="20"/>
              </w:rPr>
            </w:pPr>
            <w:r>
              <w:rPr>
                <w:sz w:val="20"/>
              </w:rPr>
              <w:t>Kyle</w:t>
            </w:r>
          </w:p>
        </w:tc>
        <w:tc>
          <w:tcPr>
            <w:tcW w:w="5400" w:type="dxa"/>
          </w:tcPr>
          <w:p w14:paraId="150E922A" w14:textId="77777777" w:rsidR="00A71909" w:rsidRDefault="00A71909" w:rsidP="00E53431">
            <w:pPr>
              <w:pStyle w:val="TableParagraph"/>
              <w:ind w:left="0"/>
              <w:rPr>
                <w:sz w:val="20"/>
              </w:rPr>
            </w:pPr>
            <w:r w:rsidRPr="00E53431">
              <w:rPr>
                <w:sz w:val="20"/>
                <w:szCs w:val="20"/>
                <w:shd w:val="clear" w:color="auto" w:fill="FAF9F8"/>
              </w:rPr>
              <w:t>Student Representative, Med 4</w:t>
            </w:r>
          </w:p>
        </w:tc>
        <w:tc>
          <w:tcPr>
            <w:tcW w:w="1296" w:type="dxa"/>
          </w:tcPr>
          <w:p w14:paraId="6B0A056F" w14:textId="77777777" w:rsidR="00A71909" w:rsidRPr="00E53431" w:rsidRDefault="00A71909" w:rsidP="00E53431">
            <w:pPr>
              <w:pStyle w:val="TableParagraph"/>
              <w:ind w:left="12"/>
              <w:jc w:val="center"/>
              <w:rPr>
                <w:bCs/>
                <w:sz w:val="20"/>
              </w:rPr>
            </w:pPr>
            <w:r w:rsidRPr="00E53431">
              <w:rPr>
                <w:bCs/>
                <w:sz w:val="20"/>
              </w:rPr>
              <w:t>Not present</w:t>
            </w:r>
          </w:p>
        </w:tc>
      </w:tr>
      <w:tr w:rsidR="00A71909" w14:paraId="098F9AC1" w14:textId="77777777" w:rsidTr="00517235">
        <w:trPr>
          <w:trHeight w:val="230"/>
        </w:trPr>
        <w:tc>
          <w:tcPr>
            <w:tcW w:w="2065" w:type="dxa"/>
          </w:tcPr>
          <w:p w14:paraId="05520173" w14:textId="77777777" w:rsidR="00A71909" w:rsidRDefault="00A71909" w:rsidP="00E53431">
            <w:pPr>
              <w:pStyle w:val="TableParagraph"/>
              <w:ind w:left="0"/>
              <w:rPr>
                <w:sz w:val="20"/>
              </w:rPr>
            </w:pPr>
            <w:r>
              <w:rPr>
                <w:sz w:val="20"/>
              </w:rPr>
              <w:t>Nwodim</w:t>
            </w:r>
          </w:p>
        </w:tc>
        <w:tc>
          <w:tcPr>
            <w:tcW w:w="1710" w:type="dxa"/>
          </w:tcPr>
          <w:p w14:paraId="360E3E2B" w14:textId="77777777" w:rsidR="00A71909" w:rsidRDefault="00A71909" w:rsidP="00E53431">
            <w:pPr>
              <w:pStyle w:val="TableParagraph"/>
              <w:ind w:left="0"/>
              <w:rPr>
                <w:sz w:val="20"/>
              </w:rPr>
            </w:pPr>
            <w:r>
              <w:rPr>
                <w:sz w:val="20"/>
              </w:rPr>
              <w:t>Ogechi</w:t>
            </w:r>
          </w:p>
        </w:tc>
        <w:tc>
          <w:tcPr>
            <w:tcW w:w="5400" w:type="dxa"/>
          </w:tcPr>
          <w:p w14:paraId="5B73C399" w14:textId="77777777" w:rsidR="00A71909" w:rsidRDefault="00A71909" w:rsidP="00E53431">
            <w:pPr>
              <w:pStyle w:val="TableParagraph"/>
              <w:ind w:left="0"/>
              <w:rPr>
                <w:sz w:val="20"/>
              </w:rPr>
            </w:pPr>
            <w:r w:rsidRPr="00E53431">
              <w:rPr>
                <w:sz w:val="20"/>
                <w:szCs w:val="20"/>
                <w:shd w:val="clear" w:color="auto" w:fill="FAF9F8"/>
              </w:rPr>
              <w:t>Student Representative, Med 4</w:t>
            </w:r>
          </w:p>
        </w:tc>
        <w:tc>
          <w:tcPr>
            <w:tcW w:w="1296" w:type="dxa"/>
          </w:tcPr>
          <w:p w14:paraId="0323A578" w14:textId="77777777" w:rsidR="00A71909" w:rsidRDefault="00A71909" w:rsidP="00E53431">
            <w:pPr>
              <w:pStyle w:val="TableParagraph"/>
              <w:ind w:left="11"/>
              <w:jc w:val="center"/>
              <w:rPr>
                <w:sz w:val="20"/>
              </w:rPr>
            </w:pPr>
            <w:r>
              <w:rPr>
                <w:sz w:val="20"/>
              </w:rPr>
              <w:t>Not present</w:t>
            </w:r>
          </w:p>
        </w:tc>
      </w:tr>
      <w:tr w:rsidR="00A71909" w14:paraId="75800BD3" w14:textId="77777777" w:rsidTr="00517235">
        <w:trPr>
          <w:trHeight w:val="230"/>
        </w:trPr>
        <w:tc>
          <w:tcPr>
            <w:tcW w:w="2065" w:type="dxa"/>
          </w:tcPr>
          <w:p w14:paraId="65308D65" w14:textId="77777777" w:rsidR="00A71909" w:rsidRDefault="00A71909" w:rsidP="00E53431">
            <w:pPr>
              <w:pStyle w:val="TableParagraph"/>
              <w:ind w:left="0"/>
              <w:rPr>
                <w:sz w:val="20"/>
              </w:rPr>
            </w:pPr>
            <w:r>
              <w:rPr>
                <w:sz w:val="20"/>
              </w:rPr>
              <w:t>Paradkar</w:t>
            </w:r>
          </w:p>
        </w:tc>
        <w:tc>
          <w:tcPr>
            <w:tcW w:w="1710" w:type="dxa"/>
          </w:tcPr>
          <w:p w14:paraId="12AD3DC4" w14:textId="77777777" w:rsidR="00A71909" w:rsidRDefault="00A71909" w:rsidP="00E53431">
            <w:pPr>
              <w:pStyle w:val="TableParagraph"/>
              <w:ind w:left="0"/>
              <w:rPr>
                <w:sz w:val="20"/>
              </w:rPr>
            </w:pPr>
            <w:r>
              <w:rPr>
                <w:sz w:val="20"/>
              </w:rPr>
              <w:t>Komal</w:t>
            </w:r>
          </w:p>
        </w:tc>
        <w:tc>
          <w:tcPr>
            <w:tcW w:w="5400" w:type="dxa"/>
          </w:tcPr>
          <w:p w14:paraId="1B2749D8" w14:textId="77777777" w:rsidR="00A71909" w:rsidRDefault="00A71909" w:rsidP="00E53431">
            <w:pPr>
              <w:pStyle w:val="TableParagraph"/>
              <w:ind w:left="0"/>
              <w:rPr>
                <w:sz w:val="20"/>
              </w:rPr>
            </w:pPr>
            <w:r w:rsidRPr="00E53431">
              <w:rPr>
                <w:sz w:val="20"/>
                <w:szCs w:val="20"/>
                <w:shd w:val="clear" w:color="auto" w:fill="FAF9F8"/>
              </w:rPr>
              <w:t>Student Representative, Med 4</w:t>
            </w:r>
          </w:p>
        </w:tc>
        <w:tc>
          <w:tcPr>
            <w:tcW w:w="1296" w:type="dxa"/>
          </w:tcPr>
          <w:p w14:paraId="4D489B71" w14:textId="77777777" w:rsidR="00A71909" w:rsidRDefault="00A71909" w:rsidP="00E53431">
            <w:pPr>
              <w:pStyle w:val="TableParagraph"/>
              <w:ind w:left="6"/>
              <w:jc w:val="center"/>
              <w:rPr>
                <w:sz w:val="20"/>
              </w:rPr>
            </w:pPr>
            <w:r>
              <w:rPr>
                <w:sz w:val="20"/>
              </w:rPr>
              <w:t>Not present</w:t>
            </w:r>
          </w:p>
        </w:tc>
      </w:tr>
      <w:tr w:rsidR="00A71909" w14:paraId="5271BF5A" w14:textId="77777777" w:rsidTr="00517235">
        <w:trPr>
          <w:trHeight w:val="229"/>
        </w:trPr>
        <w:tc>
          <w:tcPr>
            <w:tcW w:w="2065" w:type="dxa"/>
          </w:tcPr>
          <w:p w14:paraId="4C528C52" w14:textId="77777777" w:rsidR="00A71909" w:rsidRDefault="00A71909" w:rsidP="00E53431">
            <w:pPr>
              <w:pStyle w:val="TableParagraph"/>
              <w:ind w:left="0"/>
              <w:rPr>
                <w:sz w:val="20"/>
              </w:rPr>
            </w:pPr>
            <w:r>
              <w:rPr>
                <w:sz w:val="20"/>
              </w:rPr>
              <w:t>Spieth</w:t>
            </w:r>
          </w:p>
        </w:tc>
        <w:tc>
          <w:tcPr>
            <w:tcW w:w="1710" w:type="dxa"/>
          </w:tcPr>
          <w:p w14:paraId="15DE0A92" w14:textId="77777777" w:rsidR="00A71909" w:rsidRDefault="00A71909" w:rsidP="00E53431">
            <w:pPr>
              <w:pStyle w:val="TableParagraph"/>
              <w:ind w:left="0"/>
              <w:rPr>
                <w:sz w:val="20"/>
              </w:rPr>
            </w:pPr>
            <w:r>
              <w:rPr>
                <w:sz w:val="20"/>
              </w:rPr>
              <w:t>Paige</w:t>
            </w:r>
          </w:p>
        </w:tc>
        <w:tc>
          <w:tcPr>
            <w:tcW w:w="5400" w:type="dxa"/>
          </w:tcPr>
          <w:p w14:paraId="02484248" w14:textId="77777777" w:rsidR="00A71909" w:rsidRDefault="00A71909" w:rsidP="00E53431">
            <w:pPr>
              <w:pStyle w:val="TableParagraph"/>
              <w:ind w:left="0"/>
              <w:rPr>
                <w:sz w:val="20"/>
              </w:rPr>
            </w:pPr>
            <w:r w:rsidRPr="00E53431">
              <w:rPr>
                <w:sz w:val="20"/>
                <w:szCs w:val="20"/>
                <w:shd w:val="clear" w:color="auto" w:fill="FAF9F8"/>
              </w:rPr>
              <w:t>Student Representative, Med 4</w:t>
            </w:r>
          </w:p>
        </w:tc>
        <w:tc>
          <w:tcPr>
            <w:tcW w:w="1296" w:type="dxa"/>
          </w:tcPr>
          <w:p w14:paraId="29238353" w14:textId="77777777" w:rsidR="00A71909" w:rsidRPr="00E53431" w:rsidRDefault="00A71909" w:rsidP="00E53431">
            <w:pPr>
              <w:pStyle w:val="TableParagraph"/>
              <w:ind w:left="12"/>
              <w:jc w:val="center"/>
              <w:rPr>
                <w:bCs/>
                <w:sz w:val="20"/>
              </w:rPr>
            </w:pPr>
            <w:r w:rsidRPr="00E53431">
              <w:rPr>
                <w:bCs/>
                <w:sz w:val="20"/>
              </w:rPr>
              <w:t>Present</w:t>
            </w:r>
          </w:p>
        </w:tc>
      </w:tr>
      <w:tr w:rsidR="00A71909" w14:paraId="22751F56" w14:textId="77777777" w:rsidTr="00517235">
        <w:trPr>
          <w:trHeight w:val="230"/>
        </w:trPr>
        <w:tc>
          <w:tcPr>
            <w:tcW w:w="2065" w:type="dxa"/>
          </w:tcPr>
          <w:p w14:paraId="70C6B303" w14:textId="77777777" w:rsidR="00A71909" w:rsidRDefault="00A71909" w:rsidP="00E53431">
            <w:pPr>
              <w:pStyle w:val="TableParagraph"/>
              <w:ind w:left="0"/>
              <w:rPr>
                <w:sz w:val="20"/>
              </w:rPr>
            </w:pPr>
            <w:r>
              <w:rPr>
                <w:sz w:val="20"/>
              </w:rPr>
              <w:t>Vitellas</w:t>
            </w:r>
          </w:p>
        </w:tc>
        <w:tc>
          <w:tcPr>
            <w:tcW w:w="1710" w:type="dxa"/>
          </w:tcPr>
          <w:p w14:paraId="11CE79B2" w14:textId="77777777" w:rsidR="00A71909" w:rsidRDefault="00A71909" w:rsidP="00E53431">
            <w:pPr>
              <w:pStyle w:val="TableParagraph"/>
              <w:ind w:left="0"/>
              <w:rPr>
                <w:sz w:val="20"/>
              </w:rPr>
            </w:pPr>
            <w:r>
              <w:rPr>
                <w:sz w:val="20"/>
              </w:rPr>
              <w:t>Carol</w:t>
            </w:r>
          </w:p>
        </w:tc>
        <w:tc>
          <w:tcPr>
            <w:tcW w:w="5400" w:type="dxa"/>
          </w:tcPr>
          <w:p w14:paraId="391F6207" w14:textId="77777777" w:rsidR="00A71909" w:rsidRDefault="00A71909" w:rsidP="00E53431">
            <w:pPr>
              <w:pStyle w:val="TableParagraph"/>
              <w:ind w:left="0"/>
              <w:rPr>
                <w:sz w:val="20"/>
              </w:rPr>
            </w:pPr>
            <w:r w:rsidRPr="00E53431">
              <w:rPr>
                <w:sz w:val="20"/>
                <w:szCs w:val="20"/>
                <w:shd w:val="clear" w:color="auto" w:fill="FAF9F8"/>
              </w:rPr>
              <w:t>Student Representative, Med 4</w:t>
            </w:r>
          </w:p>
        </w:tc>
        <w:tc>
          <w:tcPr>
            <w:tcW w:w="1296" w:type="dxa"/>
          </w:tcPr>
          <w:p w14:paraId="04008183" w14:textId="77777777" w:rsidR="00A71909" w:rsidRDefault="00A71909" w:rsidP="00E53431">
            <w:pPr>
              <w:pStyle w:val="TableParagraph"/>
              <w:ind w:left="7"/>
              <w:jc w:val="center"/>
              <w:rPr>
                <w:sz w:val="20"/>
              </w:rPr>
            </w:pPr>
            <w:r>
              <w:rPr>
                <w:sz w:val="20"/>
              </w:rPr>
              <w:t>Not present</w:t>
            </w:r>
          </w:p>
        </w:tc>
      </w:tr>
      <w:tr w:rsidR="00A71909" w14:paraId="7CC2EC6D" w14:textId="77777777" w:rsidTr="00517235">
        <w:trPr>
          <w:trHeight w:val="230"/>
        </w:trPr>
        <w:tc>
          <w:tcPr>
            <w:tcW w:w="2065" w:type="dxa"/>
          </w:tcPr>
          <w:p w14:paraId="023FE82F" w14:textId="77777777" w:rsidR="00A71909" w:rsidRDefault="00A71909" w:rsidP="00E53431">
            <w:pPr>
              <w:pStyle w:val="TableParagraph"/>
              <w:ind w:left="0"/>
              <w:rPr>
                <w:sz w:val="20"/>
              </w:rPr>
            </w:pPr>
            <w:r>
              <w:rPr>
                <w:sz w:val="20"/>
              </w:rPr>
              <w:t>Yang</w:t>
            </w:r>
          </w:p>
        </w:tc>
        <w:tc>
          <w:tcPr>
            <w:tcW w:w="1710" w:type="dxa"/>
          </w:tcPr>
          <w:p w14:paraId="68BB008E" w14:textId="77777777" w:rsidR="00A71909" w:rsidRDefault="00A71909" w:rsidP="00E53431">
            <w:pPr>
              <w:pStyle w:val="TableParagraph"/>
              <w:ind w:left="0"/>
              <w:rPr>
                <w:sz w:val="20"/>
              </w:rPr>
            </w:pPr>
            <w:r>
              <w:rPr>
                <w:sz w:val="20"/>
              </w:rPr>
              <w:t>Mike</w:t>
            </w:r>
          </w:p>
        </w:tc>
        <w:tc>
          <w:tcPr>
            <w:tcW w:w="5400" w:type="dxa"/>
          </w:tcPr>
          <w:p w14:paraId="69112B3E" w14:textId="77777777" w:rsidR="00A71909" w:rsidRPr="00E53431" w:rsidRDefault="00A71909" w:rsidP="00E53431">
            <w:pPr>
              <w:pStyle w:val="TableParagraph"/>
              <w:ind w:left="0"/>
              <w:rPr>
                <w:sz w:val="20"/>
                <w:szCs w:val="20"/>
                <w:shd w:val="clear" w:color="auto" w:fill="FAF9F8"/>
              </w:rPr>
            </w:pPr>
            <w:r w:rsidRPr="00E53431">
              <w:rPr>
                <w:sz w:val="20"/>
                <w:szCs w:val="20"/>
                <w:shd w:val="clear" w:color="auto" w:fill="FAF9F8"/>
              </w:rPr>
              <w:t>Student Representative, Med 4</w:t>
            </w:r>
          </w:p>
        </w:tc>
        <w:tc>
          <w:tcPr>
            <w:tcW w:w="1296" w:type="dxa"/>
          </w:tcPr>
          <w:p w14:paraId="52B4CA54" w14:textId="77777777" w:rsidR="00A71909" w:rsidRDefault="00A71909" w:rsidP="00E53431">
            <w:pPr>
              <w:pStyle w:val="TableParagraph"/>
              <w:ind w:left="7"/>
              <w:jc w:val="center"/>
              <w:rPr>
                <w:sz w:val="20"/>
              </w:rPr>
            </w:pPr>
            <w:r>
              <w:rPr>
                <w:sz w:val="20"/>
              </w:rPr>
              <w:t>Not present</w:t>
            </w:r>
          </w:p>
        </w:tc>
      </w:tr>
    </w:tbl>
    <w:p w14:paraId="5CF511B9" w14:textId="77777777" w:rsidR="00A71909" w:rsidRDefault="00A71909" w:rsidP="001A5AD2">
      <w:pPr>
        <w:rPr>
          <w:sz w:val="24"/>
          <w:szCs w:val="24"/>
        </w:rPr>
      </w:pPr>
    </w:p>
    <w:p w14:paraId="40B5D76D" w14:textId="77777777" w:rsidR="00A71909" w:rsidRPr="00FB5812" w:rsidRDefault="00A71909" w:rsidP="001A5AD2">
      <w:pPr>
        <w:pStyle w:val="Heading2"/>
      </w:pPr>
      <w:r>
        <w:t xml:space="preserve">Guests in </w:t>
      </w:r>
      <w:r w:rsidRPr="00FB5812">
        <w:t>Attend</w:t>
      </w:r>
      <w:r>
        <w:t>ance</w:t>
      </w:r>
    </w:p>
    <w:tbl>
      <w:tblPr>
        <w:tblStyle w:val="TableGrid"/>
        <w:tblW w:w="4045" w:type="dxa"/>
        <w:tblLayout w:type="fixed"/>
        <w:tblLook w:val="01E0" w:firstRow="1" w:lastRow="1" w:firstColumn="1" w:lastColumn="1" w:noHBand="0" w:noVBand="0"/>
      </w:tblPr>
      <w:tblGrid>
        <w:gridCol w:w="4045"/>
      </w:tblGrid>
      <w:tr w:rsidR="00A71909" w14:paraId="3E16402F" w14:textId="77777777" w:rsidTr="00294248">
        <w:trPr>
          <w:trHeight w:val="230"/>
          <w:tblHeader/>
        </w:trPr>
        <w:tc>
          <w:tcPr>
            <w:tcW w:w="4045" w:type="dxa"/>
          </w:tcPr>
          <w:p w14:paraId="1B1635AF" w14:textId="77777777" w:rsidR="00A71909" w:rsidRDefault="00A71909" w:rsidP="00FE7B7F">
            <w:pPr>
              <w:pStyle w:val="TableParagraph"/>
              <w:ind w:left="0"/>
              <w:rPr>
                <w:b/>
                <w:sz w:val="20"/>
              </w:rPr>
            </w:pPr>
            <w:r>
              <w:rPr>
                <w:b/>
                <w:sz w:val="20"/>
              </w:rPr>
              <w:t>Name</w:t>
            </w:r>
          </w:p>
        </w:tc>
      </w:tr>
      <w:tr w:rsidR="00A71909" w14:paraId="5081679F" w14:textId="77777777" w:rsidTr="00294248">
        <w:trPr>
          <w:trHeight w:val="230"/>
        </w:trPr>
        <w:tc>
          <w:tcPr>
            <w:tcW w:w="4045" w:type="dxa"/>
          </w:tcPr>
          <w:p w14:paraId="76A91B18" w14:textId="77777777" w:rsidR="00A71909" w:rsidRDefault="00A71909" w:rsidP="00FE7B7F">
            <w:pPr>
              <w:pStyle w:val="TableParagraph"/>
              <w:ind w:left="0"/>
              <w:rPr>
                <w:sz w:val="20"/>
              </w:rPr>
            </w:pPr>
            <w:r w:rsidRPr="00E53431">
              <w:rPr>
                <w:sz w:val="20"/>
                <w:szCs w:val="20"/>
                <w:shd w:val="clear" w:color="auto" w:fill="FAF9F8"/>
              </w:rPr>
              <w:t xml:space="preserve">Beth </w:t>
            </w:r>
            <w:proofErr w:type="spellStart"/>
            <w:r w:rsidRPr="00E53431">
              <w:rPr>
                <w:sz w:val="20"/>
                <w:szCs w:val="20"/>
                <w:shd w:val="clear" w:color="auto" w:fill="FAF9F8"/>
              </w:rPr>
              <w:t>Sabatino</w:t>
            </w:r>
            <w:proofErr w:type="spellEnd"/>
          </w:p>
        </w:tc>
      </w:tr>
      <w:tr w:rsidR="00A71909" w14:paraId="0125997C" w14:textId="77777777" w:rsidTr="00294248">
        <w:trPr>
          <w:trHeight w:val="230"/>
        </w:trPr>
        <w:tc>
          <w:tcPr>
            <w:tcW w:w="4045" w:type="dxa"/>
          </w:tcPr>
          <w:p w14:paraId="0F711B00" w14:textId="77777777" w:rsidR="00A71909" w:rsidRDefault="00A71909" w:rsidP="00FE7B7F">
            <w:pPr>
              <w:pStyle w:val="TableParagraph"/>
              <w:ind w:left="0"/>
              <w:rPr>
                <w:sz w:val="20"/>
              </w:rPr>
            </w:pPr>
            <w:r w:rsidRPr="00E53431">
              <w:rPr>
                <w:sz w:val="20"/>
                <w:szCs w:val="20"/>
                <w:shd w:val="clear" w:color="auto" w:fill="FAF9F8"/>
              </w:rPr>
              <w:t>Dawn Watson</w:t>
            </w:r>
          </w:p>
        </w:tc>
      </w:tr>
      <w:tr w:rsidR="00A71909" w14:paraId="67130D18" w14:textId="77777777" w:rsidTr="00294248">
        <w:trPr>
          <w:trHeight w:val="230"/>
        </w:trPr>
        <w:tc>
          <w:tcPr>
            <w:tcW w:w="4045" w:type="dxa"/>
          </w:tcPr>
          <w:p w14:paraId="1A7DCC4B" w14:textId="77777777" w:rsidR="00A71909" w:rsidRDefault="00A71909" w:rsidP="00FE7B7F">
            <w:pPr>
              <w:pStyle w:val="TableParagraph"/>
              <w:ind w:left="0"/>
              <w:rPr>
                <w:sz w:val="20"/>
              </w:rPr>
            </w:pPr>
            <w:r w:rsidRPr="00E53431">
              <w:rPr>
                <w:sz w:val="20"/>
                <w:szCs w:val="20"/>
                <w:shd w:val="clear" w:color="auto" w:fill="FAF9F8"/>
              </w:rPr>
              <w:t>Jennifer Davis</w:t>
            </w:r>
          </w:p>
        </w:tc>
      </w:tr>
      <w:tr w:rsidR="00A71909" w14:paraId="184E6CC5" w14:textId="77777777" w:rsidTr="00294248">
        <w:trPr>
          <w:trHeight w:val="230"/>
        </w:trPr>
        <w:tc>
          <w:tcPr>
            <w:tcW w:w="4045" w:type="dxa"/>
          </w:tcPr>
          <w:p w14:paraId="60EA51BB" w14:textId="77777777" w:rsidR="00A71909" w:rsidRDefault="00A71909" w:rsidP="00FE7B7F">
            <w:pPr>
              <w:pStyle w:val="TableParagraph"/>
              <w:ind w:left="0"/>
              <w:rPr>
                <w:sz w:val="20"/>
              </w:rPr>
            </w:pPr>
            <w:r w:rsidRPr="00E53431">
              <w:rPr>
                <w:sz w:val="20"/>
                <w:szCs w:val="20"/>
                <w:shd w:val="clear" w:color="auto" w:fill="FAF9F8"/>
              </w:rPr>
              <w:t>Kelly-Ann Perry</w:t>
            </w:r>
          </w:p>
        </w:tc>
      </w:tr>
      <w:tr w:rsidR="00A71909" w14:paraId="4F29A1A6" w14:textId="77777777" w:rsidTr="00294248">
        <w:trPr>
          <w:trHeight w:val="230"/>
        </w:trPr>
        <w:tc>
          <w:tcPr>
            <w:tcW w:w="4045" w:type="dxa"/>
          </w:tcPr>
          <w:p w14:paraId="13AF8262" w14:textId="77777777" w:rsidR="00A71909" w:rsidRDefault="00A71909" w:rsidP="00FE7B7F">
            <w:pPr>
              <w:pStyle w:val="TableParagraph"/>
              <w:ind w:left="0"/>
              <w:rPr>
                <w:sz w:val="20"/>
              </w:rPr>
            </w:pPr>
            <w:r w:rsidRPr="00E53431">
              <w:rPr>
                <w:sz w:val="20"/>
                <w:szCs w:val="20"/>
                <w:shd w:val="clear" w:color="auto" w:fill="FAF9F8"/>
              </w:rPr>
              <w:t>Rich Pinkerton</w:t>
            </w:r>
          </w:p>
        </w:tc>
      </w:tr>
    </w:tbl>
    <w:p w14:paraId="0B2B320D" w14:textId="77777777" w:rsidR="00A71909" w:rsidRDefault="00A71909"/>
    <w:p w14:paraId="132BE0E9" w14:textId="77777777" w:rsidR="00A71909" w:rsidRDefault="00A71909"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A71909" w14:paraId="4E3301D0" w14:textId="77777777" w:rsidTr="007F2998">
        <w:trPr>
          <w:trHeight w:val="230"/>
          <w:tblHeader/>
        </w:trPr>
        <w:tc>
          <w:tcPr>
            <w:tcW w:w="715" w:type="dxa"/>
          </w:tcPr>
          <w:p w14:paraId="1560095D" w14:textId="77777777" w:rsidR="00A71909" w:rsidRDefault="00A71909" w:rsidP="0037548C">
            <w:pPr>
              <w:pStyle w:val="TableParagraph"/>
              <w:ind w:left="0"/>
              <w:rPr>
                <w:b/>
                <w:sz w:val="20"/>
              </w:rPr>
            </w:pPr>
            <w:r>
              <w:rPr>
                <w:b/>
                <w:sz w:val="20"/>
              </w:rPr>
              <w:t>#</w:t>
            </w:r>
          </w:p>
        </w:tc>
        <w:tc>
          <w:tcPr>
            <w:tcW w:w="7830" w:type="dxa"/>
          </w:tcPr>
          <w:p w14:paraId="2053E989" w14:textId="77777777" w:rsidR="00A71909" w:rsidRDefault="00A71909" w:rsidP="0037548C">
            <w:pPr>
              <w:pStyle w:val="TableParagraph"/>
              <w:ind w:left="0"/>
              <w:rPr>
                <w:b/>
                <w:sz w:val="20"/>
              </w:rPr>
            </w:pPr>
            <w:r>
              <w:rPr>
                <w:b/>
                <w:sz w:val="20"/>
              </w:rPr>
              <w:t xml:space="preserve">Agenda Item </w:t>
            </w:r>
          </w:p>
        </w:tc>
      </w:tr>
      <w:tr w:rsidR="00A71909" w14:paraId="29D62FAC" w14:textId="77777777" w:rsidTr="007F2998">
        <w:trPr>
          <w:trHeight w:val="230"/>
        </w:trPr>
        <w:tc>
          <w:tcPr>
            <w:tcW w:w="715" w:type="dxa"/>
          </w:tcPr>
          <w:p w14:paraId="15D968A0" w14:textId="77777777" w:rsidR="00A71909" w:rsidRDefault="00A71909" w:rsidP="0037548C">
            <w:pPr>
              <w:pStyle w:val="TableParagraph"/>
              <w:ind w:left="0"/>
              <w:rPr>
                <w:sz w:val="20"/>
              </w:rPr>
            </w:pPr>
            <w:r>
              <w:rPr>
                <w:sz w:val="20"/>
              </w:rPr>
              <w:t>1</w:t>
            </w:r>
          </w:p>
        </w:tc>
        <w:tc>
          <w:tcPr>
            <w:tcW w:w="7830" w:type="dxa"/>
          </w:tcPr>
          <w:p w14:paraId="508F705B" w14:textId="77777777" w:rsidR="00A71909" w:rsidRDefault="00A71909" w:rsidP="0037548C">
            <w:pPr>
              <w:pStyle w:val="TableParagraph"/>
              <w:ind w:left="0"/>
              <w:rPr>
                <w:sz w:val="20"/>
              </w:rPr>
            </w:pPr>
            <w:r>
              <w:rPr>
                <w:sz w:val="20"/>
              </w:rPr>
              <w:t>Meeting Minutes Approval</w:t>
            </w:r>
          </w:p>
        </w:tc>
      </w:tr>
      <w:tr w:rsidR="00A71909" w14:paraId="45815E93" w14:textId="77777777" w:rsidTr="007F2998">
        <w:trPr>
          <w:trHeight w:val="230"/>
        </w:trPr>
        <w:tc>
          <w:tcPr>
            <w:tcW w:w="715" w:type="dxa"/>
          </w:tcPr>
          <w:p w14:paraId="18EFA072" w14:textId="77777777" w:rsidR="00A71909" w:rsidRDefault="00A71909" w:rsidP="0037548C">
            <w:pPr>
              <w:pStyle w:val="TableParagraph"/>
              <w:ind w:left="0"/>
              <w:rPr>
                <w:sz w:val="20"/>
              </w:rPr>
            </w:pPr>
            <w:r>
              <w:rPr>
                <w:sz w:val="20"/>
              </w:rPr>
              <w:t>2</w:t>
            </w:r>
          </w:p>
        </w:tc>
        <w:tc>
          <w:tcPr>
            <w:tcW w:w="7830" w:type="dxa"/>
          </w:tcPr>
          <w:p w14:paraId="3BEAE96A" w14:textId="77777777" w:rsidR="00A71909" w:rsidRDefault="00A71909" w:rsidP="00E53431">
            <w:pPr>
              <w:rPr>
                <w:rFonts w:ascii="Arial" w:hAnsi="Arial" w:cs="Arial"/>
                <w:sz w:val="20"/>
                <w:szCs w:val="20"/>
                <w:shd w:val="clear" w:color="auto" w:fill="FAF9F8"/>
              </w:rPr>
            </w:pPr>
            <w:r w:rsidRPr="00E53431">
              <w:rPr>
                <w:rFonts w:ascii="Arial" w:hAnsi="Arial" w:cs="Arial"/>
                <w:sz w:val="20"/>
                <w:szCs w:val="20"/>
                <w:shd w:val="clear" w:color="auto" w:fill="FAF9F8"/>
              </w:rPr>
              <w:t>Old Business/Announcements/Discussion</w:t>
            </w:r>
          </w:p>
          <w:p w14:paraId="3E096398" w14:textId="77777777" w:rsidR="00A71909" w:rsidRPr="00AB7949" w:rsidRDefault="00A71909" w:rsidP="00A71909">
            <w:pPr>
              <w:pStyle w:val="ListParagraph"/>
              <w:numPr>
                <w:ilvl w:val="0"/>
                <w:numId w:val="30"/>
              </w:numPr>
              <w:rPr>
                <w:sz w:val="20"/>
                <w:szCs w:val="20"/>
              </w:rPr>
            </w:pPr>
            <w:r w:rsidRPr="00E53431">
              <w:rPr>
                <w:sz w:val="20"/>
                <w:szCs w:val="20"/>
                <w:shd w:val="clear" w:color="auto" w:fill="FAF9F8"/>
              </w:rPr>
              <w:t>Welcome Stephanie Hazen, AMHBC EM Coordinator &amp; UME Program Manage</w:t>
            </w:r>
            <w:r w:rsidRPr="00AB7949">
              <w:rPr>
                <w:sz w:val="20"/>
                <w:szCs w:val="20"/>
                <w:shd w:val="clear" w:color="auto" w:fill="FAF9F8"/>
              </w:rPr>
              <w:t>r</w:t>
            </w:r>
          </w:p>
          <w:p w14:paraId="093EA121" w14:textId="77777777" w:rsidR="00A71909" w:rsidRPr="00AB7949" w:rsidRDefault="00A71909" w:rsidP="00A71909">
            <w:pPr>
              <w:pStyle w:val="ListParagraph"/>
              <w:numPr>
                <w:ilvl w:val="0"/>
                <w:numId w:val="30"/>
              </w:numPr>
              <w:rPr>
                <w:sz w:val="20"/>
                <w:szCs w:val="20"/>
              </w:rPr>
            </w:pPr>
            <w:r w:rsidRPr="00AB7949">
              <w:rPr>
                <w:sz w:val="20"/>
                <w:szCs w:val="20"/>
                <w:shd w:val="clear" w:color="auto" w:fill="FAF9F8"/>
              </w:rPr>
              <w:t>Welcome Sophia Kennedy, AMRCC Program Coordinator</w:t>
            </w:r>
          </w:p>
          <w:p w14:paraId="42B81979" w14:textId="77777777" w:rsidR="00A71909" w:rsidRPr="00AB7949" w:rsidRDefault="00A71909" w:rsidP="00A71909">
            <w:pPr>
              <w:pStyle w:val="ListParagraph"/>
              <w:numPr>
                <w:ilvl w:val="0"/>
                <w:numId w:val="30"/>
              </w:numPr>
              <w:rPr>
                <w:sz w:val="20"/>
                <w:szCs w:val="20"/>
              </w:rPr>
            </w:pPr>
            <w:r w:rsidRPr="00AB7949">
              <w:rPr>
                <w:sz w:val="20"/>
                <w:szCs w:val="20"/>
                <w:shd w:val="clear" w:color="auto" w:fill="FAF9F8"/>
              </w:rPr>
              <w:t>CGEA Call for Abstracts</w:t>
            </w:r>
          </w:p>
          <w:p w14:paraId="2BB6106C" w14:textId="77777777" w:rsidR="00A71909" w:rsidRPr="00AB7949" w:rsidRDefault="00A71909" w:rsidP="00A71909">
            <w:pPr>
              <w:pStyle w:val="ListParagraph"/>
              <w:numPr>
                <w:ilvl w:val="0"/>
                <w:numId w:val="30"/>
              </w:numPr>
              <w:rPr>
                <w:sz w:val="20"/>
                <w:szCs w:val="20"/>
              </w:rPr>
            </w:pPr>
            <w:r w:rsidRPr="00AB7949">
              <w:rPr>
                <w:sz w:val="20"/>
                <w:szCs w:val="20"/>
                <w:shd w:val="clear" w:color="auto" w:fill="FAF9F8"/>
              </w:rPr>
              <w:t>The 2021 Generalists in Medical Education Conference</w:t>
            </w:r>
          </w:p>
          <w:p w14:paraId="02A0D46F" w14:textId="77777777" w:rsidR="00A71909" w:rsidRPr="00AB7949" w:rsidRDefault="00A71909" w:rsidP="00A71909">
            <w:pPr>
              <w:pStyle w:val="ListParagraph"/>
              <w:numPr>
                <w:ilvl w:val="0"/>
                <w:numId w:val="30"/>
              </w:numPr>
              <w:rPr>
                <w:sz w:val="20"/>
                <w:szCs w:val="20"/>
              </w:rPr>
            </w:pPr>
            <w:r w:rsidRPr="00AB7949">
              <w:rPr>
                <w:sz w:val="20"/>
                <w:szCs w:val="20"/>
                <w:shd w:val="clear" w:color="auto" w:fill="FAF9F8"/>
              </w:rPr>
              <w:t>AC in Ethics Abstract submitted by A. Fernandes, C. Thiele, S. Wilson, &amp; OSU grads C. Newkirk and C. Thompson accepted at IAMSE 2022</w:t>
            </w:r>
          </w:p>
          <w:p w14:paraId="6F024797" w14:textId="77777777" w:rsidR="00A71909" w:rsidRPr="00AB7949" w:rsidRDefault="00A71909" w:rsidP="00A71909">
            <w:pPr>
              <w:pStyle w:val="ListParagraph"/>
              <w:numPr>
                <w:ilvl w:val="0"/>
                <w:numId w:val="30"/>
              </w:numPr>
              <w:rPr>
                <w:sz w:val="20"/>
                <w:szCs w:val="20"/>
              </w:rPr>
            </w:pPr>
            <w:r w:rsidRPr="00AB7949">
              <w:rPr>
                <w:sz w:val="20"/>
                <w:szCs w:val="20"/>
                <w:shd w:val="clear" w:color="auto" w:fill="FAF9F8"/>
              </w:rPr>
              <w:t>IAMSE22 Call for Post</w:t>
            </w:r>
          </w:p>
        </w:tc>
      </w:tr>
      <w:tr w:rsidR="00A71909" w14:paraId="7F45A7D3" w14:textId="77777777" w:rsidTr="007F2998">
        <w:trPr>
          <w:trHeight w:val="230"/>
        </w:trPr>
        <w:tc>
          <w:tcPr>
            <w:tcW w:w="715" w:type="dxa"/>
          </w:tcPr>
          <w:p w14:paraId="0F15FB68" w14:textId="77777777" w:rsidR="00A71909" w:rsidRDefault="00A71909" w:rsidP="0037548C">
            <w:pPr>
              <w:pStyle w:val="TableParagraph"/>
              <w:ind w:left="0"/>
              <w:rPr>
                <w:sz w:val="20"/>
              </w:rPr>
            </w:pPr>
            <w:r>
              <w:rPr>
                <w:sz w:val="20"/>
              </w:rPr>
              <w:t>3</w:t>
            </w:r>
          </w:p>
        </w:tc>
        <w:tc>
          <w:tcPr>
            <w:tcW w:w="7830" w:type="dxa"/>
          </w:tcPr>
          <w:p w14:paraId="595A7BA1" w14:textId="77777777" w:rsidR="00A71909" w:rsidRDefault="00A71909" w:rsidP="0037548C">
            <w:pPr>
              <w:pStyle w:val="TableParagraph"/>
              <w:ind w:left="0"/>
              <w:rPr>
                <w:sz w:val="20"/>
              </w:rPr>
            </w:pPr>
            <w:r>
              <w:rPr>
                <w:sz w:val="20"/>
              </w:rPr>
              <w:t>Part 3 Knowledge for Practice CLOs</w:t>
            </w:r>
          </w:p>
        </w:tc>
      </w:tr>
      <w:tr w:rsidR="00A71909" w14:paraId="7D1EA5EC" w14:textId="77777777" w:rsidTr="007F2998">
        <w:trPr>
          <w:trHeight w:val="230"/>
        </w:trPr>
        <w:tc>
          <w:tcPr>
            <w:tcW w:w="715" w:type="dxa"/>
          </w:tcPr>
          <w:p w14:paraId="2E444FC7" w14:textId="77777777" w:rsidR="00A71909" w:rsidRDefault="00A71909" w:rsidP="0037548C">
            <w:pPr>
              <w:pStyle w:val="TableParagraph"/>
              <w:ind w:left="0"/>
              <w:rPr>
                <w:sz w:val="20"/>
              </w:rPr>
            </w:pPr>
            <w:r>
              <w:rPr>
                <w:sz w:val="20"/>
              </w:rPr>
              <w:t>4</w:t>
            </w:r>
          </w:p>
        </w:tc>
        <w:tc>
          <w:tcPr>
            <w:tcW w:w="7830" w:type="dxa"/>
          </w:tcPr>
          <w:p w14:paraId="0DB53E2B" w14:textId="77777777" w:rsidR="00A71909" w:rsidRDefault="00A71909" w:rsidP="0037548C">
            <w:pPr>
              <w:pStyle w:val="TableParagraph"/>
              <w:ind w:left="0"/>
              <w:rPr>
                <w:sz w:val="20"/>
              </w:rPr>
            </w:pPr>
            <w:r>
              <w:rPr>
                <w:sz w:val="20"/>
              </w:rPr>
              <w:t>Tagging CPAs &amp; DOCs</w:t>
            </w:r>
          </w:p>
        </w:tc>
      </w:tr>
      <w:tr w:rsidR="00A71909" w14:paraId="0B7E5CF9" w14:textId="77777777" w:rsidTr="007F2998">
        <w:trPr>
          <w:trHeight w:val="230"/>
        </w:trPr>
        <w:tc>
          <w:tcPr>
            <w:tcW w:w="715" w:type="dxa"/>
          </w:tcPr>
          <w:p w14:paraId="1BD058AE" w14:textId="77777777" w:rsidR="00A71909" w:rsidRDefault="00A71909" w:rsidP="0037548C">
            <w:pPr>
              <w:pStyle w:val="TableParagraph"/>
              <w:ind w:left="0"/>
              <w:rPr>
                <w:sz w:val="20"/>
              </w:rPr>
            </w:pPr>
            <w:r>
              <w:rPr>
                <w:sz w:val="20"/>
              </w:rPr>
              <w:t>5</w:t>
            </w:r>
          </w:p>
        </w:tc>
        <w:tc>
          <w:tcPr>
            <w:tcW w:w="7830" w:type="dxa"/>
          </w:tcPr>
          <w:p w14:paraId="22E6CE20" w14:textId="77777777" w:rsidR="00A71909" w:rsidRPr="00AB7949" w:rsidRDefault="00A71909" w:rsidP="00AB7949">
            <w:pPr>
              <w:widowControl/>
              <w:autoSpaceDE/>
              <w:autoSpaceDN/>
              <w:spacing w:line="259" w:lineRule="auto"/>
              <w:rPr>
                <w:sz w:val="20"/>
                <w:szCs w:val="20"/>
              </w:rPr>
            </w:pPr>
            <w:r w:rsidRPr="00AB7949">
              <w:rPr>
                <w:rFonts w:ascii="Arial" w:hAnsi="Arial" w:cs="Arial"/>
                <w:sz w:val="20"/>
                <w:szCs w:val="20"/>
                <w:shd w:val="clear" w:color="auto" w:fill="FAF9F8"/>
              </w:rPr>
              <w:t xml:space="preserve">Sharing CLOs, </w:t>
            </w:r>
            <w:proofErr w:type="spellStart"/>
            <w:r w:rsidRPr="00AB7949">
              <w:rPr>
                <w:rFonts w:ascii="Arial" w:hAnsi="Arial" w:cs="Arial"/>
                <w:sz w:val="20"/>
                <w:szCs w:val="20"/>
                <w:shd w:val="clear" w:color="auto" w:fill="FAF9F8"/>
              </w:rPr>
              <w:t>PxDx</w:t>
            </w:r>
            <w:proofErr w:type="spellEnd"/>
            <w:r w:rsidRPr="00AB7949">
              <w:rPr>
                <w:rFonts w:ascii="Arial" w:hAnsi="Arial" w:cs="Arial"/>
                <w:sz w:val="20"/>
                <w:szCs w:val="20"/>
                <w:shd w:val="clear" w:color="auto" w:fill="FAF9F8"/>
              </w:rPr>
              <w:t>, and Assessments for Clinical Teaching</w:t>
            </w:r>
          </w:p>
        </w:tc>
      </w:tr>
      <w:tr w:rsidR="00A71909" w14:paraId="78DC1A65" w14:textId="77777777" w:rsidTr="007F2998">
        <w:trPr>
          <w:trHeight w:val="230"/>
        </w:trPr>
        <w:tc>
          <w:tcPr>
            <w:tcW w:w="715" w:type="dxa"/>
          </w:tcPr>
          <w:p w14:paraId="09C16A8B" w14:textId="77777777" w:rsidR="00A71909" w:rsidRDefault="00A71909" w:rsidP="0037548C">
            <w:pPr>
              <w:pStyle w:val="TableParagraph"/>
              <w:ind w:left="0"/>
              <w:rPr>
                <w:sz w:val="20"/>
              </w:rPr>
            </w:pPr>
            <w:r>
              <w:rPr>
                <w:sz w:val="20"/>
              </w:rPr>
              <w:t>6</w:t>
            </w:r>
          </w:p>
        </w:tc>
        <w:tc>
          <w:tcPr>
            <w:tcW w:w="7830" w:type="dxa"/>
          </w:tcPr>
          <w:p w14:paraId="5C20FECE" w14:textId="77777777" w:rsidR="00A71909" w:rsidRDefault="00A71909" w:rsidP="0037548C">
            <w:pPr>
              <w:pStyle w:val="TableParagraph"/>
              <w:ind w:left="0"/>
              <w:rPr>
                <w:sz w:val="20"/>
              </w:rPr>
            </w:pPr>
            <w:r>
              <w:rPr>
                <w:sz w:val="20"/>
              </w:rPr>
              <w:t>Standing Report</w:t>
            </w:r>
          </w:p>
        </w:tc>
      </w:tr>
      <w:tr w:rsidR="00A71909" w14:paraId="5A534800" w14:textId="77777777" w:rsidTr="007F2998">
        <w:trPr>
          <w:trHeight w:val="230"/>
        </w:trPr>
        <w:tc>
          <w:tcPr>
            <w:tcW w:w="715" w:type="dxa"/>
          </w:tcPr>
          <w:p w14:paraId="2EED94AC" w14:textId="77777777" w:rsidR="00A71909" w:rsidRDefault="00A71909" w:rsidP="0037548C">
            <w:pPr>
              <w:pStyle w:val="TableParagraph"/>
              <w:ind w:left="0"/>
              <w:rPr>
                <w:sz w:val="20"/>
              </w:rPr>
            </w:pPr>
            <w:r>
              <w:rPr>
                <w:sz w:val="20"/>
              </w:rPr>
              <w:t>7</w:t>
            </w:r>
          </w:p>
        </w:tc>
        <w:tc>
          <w:tcPr>
            <w:tcW w:w="7830" w:type="dxa"/>
          </w:tcPr>
          <w:p w14:paraId="6B6D4740" w14:textId="77777777" w:rsidR="00A71909" w:rsidRDefault="00A71909" w:rsidP="0037548C">
            <w:pPr>
              <w:pStyle w:val="TableParagraph"/>
              <w:ind w:left="0"/>
              <w:rPr>
                <w:sz w:val="20"/>
              </w:rPr>
            </w:pPr>
            <w:r>
              <w:rPr>
                <w:sz w:val="20"/>
              </w:rPr>
              <w:t>Student Report</w:t>
            </w:r>
          </w:p>
        </w:tc>
      </w:tr>
    </w:tbl>
    <w:p w14:paraId="47FE1B9D" w14:textId="77777777" w:rsidR="00A71909" w:rsidRDefault="00A71909" w:rsidP="007F2998">
      <w:pPr>
        <w:pStyle w:val="Heading2"/>
      </w:pPr>
      <w:r>
        <w:br w:type="page"/>
      </w:r>
    </w:p>
    <w:p w14:paraId="7A763A49" w14:textId="77777777" w:rsidR="00A71909" w:rsidRPr="00FB5812" w:rsidRDefault="00A71909" w:rsidP="00FB5812">
      <w:pPr>
        <w:pStyle w:val="Heading1"/>
        <w:spacing w:before="0" w:line="240" w:lineRule="auto"/>
        <w:rPr>
          <w:szCs w:val="24"/>
        </w:rPr>
      </w:pPr>
      <w:r w:rsidRPr="00FB5812">
        <w:rPr>
          <w:szCs w:val="24"/>
        </w:rPr>
        <w:lastRenderedPageBreak/>
        <w:t>Item 1, Approval of</w:t>
      </w:r>
      <w:r>
        <w:rPr>
          <w:szCs w:val="24"/>
        </w:rPr>
        <w:t xml:space="preserve"> Meeting</w:t>
      </w:r>
      <w:r w:rsidRPr="00FB5812">
        <w:rPr>
          <w:szCs w:val="24"/>
        </w:rPr>
        <w:t xml:space="preserve"> Minutes</w:t>
      </w:r>
    </w:p>
    <w:p w14:paraId="24A70413" w14:textId="77777777" w:rsidR="00A71909" w:rsidRPr="00FB5812" w:rsidRDefault="00A71909" w:rsidP="00FB5812">
      <w:pPr>
        <w:pStyle w:val="BodyText"/>
        <w:ind w:left="720"/>
        <w:rPr>
          <w:rFonts w:asciiTheme="majorHAnsi" w:hAnsiTheme="majorHAnsi"/>
          <w:bCs/>
        </w:rPr>
      </w:pPr>
    </w:p>
    <w:p w14:paraId="365402A0" w14:textId="77777777" w:rsidR="00A71909" w:rsidRPr="006107BA" w:rsidRDefault="00A71909" w:rsidP="006107BA">
      <w:pPr>
        <w:pStyle w:val="ListParagraph"/>
        <w:numPr>
          <w:ilvl w:val="0"/>
          <w:numId w:val="6"/>
        </w:numPr>
        <w:rPr>
          <w:rFonts w:asciiTheme="majorHAnsi" w:eastAsia="Times New Roman" w:hAnsiTheme="majorHAnsi" w:cstheme="majorHAnsi"/>
          <w:sz w:val="24"/>
          <w:szCs w:val="24"/>
        </w:rPr>
      </w:pPr>
      <w:r w:rsidRPr="006107BA">
        <w:rPr>
          <w:rFonts w:asciiTheme="majorHAnsi" w:eastAsia="Times New Roman" w:hAnsiTheme="majorHAnsi" w:cstheme="majorHAnsi"/>
          <w:sz w:val="24"/>
          <w:szCs w:val="24"/>
          <w:shd w:val="clear" w:color="auto" w:fill="FAF9F8"/>
        </w:rPr>
        <w:t>Minutes from the September meeting were reviewed and approved.</w:t>
      </w:r>
    </w:p>
    <w:p w14:paraId="4FF59708" w14:textId="77777777" w:rsidR="00A71909" w:rsidRPr="006107BA" w:rsidRDefault="00A71909" w:rsidP="006107BA">
      <w:pPr>
        <w:pStyle w:val="ListParagraph"/>
        <w:ind w:left="720" w:firstLine="0"/>
        <w:rPr>
          <w:rFonts w:ascii="Times New Roman" w:eastAsia="Times New Roman" w:hAnsi="Times New Roman" w:cs="Times New Roman"/>
          <w:sz w:val="24"/>
          <w:szCs w:val="24"/>
        </w:rPr>
      </w:pPr>
    </w:p>
    <w:p w14:paraId="1BAFDEC2" w14:textId="77777777" w:rsidR="00A71909" w:rsidRPr="00FB5812" w:rsidRDefault="00A71909" w:rsidP="00FB5812">
      <w:pPr>
        <w:pStyle w:val="Heading1"/>
        <w:spacing w:before="0" w:line="240" w:lineRule="auto"/>
        <w:rPr>
          <w:szCs w:val="24"/>
        </w:rPr>
      </w:pPr>
      <w:r w:rsidRPr="00FB5812">
        <w:rPr>
          <w:szCs w:val="24"/>
        </w:rPr>
        <w:t>Item 2,</w:t>
      </w:r>
      <w:r w:rsidRPr="00FB5812">
        <w:rPr>
          <w:bCs/>
          <w:szCs w:val="24"/>
        </w:rPr>
        <w:t xml:space="preserve"> </w:t>
      </w:r>
      <w:r>
        <w:rPr>
          <w:bCs/>
          <w:szCs w:val="24"/>
        </w:rPr>
        <w:t>Old Business/Announcements</w:t>
      </w:r>
      <w:r>
        <w:rPr>
          <w:bCs/>
          <w:szCs w:val="24"/>
        </w:rPr>
        <w:tab/>
      </w:r>
    </w:p>
    <w:p w14:paraId="45016B94" w14:textId="77777777" w:rsidR="00A71909" w:rsidRPr="00FB5812" w:rsidRDefault="00A71909" w:rsidP="00FB5812">
      <w:pPr>
        <w:pStyle w:val="BodyText"/>
        <w:rPr>
          <w:rFonts w:asciiTheme="majorHAnsi" w:hAnsiTheme="majorHAnsi"/>
          <w:bCs/>
        </w:rPr>
      </w:pPr>
    </w:p>
    <w:p w14:paraId="6288E1F5" w14:textId="77777777" w:rsidR="00A71909" w:rsidRPr="006107BA" w:rsidRDefault="00A71909" w:rsidP="006107BA">
      <w:pPr>
        <w:pStyle w:val="ListParagraph"/>
        <w:numPr>
          <w:ilvl w:val="0"/>
          <w:numId w:val="7"/>
        </w:numPr>
        <w:rPr>
          <w:rFonts w:asciiTheme="majorHAnsi" w:eastAsia="Times New Roman" w:hAnsiTheme="majorHAnsi" w:cstheme="majorHAnsi"/>
          <w:sz w:val="24"/>
          <w:szCs w:val="24"/>
        </w:rPr>
      </w:pPr>
      <w:r w:rsidRPr="006107BA">
        <w:rPr>
          <w:rFonts w:asciiTheme="majorHAnsi" w:eastAsia="Times New Roman" w:hAnsiTheme="majorHAnsi" w:cstheme="majorHAnsi"/>
          <w:sz w:val="24"/>
          <w:szCs w:val="24"/>
          <w:shd w:val="clear" w:color="auto" w:fill="FAF9F8"/>
        </w:rPr>
        <w:t>Stephanie Hazen is the new AMHBC EM student coordinator and UME Program Manager.</w:t>
      </w:r>
    </w:p>
    <w:p w14:paraId="38516200" w14:textId="77777777" w:rsidR="00A71909" w:rsidRPr="006107BA" w:rsidRDefault="00A71909" w:rsidP="006107BA">
      <w:pPr>
        <w:pStyle w:val="ListParagraph"/>
        <w:numPr>
          <w:ilvl w:val="0"/>
          <w:numId w:val="7"/>
        </w:numPr>
        <w:rPr>
          <w:rFonts w:asciiTheme="majorHAnsi" w:eastAsia="Times New Roman" w:hAnsiTheme="majorHAnsi" w:cstheme="majorHAnsi"/>
          <w:sz w:val="24"/>
          <w:szCs w:val="24"/>
        </w:rPr>
      </w:pPr>
      <w:r w:rsidRPr="006107BA">
        <w:rPr>
          <w:rFonts w:asciiTheme="majorHAnsi" w:eastAsia="Times New Roman" w:hAnsiTheme="majorHAnsi" w:cstheme="majorHAnsi"/>
          <w:sz w:val="24"/>
          <w:szCs w:val="24"/>
          <w:shd w:val="clear" w:color="auto" w:fill="FAF9F8"/>
        </w:rPr>
        <w:t xml:space="preserve">Sofia Kennedy has accepted the AMRCC Program Coordinator position. She will begin on November 22nd.  </w:t>
      </w:r>
    </w:p>
    <w:p w14:paraId="2529665B" w14:textId="77777777" w:rsidR="00A71909" w:rsidRPr="006107BA" w:rsidRDefault="00A71909" w:rsidP="006107BA">
      <w:pPr>
        <w:pStyle w:val="ListParagraph"/>
        <w:numPr>
          <w:ilvl w:val="0"/>
          <w:numId w:val="7"/>
        </w:numPr>
        <w:rPr>
          <w:rFonts w:asciiTheme="majorHAnsi" w:eastAsia="Times New Roman" w:hAnsiTheme="majorHAnsi" w:cstheme="majorHAnsi"/>
          <w:sz w:val="24"/>
          <w:szCs w:val="24"/>
        </w:rPr>
      </w:pPr>
      <w:r w:rsidRPr="006107BA">
        <w:rPr>
          <w:rFonts w:asciiTheme="majorHAnsi" w:eastAsia="Times New Roman" w:hAnsiTheme="majorHAnsi" w:cstheme="majorHAnsi"/>
          <w:sz w:val="24"/>
          <w:szCs w:val="24"/>
          <w:shd w:val="clear" w:color="auto" w:fill="FAF9F8"/>
        </w:rPr>
        <w:t>Deadline for CGEA submissions is tonight.</w:t>
      </w:r>
    </w:p>
    <w:p w14:paraId="4048680E" w14:textId="77777777" w:rsidR="00A71909" w:rsidRPr="006107BA" w:rsidRDefault="00A71909" w:rsidP="006107BA">
      <w:pPr>
        <w:pStyle w:val="ListParagraph"/>
        <w:numPr>
          <w:ilvl w:val="0"/>
          <w:numId w:val="7"/>
        </w:numPr>
        <w:rPr>
          <w:rFonts w:asciiTheme="majorHAnsi" w:eastAsia="Times New Roman" w:hAnsiTheme="majorHAnsi" w:cstheme="majorHAnsi"/>
          <w:sz w:val="24"/>
          <w:szCs w:val="24"/>
        </w:rPr>
      </w:pPr>
      <w:r w:rsidRPr="006107BA">
        <w:rPr>
          <w:rFonts w:asciiTheme="majorHAnsi" w:eastAsia="Times New Roman" w:hAnsiTheme="majorHAnsi" w:cstheme="majorHAnsi"/>
          <w:sz w:val="24"/>
          <w:szCs w:val="24"/>
          <w:shd w:val="clear" w:color="auto" w:fill="FAF9F8"/>
        </w:rPr>
        <w:t>The 2021 Generalist in Medical Education meeting has already occurred but keep it in mind for future attendance.</w:t>
      </w:r>
    </w:p>
    <w:p w14:paraId="34CCC75D" w14:textId="77777777" w:rsidR="00A71909" w:rsidRPr="006107BA" w:rsidRDefault="00A71909" w:rsidP="006107BA">
      <w:pPr>
        <w:pStyle w:val="ListParagraph"/>
        <w:numPr>
          <w:ilvl w:val="0"/>
          <w:numId w:val="7"/>
        </w:numPr>
        <w:rPr>
          <w:rFonts w:asciiTheme="majorHAnsi" w:eastAsia="Times New Roman" w:hAnsiTheme="majorHAnsi" w:cstheme="majorHAnsi"/>
          <w:sz w:val="24"/>
          <w:szCs w:val="24"/>
        </w:rPr>
      </w:pPr>
      <w:r w:rsidRPr="006107BA">
        <w:rPr>
          <w:rFonts w:asciiTheme="majorHAnsi" w:eastAsia="Times New Roman" w:hAnsiTheme="majorHAnsi" w:cstheme="majorHAnsi"/>
          <w:sz w:val="24"/>
          <w:szCs w:val="24"/>
          <w:shd w:val="clear" w:color="auto" w:fill="FAF9F8"/>
        </w:rPr>
        <w:t>IAMSE call for Abstracts due 12/1.</w:t>
      </w:r>
    </w:p>
    <w:p w14:paraId="2F09124E" w14:textId="77777777" w:rsidR="00A71909" w:rsidRPr="00FB5812" w:rsidRDefault="00A71909" w:rsidP="00FB5812">
      <w:pPr>
        <w:pStyle w:val="BodyText"/>
        <w:rPr>
          <w:rFonts w:asciiTheme="majorHAnsi" w:hAnsiTheme="majorHAnsi"/>
          <w:bCs/>
        </w:rPr>
      </w:pPr>
    </w:p>
    <w:p w14:paraId="0A0FF3CF" w14:textId="77777777" w:rsidR="00A71909" w:rsidRPr="00FB5812" w:rsidRDefault="00A71909" w:rsidP="00FB5812">
      <w:pPr>
        <w:pStyle w:val="Heading1"/>
        <w:spacing w:before="0" w:line="240" w:lineRule="auto"/>
        <w:rPr>
          <w:szCs w:val="24"/>
        </w:rPr>
      </w:pPr>
      <w:r w:rsidRPr="00FB5812">
        <w:rPr>
          <w:szCs w:val="24"/>
        </w:rPr>
        <w:t xml:space="preserve">Item 3, </w:t>
      </w:r>
      <w:r>
        <w:rPr>
          <w:bCs/>
          <w:szCs w:val="24"/>
        </w:rPr>
        <w:t>Part 3 Knowledge for Practice CLOs</w:t>
      </w:r>
    </w:p>
    <w:p w14:paraId="21090BE4" w14:textId="77777777" w:rsidR="00A71909" w:rsidRPr="00FB5812" w:rsidRDefault="00A71909" w:rsidP="00FB5812">
      <w:pPr>
        <w:pStyle w:val="BodyText"/>
        <w:rPr>
          <w:rFonts w:asciiTheme="majorHAnsi" w:hAnsiTheme="majorHAnsi"/>
        </w:rPr>
      </w:pPr>
    </w:p>
    <w:p w14:paraId="7319EC70" w14:textId="77777777" w:rsidR="00A71909" w:rsidRPr="006107BA" w:rsidRDefault="00A71909" w:rsidP="006107BA">
      <w:pPr>
        <w:pStyle w:val="ListParagraph"/>
        <w:numPr>
          <w:ilvl w:val="0"/>
          <w:numId w:val="8"/>
        </w:numPr>
        <w:rPr>
          <w:rFonts w:asciiTheme="majorHAnsi" w:eastAsia="Times New Roman" w:hAnsiTheme="majorHAnsi" w:cstheme="majorHAnsi"/>
          <w:sz w:val="24"/>
          <w:szCs w:val="24"/>
        </w:rPr>
      </w:pPr>
      <w:r w:rsidRPr="006107BA">
        <w:rPr>
          <w:rFonts w:asciiTheme="majorHAnsi" w:eastAsia="Times New Roman" w:hAnsiTheme="majorHAnsi" w:cstheme="majorHAnsi"/>
          <w:sz w:val="24"/>
          <w:szCs w:val="24"/>
          <w:shd w:val="clear" w:color="auto" w:fill="FAF9F8"/>
        </w:rPr>
        <w:t>N. Kman reviewed the KNP CLOs.</w:t>
      </w:r>
    </w:p>
    <w:p w14:paraId="449070E2" w14:textId="77777777" w:rsidR="00A71909" w:rsidRPr="007A13C8" w:rsidRDefault="00A71909" w:rsidP="007A13C8">
      <w:pPr>
        <w:spacing w:after="0"/>
        <w:ind w:left="360"/>
        <w:rPr>
          <w:rFonts w:asciiTheme="majorHAnsi" w:eastAsia="Times New Roman" w:hAnsiTheme="majorHAnsi" w:cstheme="majorHAnsi"/>
          <w:sz w:val="24"/>
          <w:szCs w:val="24"/>
        </w:rPr>
      </w:pPr>
      <w:r w:rsidRPr="006107BA">
        <w:rPr>
          <w:rFonts w:asciiTheme="majorHAnsi" w:eastAsia="Times New Roman" w:hAnsiTheme="majorHAnsi" w:cstheme="majorHAnsi"/>
          <w:sz w:val="24"/>
          <w:szCs w:val="24"/>
          <w:shd w:val="clear" w:color="auto" w:fill="FAF9F8"/>
        </w:rPr>
        <w:t xml:space="preserve">Discussion on which CLOs should map to Part 3 and </w:t>
      </w:r>
      <w:proofErr w:type="gramStart"/>
      <w:r w:rsidRPr="006107BA">
        <w:rPr>
          <w:rFonts w:asciiTheme="majorHAnsi" w:eastAsia="Times New Roman" w:hAnsiTheme="majorHAnsi" w:cstheme="majorHAnsi"/>
          <w:sz w:val="24"/>
          <w:szCs w:val="24"/>
          <w:shd w:val="clear" w:color="auto" w:fill="FAF9F8"/>
        </w:rPr>
        <w:t>where</w:t>
      </w:r>
      <w:proofErr w:type="gramEnd"/>
      <w:r w:rsidRPr="006107BA">
        <w:rPr>
          <w:rFonts w:asciiTheme="majorHAnsi" w:eastAsia="Times New Roman" w:hAnsiTheme="majorHAnsi" w:cstheme="majorHAnsi"/>
          <w:sz w:val="24"/>
          <w:szCs w:val="24"/>
          <w:shd w:val="clear" w:color="auto" w:fill="FAF9F8"/>
        </w:rPr>
        <w:t>.</w:t>
      </w:r>
    </w:p>
    <w:p w14:paraId="74477307" w14:textId="77777777" w:rsidR="00A71909" w:rsidRPr="00FB5812" w:rsidRDefault="00A71909" w:rsidP="00FB5812">
      <w:pPr>
        <w:pStyle w:val="BodyText"/>
        <w:rPr>
          <w:rFonts w:asciiTheme="majorHAnsi" w:hAnsiTheme="majorHAnsi"/>
        </w:rPr>
      </w:pPr>
    </w:p>
    <w:p w14:paraId="7414C714" w14:textId="77777777" w:rsidR="00A71909" w:rsidRPr="00FB5812" w:rsidRDefault="00A71909" w:rsidP="00FB5812">
      <w:pPr>
        <w:pStyle w:val="Heading1"/>
        <w:spacing w:before="0" w:line="240" w:lineRule="auto"/>
        <w:rPr>
          <w:szCs w:val="24"/>
        </w:rPr>
      </w:pPr>
      <w:r w:rsidRPr="00FB5812">
        <w:rPr>
          <w:szCs w:val="24"/>
        </w:rPr>
        <w:t xml:space="preserve">Item 4, </w:t>
      </w:r>
      <w:r>
        <w:rPr>
          <w:bCs/>
          <w:szCs w:val="24"/>
        </w:rPr>
        <w:t>Tagging CPAs &amp; DOCs</w:t>
      </w:r>
      <w:r w:rsidRPr="00FB5812">
        <w:rPr>
          <w:szCs w:val="24"/>
        </w:rPr>
        <w:t xml:space="preserve"> </w:t>
      </w:r>
    </w:p>
    <w:p w14:paraId="5C264E10" w14:textId="77777777" w:rsidR="00A71909" w:rsidRPr="00FB5812" w:rsidRDefault="00A71909" w:rsidP="00FB5812">
      <w:pPr>
        <w:pStyle w:val="BodyText"/>
        <w:rPr>
          <w:rFonts w:asciiTheme="majorHAnsi" w:hAnsiTheme="majorHAnsi"/>
          <w:b/>
        </w:rPr>
      </w:pPr>
    </w:p>
    <w:p w14:paraId="448DA922" w14:textId="77777777" w:rsidR="00A71909" w:rsidRPr="007A13C8" w:rsidRDefault="00A71909" w:rsidP="007A13C8">
      <w:pPr>
        <w:pStyle w:val="ListParagraph"/>
        <w:numPr>
          <w:ilvl w:val="0"/>
          <w:numId w:val="9"/>
        </w:numPr>
        <w:rPr>
          <w:rFonts w:asciiTheme="majorHAnsi" w:eastAsia="Times New Roman" w:hAnsiTheme="majorHAnsi" w:cstheme="majorHAnsi"/>
          <w:sz w:val="24"/>
          <w:szCs w:val="24"/>
        </w:rPr>
      </w:pPr>
      <w:r w:rsidRPr="007A13C8">
        <w:rPr>
          <w:rFonts w:asciiTheme="majorHAnsi" w:eastAsia="Times New Roman" w:hAnsiTheme="majorHAnsi" w:cstheme="majorHAnsi"/>
          <w:sz w:val="24"/>
          <w:szCs w:val="24"/>
          <w:shd w:val="clear" w:color="auto" w:fill="FAF9F8"/>
        </w:rPr>
        <w:t>CPA and DOC tagging in Vitals needs to be completed by January.</w:t>
      </w:r>
    </w:p>
    <w:p w14:paraId="099E57B8" w14:textId="77777777" w:rsidR="00A71909" w:rsidRPr="007A13C8" w:rsidRDefault="00A71909" w:rsidP="007A13C8">
      <w:pPr>
        <w:pStyle w:val="ListParagraph"/>
        <w:numPr>
          <w:ilvl w:val="0"/>
          <w:numId w:val="9"/>
        </w:numPr>
        <w:rPr>
          <w:rFonts w:asciiTheme="majorHAnsi" w:eastAsia="Times New Roman" w:hAnsiTheme="majorHAnsi" w:cstheme="majorHAnsi"/>
          <w:sz w:val="24"/>
          <w:szCs w:val="24"/>
        </w:rPr>
      </w:pPr>
      <w:r w:rsidRPr="007A13C8">
        <w:rPr>
          <w:rFonts w:asciiTheme="majorHAnsi" w:eastAsia="Times New Roman" w:hAnsiTheme="majorHAnsi" w:cstheme="majorHAnsi"/>
          <w:sz w:val="24"/>
          <w:szCs w:val="24"/>
          <w:shd w:val="clear" w:color="auto" w:fill="FAF9F8"/>
        </w:rPr>
        <w:t>Unmapped items were identified by each program</w:t>
      </w:r>
    </w:p>
    <w:p w14:paraId="1A97E392" w14:textId="77777777" w:rsidR="00A71909" w:rsidRPr="007A13C8" w:rsidRDefault="00A71909" w:rsidP="007A13C8">
      <w:pPr>
        <w:ind w:left="360"/>
        <w:rPr>
          <w:rFonts w:asciiTheme="majorHAnsi" w:eastAsia="Times New Roman" w:hAnsiTheme="majorHAnsi" w:cstheme="majorHAnsi"/>
          <w:sz w:val="24"/>
          <w:szCs w:val="24"/>
        </w:rPr>
      </w:pPr>
      <w:r w:rsidRPr="007A13C8">
        <w:rPr>
          <w:rFonts w:asciiTheme="majorHAnsi" w:eastAsia="Times New Roman" w:hAnsiTheme="majorHAnsi" w:cstheme="majorHAnsi"/>
          <w:b/>
          <w:bCs/>
          <w:sz w:val="24"/>
          <w:szCs w:val="24"/>
          <w:shd w:val="clear" w:color="auto" w:fill="FAF9F8"/>
        </w:rPr>
        <w:t>Action Item:</w:t>
      </w:r>
      <w:r w:rsidRPr="007A13C8">
        <w:rPr>
          <w:rFonts w:asciiTheme="majorHAnsi" w:eastAsia="Times New Roman" w:hAnsiTheme="majorHAnsi" w:cstheme="majorHAnsi"/>
          <w:sz w:val="24"/>
          <w:szCs w:val="24"/>
          <w:shd w:val="clear" w:color="auto" w:fill="FAF9F8"/>
        </w:rPr>
        <w:t xml:space="preserve"> L. Volk &amp; B. Sabatino will review for CEOs still not tagged to assessments.</w:t>
      </w:r>
    </w:p>
    <w:p w14:paraId="50021495" w14:textId="77777777" w:rsidR="00A71909" w:rsidRPr="00FB5812" w:rsidRDefault="00A71909" w:rsidP="00FB5812">
      <w:pPr>
        <w:pStyle w:val="BodyText"/>
        <w:rPr>
          <w:rFonts w:asciiTheme="majorHAnsi" w:hAnsiTheme="majorHAnsi"/>
        </w:rPr>
      </w:pPr>
    </w:p>
    <w:p w14:paraId="7ADC68F9" w14:textId="77777777" w:rsidR="00A71909" w:rsidRPr="00FB5812" w:rsidRDefault="00A71909" w:rsidP="00FB5812">
      <w:pPr>
        <w:pStyle w:val="Heading1"/>
        <w:spacing w:before="0" w:line="240" w:lineRule="auto"/>
        <w:rPr>
          <w:szCs w:val="24"/>
        </w:rPr>
      </w:pPr>
      <w:r w:rsidRPr="00FB5812">
        <w:rPr>
          <w:szCs w:val="24"/>
        </w:rPr>
        <w:t xml:space="preserve">Item 5, </w:t>
      </w:r>
      <w:r>
        <w:rPr>
          <w:szCs w:val="24"/>
        </w:rPr>
        <w:t xml:space="preserve">Sharing CLOs, </w:t>
      </w:r>
      <w:proofErr w:type="spellStart"/>
      <w:r>
        <w:rPr>
          <w:szCs w:val="24"/>
        </w:rPr>
        <w:t>PxDx</w:t>
      </w:r>
      <w:proofErr w:type="spellEnd"/>
      <w:r>
        <w:rPr>
          <w:szCs w:val="24"/>
        </w:rPr>
        <w:t>, and Assessments for Clinical Teaching</w:t>
      </w:r>
    </w:p>
    <w:p w14:paraId="74B41848" w14:textId="77777777" w:rsidR="00A71909" w:rsidRPr="00FB5812" w:rsidRDefault="00A71909" w:rsidP="00FB5812">
      <w:pPr>
        <w:pStyle w:val="BodyText"/>
        <w:rPr>
          <w:rFonts w:asciiTheme="majorHAnsi" w:hAnsiTheme="majorHAnsi"/>
          <w:b/>
        </w:rPr>
      </w:pPr>
    </w:p>
    <w:p w14:paraId="3C147DDD" w14:textId="77777777" w:rsidR="00A71909" w:rsidRPr="008A279A" w:rsidRDefault="00A71909" w:rsidP="004E5DA8">
      <w:pPr>
        <w:pStyle w:val="ListParagraph"/>
        <w:numPr>
          <w:ilvl w:val="0"/>
          <w:numId w:val="10"/>
        </w:numPr>
        <w:rPr>
          <w:rFonts w:asciiTheme="majorHAnsi" w:eastAsia="Times New Roman" w:hAnsiTheme="majorHAnsi" w:cstheme="majorHAnsi"/>
          <w:sz w:val="24"/>
          <w:szCs w:val="24"/>
        </w:rPr>
      </w:pPr>
      <w:r w:rsidRPr="008A279A">
        <w:rPr>
          <w:rFonts w:asciiTheme="majorHAnsi" w:eastAsia="Times New Roman" w:hAnsiTheme="majorHAnsi" w:cstheme="majorHAnsi"/>
          <w:sz w:val="24"/>
          <w:szCs w:val="24"/>
          <w:shd w:val="clear" w:color="auto" w:fill="FAF9F8"/>
        </w:rPr>
        <w:t>N. Kman reviewed a draft document that will be shared with teaching faculty identifying the CLOs, required clinical encounters, assessments, and the absence policy for students.</w:t>
      </w:r>
    </w:p>
    <w:p w14:paraId="792D5CED" w14:textId="77777777" w:rsidR="00A71909" w:rsidRPr="008A279A" w:rsidRDefault="00A71909" w:rsidP="004E5DA8">
      <w:pPr>
        <w:pStyle w:val="ListParagraph"/>
        <w:numPr>
          <w:ilvl w:val="0"/>
          <w:numId w:val="10"/>
        </w:numPr>
        <w:rPr>
          <w:rFonts w:asciiTheme="majorHAnsi" w:eastAsia="Times New Roman" w:hAnsiTheme="majorHAnsi" w:cstheme="majorHAnsi"/>
          <w:sz w:val="24"/>
          <w:szCs w:val="24"/>
        </w:rPr>
      </w:pPr>
      <w:r w:rsidRPr="008A279A">
        <w:rPr>
          <w:rFonts w:asciiTheme="majorHAnsi" w:eastAsia="Times New Roman" w:hAnsiTheme="majorHAnsi" w:cstheme="majorHAnsi"/>
          <w:sz w:val="24"/>
          <w:szCs w:val="24"/>
          <w:shd w:val="clear" w:color="auto" w:fill="FAF9F8"/>
        </w:rPr>
        <w:t>AMHBC and AMRCC will have separate documents and will be set up as an attestation in Vitals.</w:t>
      </w:r>
    </w:p>
    <w:p w14:paraId="5C52E18A" w14:textId="77777777" w:rsidR="00A71909" w:rsidRPr="008A279A" w:rsidRDefault="00A71909" w:rsidP="004E5DA8">
      <w:pPr>
        <w:pStyle w:val="ListParagraph"/>
        <w:numPr>
          <w:ilvl w:val="0"/>
          <w:numId w:val="10"/>
        </w:numPr>
        <w:rPr>
          <w:rFonts w:asciiTheme="majorHAnsi" w:eastAsia="Times New Roman" w:hAnsiTheme="majorHAnsi" w:cstheme="majorHAnsi"/>
          <w:sz w:val="24"/>
          <w:szCs w:val="24"/>
        </w:rPr>
      </w:pPr>
      <w:r w:rsidRPr="008A279A">
        <w:rPr>
          <w:rFonts w:asciiTheme="majorHAnsi" w:eastAsia="Times New Roman" w:hAnsiTheme="majorHAnsi" w:cstheme="majorHAnsi"/>
          <w:sz w:val="24"/>
          <w:szCs w:val="24"/>
          <w:shd w:val="clear" w:color="auto" w:fill="FAF9F8"/>
        </w:rPr>
        <w:t>B. Sabatino showed the mock-up in Vitals and how it will work.</w:t>
      </w:r>
    </w:p>
    <w:p w14:paraId="72A34545" w14:textId="77777777" w:rsidR="00A71909" w:rsidRPr="008A279A" w:rsidRDefault="00A71909" w:rsidP="004E5DA8">
      <w:pPr>
        <w:pStyle w:val="ListParagraph"/>
        <w:numPr>
          <w:ilvl w:val="0"/>
          <w:numId w:val="10"/>
        </w:numPr>
        <w:rPr>
          <w:rFonts w:asciiTheme="majorHAnsi" w:eastAsia="Times New Roman" w:hAnsiTheme="majorHAnsi" w:cstheme="majorHAnsi"/>
          <w:sz w:val="24"/>
          <w:szCs w:val="24"/>
        </w:rPr>
      </w:pPr>
      <w:r w:rsidRPr="008A279A">
        <w:rPr>
          <w:rFonts w:asciiTheme="majorHAnsi" w:eastAsia="Times New Roman" w:hAnsiTheme="majorHAnsi" w:cstheme="majorHAnsi"/>
          <w:sz w:val="24"/>
          <w:szCs w:val="24"/>
          <w:shd w:val="clear" w:color="auto" w:fill="FAF9F8"/>
        </w:rPr>
        <w:t>Discussion on frequency of notification and reminders.</w:t>
      </w:r>
    </w:p>
    <w:p w14:paraId="7CA5559C" w14:textId="77777777" w:rsidR="00A71909" w:rsidRPr="008A279A" w:rsidRDefault="00A71909" w:rsidP="004E5DA8">
      <w:pPr>
        <w:ind w:left="360"/>
        <w:rPr>
          <w:rFonts w:asciiTheme="majorHAnsi" w:eastAsia="Times New Roman" w:hAnsiTheme="majorHAnsi" w:cstheme="majorHAnsi"/>
          <w:sz w:val="24"/>
          <w:szCs w:val="24"/>
        </w:rPr>
      </w:pPr>
      <w:r w:rsidRPr="008A279A">
        <w:rPr>
          <w:rFonts w:asciiTheme="majorHAnsi" w:eastAsia="Times New Roman" w:hAnsiTheme="majorHAnsi" w:cstheme="majorHAnsi"/>
          <w:b/>
          <w:bCs/>
          <w:sz w:val="24"/>
          <w:szCs w:val="24"/>
          <w:shd w:val="clear" w:color="auto" w:fill="FAF9F8"/>
        </w:rPr>
        <w:t>Action Item:</w:t>
      </w:r>
      <w:r w:rsidRPr="008A279A">
        <w:rPr>
          <w:rFonts w:asciiTheme="majorHAnsi" w:eastAsia="Times New Roman" w:hAnsiTheme="majorHAnsi" w:cstheme="majorHAnsi"/>
          <w:sz w:val="24"/>
          <w:szCs w:val="24"/>
          <w:shd w:val="clear" w:color="auto" w:fill="FAF9F8"/>
        </w:rPr>
        <w:t xml:space="preserve"> AMHBC and AMRCC will finalize their respective documents.  </w:t>
      </w:r>
    </w:p>
    <w:p w14:paraId="6DD23116" w14:textId="77777777" w:rsidR="00A71909" w:rsidRPr="00FB5812" w:rsidRDefault="00A71909" w:rsidP="00FB5812">
      <w:pPr>
        <w:pStyle w:val="BodyText"/>
        <w:rPr>
          <w:rFonts w:asciiTheme="majorHAnsi" w:hAnsiTheme="majorHAnsi"/>
        </w:rPr>
      </w:pPr>
    </w:p>
    <w:p w14:paraId="33B21D18" w14:textId="77777777" w:rsidR="00A71909" w:rsidRDefault="00A71909" w:rsidP="008A279A">
      <w:pPr>
        <w:pStyle w:val="Heading1"/>
        <w:spacing w:before="0" w:line="240" w:lineRule="auto"/>
        <w:rPr>
          <w:bCs/>
          <w:szCs w:val="24"/>
        </w:rPr>
      </w:pPr>
      <w:r w:rsidRPr="00FB5812">
        <w:rPr>
          <w:szCs w:val="24"/>
        </w:rPr>
        <w:t xml:space="preserve">Item 6, </w:t>
      </w:r>
      <w:r>
        <w:rPr>
          <w:bCs/>
          <w:szCs w:val="24"/>
        </w:rPr>
        <w:t>Standing Report</w:t>
      </w:r>
    </w:p>
    <w:p w14:paraId="5312DE2F" w14:textId="77777777" w:rsidR="00A71909" w:rsidRPr="008A279A" w:rsidRDefault="00A71909" w:rsidP="008A279A">
      <w:pPr>
        <w:spacing w:after="0"/>
      </w:pPr>
    </w:p>
    <w:p w14:paraId="15E2A152" w14:textId="77777777" w:rsidR="00A71909" w:rsidRPr="008A279A" w:rsidRDefault="00A71909" w:rsidP="008A279A">
      <w:pPr>
        <w:pStyle w:val="ListParagraph"/>
        <w:numPr>
          <w:ilvl w:val="0"/>
          <w:numId w:val="11"/>
        </w:numPr>
        <w:rPr>
          <w:rFonts w:asciiTheme="majorHAnsi" w:eastAsia="Times New Roman" w:hAnsiTheme="majorHAnsi" w:cstheme="majorHAnsi"/>
          <w:sz w:val="24"/>
          <w:szCs w:val="24"/>
        </w:rPr>
      </w:pPr>
      <w:r w:rsidRPr="008A279A">
        <w:rPr>
          <w:rFonts w:asciiTheme="majorHAnsi" w:eastAsia="Times New Roman" w:hAnsiTheme="majorHAnsi" w:cstheme="majorHAnsi"/>
          <w:sz w:val="24"/>
          <w:szCs w:val="24"/>
          <w:shd w:val="clear" w:color="auto" w:fill="FAF9F8"/>
        </w:rPr>
        <w:t xml:space="preserve">Grades due October 29th </w:t>
      </w:r>
      <w:proofErr w:type="gramStart"/>
      <w:r w:rsidRPr="008A279A">
        <w:rPr>
          <w:rFonts w:asciiTheme="majorHAnsi" w:eastAsia="Times New Roman" w:hAnsiTheme="majorHAnsi" w:cstheme="majorHAnsi"/>
          <w:sz w:val="24"/>
          <w:szCs w:val="24"/>
          <w:shd w:val="clear" w:color="auto" w:fill="FAF9F8"/>
        </w:rPr>
        <w:t>were</w:t>
      </w:r>
      <w:proofErr w:type="gramEnd"/>
      <w:r w:rsidRPr="008A279A">
        <w:rPr>
          <w:rFonts w:asciiTheme="majorHAnsi" w:eastAsia="Times New Roman" w:hAnsiTheme="majorHAnsi" w:cstheme="majorHAnsi"/>
          <w:sz w:val="24"/>
          <w:szCs w:val="24"/>
          <w:shd w:val="clear" w:color="auto" w:fill="FAF9F8"/>
        </w:rPr>
        <w:t xml:space="preserve"> on time.  Five off cycle away elective grades were late between 1 and 3 days.</w:t>
      </w:r>
    </w:p>
    <w:p w14:paraId="32537E03" w14:textId="77777777" w:rsidR="00A71909" w:rsidRPr="008A279A" w:rsidRDefault="00A71909" w:rsidP="008A279A">
      <w:pPr>
        <w:pStyle w:val="ListParagraph"/>
        <w:numPr>
          <w:ilvl w:val="0"/>
          <w:numId w:val="11"/>
        </w:numPr>
        <w:rPr>
          <w:rFonts w:asciiTheme="majorHAnsi" w:eastAsia="Times New Roman" w:hAnsiTheme="majorHAnsi" w:cstheme="majorHAnsi"/>
          <w:sz w:val="24"/>
          <w:szCs w:val="24"/>
        </w:rPr>
      </w:pPr>
      <w:r w:rsidRPr="008A279A">
        <w:rPr>
          <w:rFonts w:asciiTheme="majorHAnsi" w:eastAsia="Times New Roman" w:hAnsiTheme="majorHAnsi" w:cstheme="majorHAnsi"/>
          <w:sz w:val="24"/>
          <w:szCs w:val="24"/>
          <w:shd w:val="clear" w:color="auto" w:fill="FAF9F8"/>
        </w:rPr>
        <w:t xml:space="preserve">Learning Environment; Safety/supervision concerns were identified in Endocrinology and EM.  EM has completed the follow up.  Endo will be reported on at the next meeting.  Four respect issues were identified in Anesthesiology (3 </w:t>
      </w:r>
      <w:r w:rsidRPr="008A279A">
        <w:rPr>
          <w:rFonts w:asciiTheme="majorHAnsi" w:eastAsia="Times New Roman" w:hAnsiTheme="majorHAnsi" w:cstheme="majorHAnsi"/>
          <w:sz w:val="24"/>
          <w:szCs w:val="24"/>
          <w:shd w:val="clear" w:color="auto" w:fill="FAF9F8"/>
        </w:rPr>
        <w:lastRenderedPageBreak/>
        <w:t xml:space="preserve">Ross ICU and 1 </w:t>
      </w:r>
      <w:proofErr w:type="spellStart"/>
      <w:r w:rsidRPr="008A279A">
        <w:rPr>
          <w:rFonts w:asciiTheme="majorHAnsi" w:eastAsia="Times New Roman" w:hAnsiTheme="majorHAnsi" w:cstheme="majorHAnsi"/>
          <w:sz w:val="24"/>
          <w:szCs w:val="24"/>
          <w:shd w:val="clear" w:color="auto" w:fill="FAF9F8"/>
        </w:rPr>
        <w:t>Anes</w:t>
      </w:r>
      <w:proofErr w:type="spellEnd"/>
      <w:r w:rsidRPr="008A279A">
        <w:rPr>
          <w:rFonts w:asciiTheme="majorHAnsi" w:eastAsia="Times New Roman" w:hAnsiTheme="majorHAnsi" w:cstheme="majorHAnsi"/>
          <w:sz w:val="24"/>
          <w:szCs w:val="24"/>
          <w:shd w:val="clear" w:color="auto" w:fill="FAF9F8"/>
        </w:rPr>
        <w:t xml:space="preserve"> Advanced Elective). Follow up will be provided at next meeting</w:t>
      </w:r>
    </w:p>
    <w:p w14:paraId="48160DE9" w14:textId="77777777" w:rsidR="00A71909" w:rsidRPr="008A279A" w:rsidRDefault="00A71909" w:rsidP="008A279A">
      <w:pPr>
        <w:pStyle w:val="ListParagraph"/>
        <w:numPr>
          <w:ilvl w:val="0"/>
          <w:numId w:val="11"/>
        </w:numPr>
        <w:rPr>
          <w:rFonts w:asciiTheme="majorHAnsi" w:eastAsia="Times New Roman" w:hAnsiTheme="majorHAnsi" w:cstheme="majorHAnsi"/>
          <w:sz w:val="24"/>
          <w:szCs w:val="24"/>
        </w:rPr>
      </w:pPr>
      <w:r w:rsidRPr="008A279A">
        <w:rPr>
          <w:rFonts w:asciiTheme="majorHAnsi" w:eastAsia="Times New Roman" w:hAnsiTheme="majorHAnsi" w:cstheme="majorHAnsi"/>
          <w:sz w:val="24"/>
          <w:szCs w:val="24"/>
          <w:shd w:val="clear" w:color="auto" w:fill="FAF9F8"/>
        </w:rPr>
        <w:t xml:space="preserve">Duty hour: One violation reported for an </w:t>
      </w:r>
      <w:proofErr w:type="spellStart"/>
      <w:r w:rsidRPr="008A279A">
        <w:rPr>
          <w:rFonts w:asciiTheme="majorHAnsi" w:eastAsia="Times New Roman" w:hAnsiTheme="majorHAnsi" w:cstheme="majorHAnsi"/>
          <w:sz w:val="24"/>
          <w:szCs w:val="24"/>
          <w:shd w:val="clear" w:color="auto" w:fill="FAF9F8"/>
        </w:rPr>
        <w:t>Orthopaedic</w:t>
      </w:r>
      <w:proofErr w:type="spellEnd"/>
      <w:r w:rsidRPr="008A279A">
        <w:rPr>
          <w:rFonts w:asciiTheme="majorHAnsi" w:eastAsia="Times New Roman" w:hAnsiTheme="majorHAnsi" w:cstheme="majorHAnsi"/>
          <w:sz w:val="24"/>
          <w:szCs w:val="24"/>
          <w:shd w:val="clear" w:color="auto" w:fill="FAF9F8"/>
        </w:rPr>
        <w:t xml:space="preserve"> Sub I. Follow up will be provided at next meeting.</w:t>
      </w:r>
    </w:p>
    <w:p w14:paraId="11206ECD" w14:textId="77777777" w:rsidR="00A71909" w:rsidRPr="00FB5812" w:rsidRDefault="00A71909" w:rsidP="00FB5812">
      <w:pPr>
        <w:spacing w:after="0" w:line="240" w:lineRule="auto"/>
        <w:rPr>
          <w:rFonts w:asciiTheme="majorHAnsi" w:hAnsiTheme="majorHAnsi"/>
          <w:b/>
          <w:sz w:val="24"/>
          <w:szCs w:val="24"/>
        </w:rPr>
      </w:pPr>
    </w:p>
    <w:p w14:paraId="24476912" w14:textId="77777777" w:rsidR="00A71909" w:rsidRPr="00FB5812" w:rsidRDefault="00A71909" w:rsidP="008A279A">
      <w:pPr>
        <w:pStyle w:val="Heading1"/>
        <w:spacing w:before="0" w:line="240" w:lineRule="auto"/>
        <w:rPr>
          <w:szCs w:val="24"/>
        </w:rPr>
      </w:pPr>
      <w:r w:rsidRPr="00FB5812">
        <w:rPr>
          <w:szCs w:val="24"/>
        </w:rPr>
        <w:t xml:space="preserve">Item </w:t>
      </w:r>
      <w:r>
        <w:rPr>
          <w:szCs w:val="24"/>
        </w:rPr>
        <w:t>7</w:t>
      </w:r>
      <w:r w:rsidRPr="00FB5812">
        <w:rPr>
          <w:szCs w:val="24"/>
        </w:rPr>
        <w:t xml:space="preserve">, </w:t>
      </w:r>
      <w:r>
        <w:rPr>
          <w:bCs/>
          <w:szCs w:val="24"/>
        </w:rPr>
        <w:t>Student Report</w:t>
      </w:r>
    </w:p>
    <w:p w14:paraId="62968CA9" w14:textId="77777777" w:rsidR="00A71909" w:rsidRPr="00FB5812" w:rsidRDefault="00A71909" w:rsidP="008A279A">
      <w:pPr>
        <w:spacing w:after="0" w:line="240" w:lineRule="auto"/>
        <w:rPr>
          <w:rFonts w:asciiTheme="majorHAnsi" w:eastAsiaTheme="majorEastAsia" w:hAnsiTheme="majorHAnsi" w:cstheme="majorBidi"/>
          <w:b/>
          <w:sz w:val="24"/>
          <w:szCs w:val="24"/>
        </w:rPr>
      </w:pPr>
    </w:p>
    <w:p w14:paraId="449F2748" w14:textId="77777777" w:rsidR="00A71909" w:rsidRPr="008A279A" w:rsidRDefault="00A71909" w:rsidP="00A71909">
      <w:pPr>
        <w:pStyle w:val="ListParagraph"/>
        <w:numPr>
          <w:ilvl w:val="0"/>
          <w:numId w:val="31"/>
        </w:numPr>
        <w:rPr>
          <w:rFonts w:asciiTheme="majorHAnsi" w:eastAsia="Times New Roman" w:hAnsiTheme="majorHAnsi" w:cstheme="majorHAnsi"/>
          <w:sz w:val="24"/>
          <w:szCs w:val="24"/>
        </w:rPr>
      </w:pPr>
      <w:r w:rsidRPr="008A279A">
        <w:rPr>
          <w:rFonts w:asciiTheme="majorHAnsi" w:eastAsia="Times New Roman" w:hAnsiTheme="majorHAnsi" w:cstheme="majorHAnsi"/>
          <w:sz w:val="24"/>
          <w:szCs w:val="24"/>
          <w:shd w:val="clear" w:color="auto" w:fill="FAF9F8"/>
        </w:rPr>
        <w:t xml:space="preserve">No updates. Most students are on flex and interviewing. </w:t>
      </w:r>
    </w:p>
    <w:p w14:paraId="28B2C09C" w14:textId="77777777" w:rsidR="00A71909" w:rsidRPr="00FB5812" w:rsidRDefault="00A71909" w:rsidP="008A279A">
      <w:pPr>
        <w:pStyle w:val="BodyText"/>
        <w:rPr>
          <w:rFonts w:asciiTheme="majorHAnsi" w:hAnsiTheme="majorHAnsi"/>
          <w:bCs/>
        </w:rPr>
      </w:pPr>
    </w:p>
    <w:p w14:paraId="6C93F723" w14:textId="77777777" w:rsidR="00A71909" w:rsidRDefault="00A71909" w:rsidP="008A279A">
      <w:pPr>
        <w:pStyle w:val="Heading1"/>
        <w:spacing w:before="0" w:line="240" w:lineRule="auto"/>
        <w:rPr>
          <w:szCs w:val="24"/>
        </w:rPr>
      </w:pPr>
      <w:r>
        <w:rPr>
          <w:szCs w:val="24"/>
        </w:rPr>
        <w:t>Round Table Discussion</w:t>
      </w:r>
    </w:p>
    <w:p w14:paraId="037CEB16" w14:textId="77777777" w:rsidR="00A71909" w:rsidRPr="008A279A" w:rsidRDefault="00A71909" w:rsidP="008A279A">
      <w:pPr>
        <w:spacing w:after="0"/>
      </w:pPr>
    </w:p>
    <w:p w14:paraId="6A5357B9" w14:textId="77777777" w:rsidR="00A71909" w:rsidRPr="00823EC4" w:rsidRDefault="00A71909" w:rsidP="00A71909">
      <w:pPr>
        <w:pStyle w:val="ListParagraph"/>
        <w:numPr>
          <w:ilvl w:val="0"/>
          <w:numId w:val="32"/>
        </w:numPr>
        <w:rPr>
          <w:rFonts w:ascii="Times New Roman" w:eastAsia="Times New Roman" w:hAnsi="Times New Roman" w:cs="Times New Roman"/>
          <w:sz w:val="24"/>
          <w:szCs w:val="24"/>
        </w:rPr>
      </w:pPr>
      <w:r w:rsidRPr="008A279A">
        <w:rPr>
          <w:rFonts w:eastAsia="Times New Roman"/>
          <w:sz w:val="24"/>
          <w:szCs w:val="24"/>
          <w:shd w:val="clear" w:color="auto" w:fill="FAF9F8"/>
        </w:rPr>
        <w:t xml:space="preserve">Discussion regarding decompressing the </w:t>
      </w:r>
      <w:proofErr w:type="gramStart"/>
      <w:r w:rsidRPr="008A279A">
        <w:rPr>
          <w:rFonts w:eastAsia="Times New Roman"/>
          <w:sz w:val="24"/>
          <w:szCs w:val="24"/>
          <w:shd w:val="clear" w:color="auto" w:fill="FAF9F8"/>
        </w:rPr>
        <w:t>4 week</w:t>
      </w:r>
      <w:proofErr w:type="gramEnd"/>
      <w:r w:rsidRPr="008A279A">
        <w:rPr>
          <w:rFonts w:eastAsia="Times New Roman"/>
          <w:sz w:val="24"/>
          <w:szCs w:val="24"/>
          <w:shd w:val="clear" w:color="auto" w:fill="FAF9F8"/>
        </w:rPr>
        <w:t xml:space="preserve"> EM rotation into 8 weeks which would allow more flexibility for students scheduling interviews.</w:t>
      </w:r>
    </w:p>
    <w:p w14:paraId="1A593EE8" w14:textId="77777777" w:rsidR="00A71909" w:rsidRDefault="00A71909" w:rsidP="00823EC4">
      <w:pPr>
        <w:ind w:firstLine="360"/>
        <w:rPr>
          <w:rFonts w:ascii="Arial" w:eastAsia="Times New Roman" w:hAnsi="Arial" w:cs="Arial"/>
          <w:sz w:val="24"/>
          <w:szCs w:val="24"/>
          <w:shd w:val="clear" w:color="auto" w:fill="FAF9F8"/>
        </w:rPr>
      </w:pPr>
      <w:r>
        <w:rPr>
          <w:rFonts w:asciiTheme="majorHAnsi" w:eastAsia="Times New Roman" w:hAnsiTheme="majorHAnsi" w:cstheme="majorHAnsi"/>
          <w:b/>
          <w:bCs/>
          <w:sz w:val="24"/>
          <w:szCs w:val="24"/>
        </w:rPr>
        <w:t xml:space="preserve">Action Item: </w:t>
      </w:r>
      <w:r w:rsidRPr="00823EC4">
        <w:rPr>
          <w:rFonts w:ascii="Arial" w:eastAsia="Times New Roman" w:hAnsi="Arial" w:cs="Arial"/>
          <w:sz w:val="24"/>
          <w:szCs w:val="24"/>
          <w:shd w:val="clear" w:color="auto" w:fill="FAF9F8"/>
        </w:rPr>
        <w:t>C. San Miguel will write up a proposal for the committee to review.</w:t>
      </w:r>
    </w:p>
    <w:p w14:paraId="6CCF16EE" w14:textId="77777777" w:rsidR="00A71909" w:rsidRPr="00823EC4" w:rsidRDefault="00A71909" w:rsidP="00823EC4">
      <w:pPr>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shd w:val="clear" w:color="auto" w:fill="FAF9F8"/>
        </w:rPr>
        <w:t>Next Meeting will be held December 20, 2021</w:t>
      </w:r>
    </w:p>
    <w:p w14:paraId="5FAFA1B1" w14:textId="77777777" w:rsidR="00A71909" w:rsidRPr="00823EC4" w:rsidRDefault="00A71909" w:rsidP="00823EC4">
      <w:pPr>
        <w:ind w:left="360"/>
        <w:rPr>
          <w:rFonts w:asciiTheme="majorHAnsi" w:eastAsia="Times New Roman" w:hAnsiTheme="majorHAnsi" w:cstheme="majorHAnsi"/>
          <w:b/>
          <w:bCs/>
          <w:sz w:val="24"/>
          <w:szCs w:val="24"/>
        </w:rPr>
      </w:pPr>
    </w:p>
    <w:p w14:paraId="6FDAFF9B" w14:textId="77777777" w:rsidR="00A71909" w:rsidRPr="008A279A" w:rsidRDefault="00A71909" w:rsidP="008A279A">
      <w:pPr>
        <w:ind w:left="360"/>
        <w:rPr>
          <w:rFonts w:asciiTheme="majorHAnsi" w:eastAsiaTheme="majorEastAsia" w:hAnsiTheme="majorHAnsi" w:cstheme="majorBidi"/>
          <w:bCs/>
          <w:sz w:val="24"/>
          <w:szCs w:val="24"/>
        </w:rPr>
      </w:pPr>
    </w:p>
    <w:p w14:paraId="3F8CC443" w14:textId="77777777" w:rsidR="00A71909" w:rsidRDefault="00A71909" w:rsidP="008A279A">
      <w:pPr>
        <w:pStyle w:val="BodyText"/>
        <w:rPr>
          <w:rFonts w:asciiTheme="majorHAnsi" w:hAnsiTheme="majorHAnsi"/>
          <w:b/>
        </w:rPr>
      </w:pPr>
    </w:p>
    <w:p w14:paraId="165207FF" w14:textId="77777777" w:rsidR="00A71909" w:rsidRPr="008A279A" w:rsidRDefault="00A71909" w:rsidP="008A279A">
      <w:pPr>
        <w:pStyle w:val="BodyText"/>
        <w:rPr>
          <w:rFonts w:asciiTheme="majorHAnsi" w:hAnsiTheme="majorHAnsi"/>
          <w:bCs/>
        </w:rPr>
      </w:pPr>
    </w:p>
    <w:p w14:paraId="64098A51" w14:textId="77777777" w:rsidR="00A71909" w:rsidRPr="00FB5812" w:rsidRDefault="00A71909"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5BFB1797" w14:textId="7F852EDC" w:rsidR="003862E3" w:rsidRPr="00A71909" w:rsidRDefault="003862E3" w:rsidP="00A71909">
      <w:pPr>
        <w:pStyle w:val="Heading2"/>
      </w:pPr>
    </w:p>
    <w:sectPr w:rsidR="003862E3" w:rsidRPr="00A71909" w:rsidSect="00C862F0">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8C6B" w14:textId="77777777" w:rsidR="003F78A9" w:rsidRDefault="003F78A9" w:rsidP="00C862F0">
      <w:pPr>
        <w:spacing w:after="0" w:line="240" w:lineRule="auto"/>
      </w:pPr>
      <w:r>
        <w:separator/>
      </w:r>
    </w:p>
  </w:endnote>
  <w:endnote w:type="continuationSeparator" w:id="0">
    <w:p w14:paraId="72532C30" w14:textId="77777777" w:rsidR="003F78A9" w:rsidRDefault="003F78A9"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9C33" w14:textId="77777777" w:rsidR="003F78A9" w:rsidRDefault="003F78A9" w:rsidP="00C862F0">
      <w:pPr>
        <w:spacing w:after="0" w:line="240" w:lineRule="auto"/>
      </w:pPr>
      <w:r>
        <w:separator/>
      </w:r>
    </w:p>
  </w:footnote>
  <w:footnote w:type="continuationSeparator" w:id="0">
    <w:p w14:paraId="0093218C" w14:textId="77777777" w:rsidR="003F78A9" w:rsidRDefault="003F78A9"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09BB3991" w:rsidR="001E35BD" w:rsidRPr="00D341E9" w:rsidRDefault="00FB5812" w:rsidP="00D341E9">
    <w:pPr>
      <w:pStyle w:val="Header"/>
      <w:jc w:val="center"/>
      <w:rPr>
        <w:sz w:val="24"/>
        <w:szCs w:val="24"/>
      </w:rPr>
    </w:pPr>
    <w:r w:rsidRPr="00D341E9">
      <w:rPr>
        <w:sz w:val="24"/>
        <w:szCs w:val="24"/>
      </w:rPr>
      <w:t xml:space="preserve">LSI Part </w:t>
    </w:r>
    <w:r w:rsidR="007F2998">
      <w:rPr>
        <w:sz w:val="24"/>
        <w:szCs w:val="24"/>
      </w:rPr>
      <w:t>Three</w:t>
    </w:r>
    <w:r w:rsidRPr="00D341E9">
      <w:rPr>
        <w:sz w:val="24"/>
        <w:szCs w:val="24"/>
      </w:rPr>
      <w:t xml:space="preserve"> Academic Program Committee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36E"/>
    <w:multiLevelType w:val="hybridMultilevel"/>
    <w:tmpl w:val="DD5E1780"/>
    <w:lvl w:ilvl="0" w:tplc="1304F542">
      <w:start w:val="1"/>
      <w:numFmt w:val="lowerLetter"/>
      <w:lvlText w:val="%1."/>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84CDC">
      <w:start w:val="1"/>
      <w:numFmt w:val="lowerLetter"/>
      <w:lvlText w:val="%2"/>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E09D1E">
      <w:start w:val="1"/>
      <w:numFmt w:val="lowerRoman"/>
      <w:lvlText w:val="%3"/>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96634A">
      <w:start w:val="1"/>
      <w:numFmt w:val="decimal"/>
      <w:lvlText w:val="%4"/>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0D3CE">
      <w:start w:val="1"/>
      <w:numFmt w:val="lowerLetter"/>
      <w:lvlText w:val="%5"/>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7AA56E">
      <w:start w:val="1"/>
      <w:numFmt w:val="lowerRoman"/>
      <w:lvlText w:val="%6"/>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3456D4">
      <w:start w:val="1"/>
      <w:numFmt w:val="decimal"/>
      <w:lvlText w:val="%7"/>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126430">
      <w:start w:val="1"/>
      <w:numFmt w:val="lowerLetter"/>
      <w:lvlText w:val="%8"/>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E800C4">
      <w:start w:val="1"/>
      <w:numFmt w:val="lowerRoman"/>
      <w:lvlText w:val="%9"/>
      <w:lvlJc w:val="left"/>
      <w:pPr>
        <w:ind w:left="8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6C43B8"/>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97D"/>
    <w:multiLevelType w:val="hybridMultilevel"/>
    <w:tmpl w:val="ABD0DB68"/>
    <w:lvl w:ilvl="0" w:tplc="DDEC4E54">
      <w:start w:val="1"/>
      <w:numFmt w:val="decimal"/>
      <w:lvlText w:val="%1."/>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AF1E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8023F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96985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8C0CE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B01CC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4CEFC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D4190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C20764">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4C2BE7"/>
    <w:multiLevelType w:val="hybridMultilevel"/>
    <w:tmpl w:val="E4D0A6B2"/>
    <w:lvl w:ilvl="0" w:tplc="6CE60B04">
      <w:start w:val="1"/>
      <w:numFmt w:val="decimal"/>
      <w:lvlText w:val="%1."/>
      <w:lvlJc w:val="left"/>
      <w:pPr>
        <w:ind w:left="940" w:hanging="360"/>
        <w:jc w:val="left"/>
      </w:pPr>
      <w:rPr>
        <w:rFonts w:ascii="Arial" w:eastAsia="Arial" w:hAnsi="Arial" w:cs="Arial" w:hint="default"/>
        <w:b w:val="0"/>
        <w:bCs w:val="0"/>
        <w:i w:val="0"/>
        <w:iCs w:val="0"/>
        <w:spacing w:val="-1"/>
        <w:w w:val="100"/>
        <w:sz w:val="24"/>
        <w:szCs w:val="24"/>
      </w:rPr>
    </w:lvl>
    <w:lvl w:ilvl="1" w:tplc="11CAE020">
      <w:numFmt w:val="bullet"/>
      <w:lvlText w:val="•"/>
      <w:lvlJc w:val="left"/>
      <w:pPr>
        <w:ind w:left="1958" w:hanging="360"/>
      </w:pPr>
      <w:rPr>
        <w:rFonts w:hint="default"/>
      </w:rPr>
    </w:lvl>
    <w:lvl w:ilvl="2" w:tplc="BD6EC568">
      <w:numFmt w:val="bullet"/>
      <w:lvlText w:val="•"/>
      <w:lvlJc w:val="left"/>
      <w:pPr>
        <w:ind w:left="2976" w:hanging="360"/>
      </w:pPr>
      <w:rPr>
        <w:rFonts w:hint="default"/>
      </w:rPr>
    </w:lvl>
    <w:lvl w:ilvl="3" w:tplc="A8AAEA7A">
      <w:numFmt w:val="bullet"/>
      <w:lvlText w:val="•"/>
      <w:lvlJc w:val="left"/>
      <w:pPr>
        <w:ind w:left="3994" w:hanging="360"/>
      </w:pPr>
      <w:rPr>
        <w:rFonts w:hint="default"/>
      </w:rPr>
    </w:lvl>
    <w:lvl w:ilvl="4" w:tplc="C8E2099E">
      <w:numFmt w:val="bullet"/>
      <w:lvlText w:val="•"/>
      <w:lvlJc w:val="left"/>
      <w:pPr>
        <w:ind w:left="5012" w:hanging="360"/>
      </w:pPr>
      <w:rPr>
        <w:rFonts w:hint="default"/>
      </w:rPr>
    </w:lvl>
    <w:lvl w:ilvl="5" w:tplc="59940EE2">
      <w:numFmt w:val="bullet"/>
      <w:lvlText w:val="•"/>
      <w:lvlJc w:val="left"/>
      <w:pPr>
        <w:ind w:left="6030" w:hanging="360"/>
      </w:pPr>
      <w:rPr>
        <w:rFonts w:hint="default"/>
      </w:rPr>
    </w:lvl>
    <w:lvl w:ilvl="6" w:tplc="31E69F92">
      <w:numFmt w:val="bullet"/>
      <w:lvlText w:val="•"/>
      <w:lvlJc w:val="left"/>
      <w:pPr>
        <w:ind w:left="7048" w:hanging="360"/>
      </w:pPr>
      <w:rPr>
        <w:rFonts w:hint="default"/>
      </w:rPr>
    </w:lvl>
    <w:lvl w:ilvl="7" w:tplc="51349C86">
      <w:numFmt w:val="bullet"/>
      <w:lvlText w:val="•"/>
      <w:lvlJc w:val="left"/>
      <w:pPr>
        <w:ind w:left="8066" w:hanging="360"/>
      </w:pPr>
      <w:rPr>
        <w:rFonts w:hint="default"/>
      </w:rPr>
    </w:lvl>
    <w:lvl w:ilvl="8" w:tplc="4538D730">
      <w:numFmt w:val="bullet"/>
      <w:lvlText w:val="•"/>
      <w:lvlJc w:val="left"/>
      <w:pPr>
        <w:ind w:left="9084" w:hanging="360"/>
      </w:pPr>
      <w:rPr>
        <w:rFonts w:hint="default"/>
      </w:rPr>
    </w:lvl>
  </w:abstractNum>
  <w:abstractNum w:abstractNumId="4" w15:restartNumberingAfterBreak="0">
    <w:nsid w:val="080A0B1F"/>
    <w:multiLevelType w:val="hybridMultilevel"/>
    <w:tmpl w:val="CA06DF76"/>
    <w:lvl w:ilvl="0" w:tplc="3274EB04">
      <w:start w:val="1"/>
      <w:numFmt w:val="decimal"/>
      <w:lvlText w:val="%1."/>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FE16DE">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8CBEF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40CAAA">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FCC2E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483C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A28A7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1E36C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A6667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411B9B"/>
    <w:multiLevelType w:val="hybridMultilevel"/>
    <w:tmpl w:val="9A72AFEA"/>
    <w:lvl w:ilvl="0" w:tplc="1F567D6A">
      <w:start w:val="1"/>
      <w:numFmt w:val="lowerLetter"/>
      <w:lvlText w:val="%1."/>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69304">
      <w:start w:val="1"/>
      <w:numFmt w:val="lowerLetter"/>
      <w:lvlText w:val="%2"/>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2E102E">
      <w:start w:val="1"/>
      <w:numFmt w:val="lowerRoman"/>
      <w:lvlText w:val="%3"/>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604536">
      <w:start w:val="1"/>
      <w:numFmt w:val="decimal"/>
      <w:lvlText w:val="%4"/>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424514">
      <w:start w:val="1"/>
      <w:numFmt w:val="lowerLetter"/>
      <w:lvlText w:val="%5"/>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3E5EA2">
      <w:start w:val="1"/>
      <w:numFmt w:val="lowerRoman"/>
      <w:lvlText w:val="%6"/>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141F5A">
      <w:start w:val="1"/>
      <w:numFmt w:val="decimal"/>
      <w:lvlText w:val="%7"/>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8A8BD8">
      <w:start w:val="1"/>
      <w:numFmt w:val="lowerLetter"/>
      <w:lvlText w:val="%8"/>
      <w:lvlJc w:val="left"/>
      <w:pPr>
        <w:ind w:left="7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308B90">
      <w:start w:val="1"/>
      <w:numFmt w:val="lowerRoman"/>
      <w:lvlText w:val="%9"/>
      <w:lvlJc w:val="left"/>
      <w:pPr>
        <w:ind w:left="8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FC7537"/>
    <w:multiLevelType w:val="hybridMultilevel"/>
    <w:tmpl w:val="0C3A9258"/>
    <w:lvl w:ilvl="0" w:tplc="A7AE5DD2">
      <w:start w:val="1"/>
      <w:numFmt w:val="decimal"/>
      <w:lvlText w:val="%1."/>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0710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9A34B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168BA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64AB6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1049C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ACE99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78618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5AB86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2509FB"/>
    <w:multiLevelType w:val="hybridMultilevel"/>
    <w:tmpl w:val="3EC2E72E"/>
    <w:lvl w:ilvl="0" w:tplc="799859CE">
      <w:start w:val="1"/>
      <w:numFmt w:val="decimal"/>
      <w:lvlText w:val="%1."/>
      <w:lvlJc w:val="left"/>
      <w:pPr>
        <w:ind w:left="940" w:hanging="360"/>
        <w:jc w:val="left"/>
      </w:pPr>
      <w:rPr>
        <w:rFonts w:ascii="Arial" w:eastAsia="Arial" w:hAnsi="Arial" w:cs="Arial" w:hint="default"/>
        <w:b w:val="0"/>
        <w:bCs w:val="0"/>
        <w:i w:val="0"/>
        <w:iCs w:val="0"/>
        <w:spacing w:val="-1"/>
        <w:w w:val="100"/>
        <w:sz w:val="24"/>
        <w:szCs w:val="24"/>
      </w:rPr>
    </w:lvl>
    <w:lvl w:ilvl="1" w:tplc="C2EA13C0">
      <w:start w:val="1"/>
      <w:numFmt w:val="lowerLetter"/>
      <w:lvlText w:val="%2."/>
      <w:lvlJc w:val="left"/>
      <w:pPr>
        <w:ind w:left="1659" w:hanging="360"/>
        <w:jc w:val="left"/>
      </w:pPr>
      <w:rPr>
        <w:rFonts w:ascii="Arial" w:eastAsia="Arial" w:hAnsi="Arial" w:cs="Arial" w:hint="default"/>
        <w:b w:val="0"/>
        <w:bCs w:val="0"/>
        <w:i w:val="0"/>
        <w:iCs w:val="0"/>
        <w:w w:val="100"/>
        <w:sz w:val="24"/>
        <w:szCs w:val="24"/>
      </w:rPr>
    </w:lvl>
    <w:lvl w:ilvl="2" w:tplc="30F4858E">
      <w:numFmt w:val="bullet"/>
      <w:lvlText w:val="•"/>
      <w:lvlJc w:val="left"/>
      <w:pPr>
        <w:ind w:left="2711" w:hanging="360"/>
      </w:pPr>
      <w:rPr>
        <w:rFonts w:hint="default"/>
      </w:rPr>
    </w:lvl>
    <w:lvl w:ilvl="3" w:tplc="3D22B3DE">
      <w:numFmt w:val="bullet"/>
      <w:lvlText w:val="•"/>
      <w:lvlJc w:val="left"/>
      <w:pPr>
        <w:ind w:left="3762" w:hanging="360"/>
      </w:pPr>
      <w:rPr>
        <w:rFonts w:hint="default"/>
      </w:rPr>
    </w:lvl>
    <w:lvl w:ilvl="4" w:tplc="CD28FDC6">
      <w:numFmt w:val="bullet"/>
      <w:lvlText w:val="•"/>
      <w:lvlJc w:val="left"/>
      <w:pPr>
        <w:ind w:left="4813" w:hanging="360"/>
      </w:pPr>
      <w:rPr>
        <w:rFonts w:hint="default"/>
      </w:rPr>
    </w:lvl>
    <w:lvl w:ilvl="5" w:tplc="34C27756">
      <w:numFmt w:val="bullet"/>
      <w:lvlText w:val="•"/>
      <w:lvlJc w:val="left"/>
      <w:pPr>
        <w:ind w:left="5864" w:hanging="360"/>
      </w:pPr>
      <w:rPr>
        <w:rFonts w:hint="default"/>
      </w:rPr>
    </w:lvl>
    <w:lvl w:ilvl="6" w:tplc="8722A01C">
      <w:numFmt w:val="bullet"/>
      <w:lvlText w:val="•"/>
      <w:lvlJc w:val="left"/>
      <w:pPr>
        <w:ind w:left="6915" w:hanging="360"/>
      </w:pPr>
      <w:rPr>
        <w:rFonts w:hint="default"/>
      </w:rPr>
    </w:lvl>
    <w:lvl w:ilvl="7" w:tplc="F7B8F37E">
      <w:numFmt w:val="bullet"/>
      <w:lvlText w:val="•"/>
      <w:lvlJc w:val="left"/>
      <w:pPr>
        <w:ind w:left="7966" w:hanging="360"/>
      </w:pPr>
      <w:rPr>
        <w:rFonts w:hint="default"/>
      </w:rPr>
    </w:lvl>
    <w:lvl w:ilvl="8" w:tplc="DDDCC362">
      <w:numFmt w:val="bullet"/>
      <w:lvlText w:val="•"/>
      <w:lvlJc w:val="left"/>
      <w:pPr>
        <w:ind w:left="9017" w:hanging="360"/>
      </w:pPr>
      <w:rPr>
        <w:rFonts w:hint="default"/>
      </w:rPr>
    </w:lvl>
  </w:abstractNum>
  <w:abstractNum w:abstractNumId="8" w15:restartNumberingAfterBreak="0">
    <w:nsid w:val="24481A3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253D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13296"/>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449FC"/>
    <w:multiLevelType w:val="hybridMultilevel"/>
    <w:tmpl w:val="FAF2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4707C"/>
    <w:multiLevelType w:val="hybridMultilevel"/>
    <w:tmpl w:val="2E42E9F6"/>
    <w:lvl w:ilvl="0" w:tplc="1534DFAE">
      <w:start w:val="1"/>
      <w:numFmt w:val="decimal"/>
      <w:lvlText w:val="%1."/>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58194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7C11E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65C2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B454A4">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EE4D9E">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78B386">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0CAE7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98754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600FF2"/>
    <w:multiLevelType w:val="hybridMultilevel"/>
    <w:tmpl w:val="C46E3680"/>
    <w:lvl w:ilvl="0" w:tplc="523888CE">
      <w:start w:val="1"/>
      <w:numFmt w:val="lowerLetter"/>
      <w:lvlText w:val="%1."/>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C81B7E">
      <w:start w:val="1"/>
      <w:numFmt w:val="lowerLetter"/>
      <w:lvlText w:val="%2"/>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661EA6">
      <w:start w:val="1"/>
      <w:numFmt w:val="lowerRoman"/>
      <w:lvlText w:val="%3"/>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203146">
      <w:start w:val="1"/>
      <w:numFmt w:val="decimal"/>
      <w:lvlText w:val="%4"/>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8C5AC0">
      <w:start w:val="1"/>
      <w:numFmt w:val="lowerLetter"/>
      <w:lvlText w:val="%5"/>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FCB9DA">
      <w:start w:val="1"/>
      <w:numFmt w:val="lowerRoman"/>
      <w:lvlText w:val="%6"/>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2B094">
      <w:start w:val="1"/>
      <w:numFmt w:val="decimal"/>
      <w:lvlText w:val="%7"/>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AEC986">
      <w:start w:val="1"/>
      <w:numFmt w:val="lowerLetter"/>
      <w:lvlText w:val="%8"/>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A05534">
      <w:start w:val="1"/>
      <w:numFmt w:val="lowerRoman"/>
      <w:lvlText w:val="%9"/>
      <w:lvlJc w:val="left"/>
      <w:pPr>
        <w:ind w:left="8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470308"/>
    <w:multiLevelType w:val="hybridMultilevel"/>
    <w:tmpl w:val="0C9AC644"/>
    <w:lvl w:ilvl="0" w:tplc="AE545D74">
      <w:start w:val="1"/>
      <w:numFmt w:val="decimal"/>
      <w:lvlText w:val="%1."/>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0C57CA">
      <w:start w:val="1"/>
      <w:numFmt w:val="lowerLetter"/>
      <w:lvlText w:val="%2"/>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4C067A">
      <w:start w:val="1"/>
      <w:numFmt w:val="lowerRoman"/>
      <w:lvlText w:val="%3"/>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786484">
      <w:start w:val="1"/>
      <w:numFmt w:val="decimal"/>
      <w:lvlText w:val="%4"/>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A99CA">
      <w:start w:val="1"/>
      <w:numFmt w:val="lowerLetter"/>
      <w:lvlText w:val="%5"/>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7CEC16">
      <w:start w:val="1"/>
      <w:numFmt w:val="lowerRoman"/>
      <w:lvlText w:val="%6"/>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A2541A">
      <w:start w:val="1"/>
      <w:numFmt w:val="decimal"/>
      <w:lvlText w:val="%7"/>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ECBA0">
      <w:start w:val="1"/>
      <w:numFmt w:val="lowerLetter"/>
      <w:lvlText w:val="%8"/>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A6BF7E">
      <w:start w:val="1"/>
      <w:numFmt w:val="lowerRoman"/>
      <w:lvlText w:val="%9"/>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59F2A7D"/>
    <w:multiLevelType w:val="hybridMultilevel"/>
    <w:tmpl w:val="793A0192"/>
    <w:lvl w:ilvl="0" w:tplc="8BE8EB94">
      <w:start w:val="1"/>
      <w:numFmt w:val="decimal"/>
      <w:lvlText w:val="%1."/>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121A42">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6C6E4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6E82F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0644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E222A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B2F15E">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C235A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322AD4">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3664C6"/>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072193"/>
    <w:multiLevelType w:val="hybridMultilevel"/>
    <w:tmpl w:val="30B640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5716DD"/>
    <w:multiLevelType w:val="hybridMultilevel"/>
    <w:tmpl w:val="995A99A4"/>
    <w:lvl w:ilvl="0" w:tplc="CACA2C6A">
      <w:start w:val="1"/>
      <w:numFmt w:val="decimal"/>
      <w:lvlText w:val="%1."/>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66799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861FE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88A5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ECFD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28885E">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BA81DA">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30A15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20A374">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C86049"/>
    <w:multiLevelType w:val="hybridMultilevel"/>
    <w:tmpl w:val="30B640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9B791D"/>
    <w:multiLevelType w:val="hybridMultilevel"/>
    <w:tmpl w:val="29E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D3E24"/>
    <w:multiLevelType w:val="hybridMultilevel"/>
    <w:tmpl w:val="4096136E"/>
    <w:lvl w:ilvl="0" w:tplc="DB3AD8D8">
      <w:start w:val="1"/>
      <w:numFmt w:val="decimal"/>
      <w:lvlText w:val="%1."/>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213B8">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8C448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5071FA">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E5C8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A4E39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FA2FA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88F9F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E0A27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D97E31"/>
    <w:multiLevelType w:val="hybridMultilevel"/>
    <w:tmpl w:val="C15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86C49"/>
    <w:multiLevelType w:val="hybridMultilevel"/>
    <w:tmpl w:val="F4668C08"/>
    <w:lvl w:ilvl="0" w:tplc="B854051C">
      <w:start w:val="1"/>
      <w:numFmt w:val="decimal"/>
      <w:lvlText w:val="%1."/>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2A5B2">
      <w:start w:val="1"/>
      <w:numFmt w:val="lowerLetter"/>
      <w:lvlText w:val="%2"/>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E6ED1C">
      <w:start w:val="1"/>
      <w:numFmt w:val="lowerRoman"/>
      <w:lvlText w:val="%3"/>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EC3728">
      <w:start w:val="1"/>
      <w:numFmt w:val="decimal"/>
      <w:lvlText w:val="%4"/>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220054">
      <w:start w:val="1"/>
      <w:numFmt w:val="lowerLetter"/>
      <w:lvlText w:val="%5"/>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D25830">
      <w:start w:val="1"/>
      <w:numFmt w:val="lowerRoman"/>
      <w:lvlText w:val="%6"/>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5625BE">
      <w:start w:val="1"/>
      <w:numFmt w:val="decimal"/>
      <w:lvlText w:val="%7"/>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B02B9C">
      <w:start w:val="1"/>
      <w:numFmt w:val="lowerLetter"/>
      <w:lvlText w:val="%8"/>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F211AA">
      <w:start w:val="1"/>
      <w:numFmt w:val="lowerRoman"/>
      <w:lvlText w:val="%9"/>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0A1D04"/>
    <w:multiLevelType w:val="hybridMultilevel"/>
    <w:tmpl w:val="A9D60E60"/>
    <w:lvl w:ilvl="0" w:tplc="CFCC5EDC">
      <w:start w:val="1"/>
      <w:numFmt w:val="decimal"/>
      <w:lvlText w:val="%1."/>
      <w:lvlJc w:val="left"/>
      <w:pPr>
        <w:ind w:left="940" w:hanging="360"/>
        <w:jc w:val="left"/>
      </w:pPr>
      <w:rPr>
        <w:rFonts w:ascii="Arial" w:eastAsia="Arial" w:hAnsi="Arial" w:cs="Arial" w:hint="default"/>
        <w:b w:val="0"/>
        <w:bCs w:val="0"/>
        <w:i w:val="0"/>
        <w:iCs w:val="0"/>
        <w:spacing w:val="-1"/>
        <w:w w:val="100"/>
        <w:sz w:val="24"/>
        <w:szCs w:val="24"/>
      </w:rPr>
    </w:lvl>
    <w:lvl w:ilvl="1" w:tplc="947489BE">
      <w:numFmt w:val="bullet"/>
      <w:lvlText w:val="•"/>
      <w:lvlJc w:val="left"/>
      <w:pPr>
        <w:ind w:left="1958" w:hanging="360"/>
      </w:pPr>
      <w:rPr>
        <w:rFonts w:hint="default"/>
      </w:rPr>
    </w:lvl>
    <w:lvl w:ilvl="2" w:tplc="E1E479BE">
      <w:numFmt w:val="bullet"/>
      <w:lvlText w:val="•"/>
      <w:lvlJc w:val="left"/>
      <w:pPr>
        <w:ind w:left="2976" w:hanging="360"/>
      </w:pPr>
      <w:rPr>
        <w:rFonts w:hint="default"/>
      </w:rPr>
    </w:lvl>
    <w:lvl w:ilvl="3" w:tplc="FF46D650">
      <w:numFmt w:val="bullet"/>
      <w:lvlText w:val="•"/>
      <w:lvlJc w:val="left"/>
      <w:pPr>
        <w:ind w:left="3994" w:hanging="360"/>
      </w:pPr>
      <w:rPr>
        <w:rFonts w:hint="default"/>
      </w:rPr>
    </w:lvl>
    <w:lvl w:ilvl="4" w:tplc="41CA4252">
      <w:numFmt w:val="bullet"/>
      <w:lvlText w:val="•"/>
      <w:lvlJc w:val="left"/>
      <w:pPr>
        <w:ind w:left="5012" w:hanging="360"/>
      </w:pPr>
      <w:rPr>
        <w:rFonts w:hint="default"/>
      </w:rPr>
    </w:lvl>
    <w:lvl w:ilvl="5" w:tplc="989AB90C">
      <w:numFmt w:val="bullet"/>
      <w:lvlText w:val="•"/>
      <w:lvlJc w:val="left"/>
      <w:pPr>
        <w:ind w:left="6030" w:hanging="360"/>
      </w:pPr>
      <w:rPr>
        <w:rFonts w:hint="default"/>
      </w:rPr>
    </w:lvl>
    <w:lvl w:ilvl="6" w:tplc="B3320D88">
      <w:numFmt w:val="bullet"/>
      <w:lvlText w:val="•"/>
      <w:lvlJc w:val="left"/>
      <w:pPr>
        <w:ind w:left="7048" w:hanging="360"/>
      </w:pPr>
      <w:rPr>
        <w:rFonts w:hint="default"/>
      </w:rPr>
    </w:lvl>
    <w:lvl w:ilvl="7" w:tplc="6950BDBE">
      <w:numFmt w:val="bullet"/>
      <w:lvlText w:val="•"/>
      <w:lvlJc w:val="left"/>
      <w:pPr>
        <w:ind w:left="8066" w:hanging="360"/>
      </w:pPr>
      <w:rPr>
        <w:rFonts w:hint="default"/>
      </w:rPr>
    </w:lvl>
    <w:lvl w:ilvl="8" w:tplc="9E84CE8C">
      <w:numFmt w:val="bullet"/>
      <w:lvlText w:val="•"/>
      <w:lvlJc w:val="left"/>
      <w:pPr>
        <w:ind w:left="9084" w:hanging="360"/>
      </w:pPr>
      <w:rPr>
        <w:rFonts w:hint="default"/>
      </w:rPr>
    </w:lvl>
  </w:abstractNum>
  <w:abstractNum w:abstractNumId="25" w15:restartNumberingAfterBreak="0">
    <w:nsid w:val="6B7833AA"/>
    <w:multiLevelType w:val="hybridMultilevel"/>
    <w:tmpl w:val="C696E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10BA0"/>
    <w:multiLevelType w:val="hybridMultilevel"/>
    <w:tmpl w:val="C696E8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1E65C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85AF8"/>
    <w:multiLevelType w:val="hybridMultilevel"/>
    <w:tmpl w:val="3AE00B2E"/>
    <w:lvl w:ilvl="0" w:tplc="44FA8618">
      <w:start w:val="1"/>
      <w:numFmt w:val="decimal"/>
      <w:lvlText w:val="%1."/>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687638">
      <w:start w:val="1"/>
      <w:numFmt w:val="lowerLetter"/>
      <w:lvlText w:val="%2"/>
      <w:lvlJc w:val="left"/>
      <w:pPr>
        <w:ind w:left="2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F836AE">
      <w:start w:val="1"/>
      <w:numFmt w:val="lowerRoman"/>
      <w:lvlText w:val="%3"/>
      <w:lvlJc w:val="left"/>
      <w:pPr>
        <w:ind w:left="3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2AD51A">
      <w:start w:val="1"/>
      <w:numFmt w:val="decimal"/>
      <w:lvlText w:val="%4"/>
      <w:lvlJc w:val="left"/>
      <w:pPr>
        <w:ind w:left="4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E5646">
      <w:start w:val="1"/>
      <w:numFmt w:val="lowerLetter"/>
      <w:lvlText w:val="%5"/>
      <w:lvlJc w:val="left"/>
      <w:pPr>
        <w:ind w:left="4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82A65E">
      <w:start w:val="1"/>
      <w:numFmt w:val="lowerRoman"/>
      <w:lvlText w:val="%6"/>
      <w:lvlJc w:val="left"/>
      <w:pPr>
        <w:ind w:left="5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668CCA">
      <w:start w:val="1"/>
      <w:numFmt w:val="decimal"/>
      <w:lvlText w:val="%7"/>
      <w:lvlJc w:val="left"/>
      <w:pPr>
        <w:ind w:left="6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0AD03A">
      <w:start w:val="1"/>
      <w:numFmt w:val="lowerLetter"/>
      <w:lvlText w:val="%8"/>
      <w:lvlJc w:val="left"/>
      <w:pPr>
        <w:ind w:left="7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560508">
      <w:start w:val="1"/>
      <w:numFmt w:val="lowerRoman"/>
      <w:lvlText w:val="%9"/>
      <w:lvlJc w:val="left"/>
      <w:pPr>
        <w:ind w:left="7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FA16EB"/>
    <w:multiLevelType w:val="hybridMultilevel"/>
    <w:tmpl w:val="E0DAB192"/>
    <w:lvl w:ilvl="0" w:tplc="D7CAD850">
      <w:start w:val="1"/>
      <w:numFmt w:val="decimal"/>
      <w:lvlText w:val="%1."/>
      <w:lvlJc w:val="left"/>
      <w:pPr>
        <w:ind w:left="939" w:hanging="360"/>
        <w:jc w:val="left"/>
      </w:pPr>
      <w:rPr>
        <w:rFonts w:ascii="Arial" w:eastAsia="Arial" w:hAnsi="Arial" w:cs="Arial" w:hint="default"/>
        <w:b w:val="0"/>
        <w:bCs w:val="0"/>
        <w:i w:val="0"/>
        <w:iCs w:val="0"/>
        <w:spacing w:val="-1"/>
        <w:w w:val="100"/>
        <w:sz w:val="24"/>
        <w:szCs w:val="24"/>
      </w:rPr>
    </w:lvl>
    <w:lvl w:ilvl="1" w:tplc="09020C2A">
      <w:numFmt w:val="bullet"/>
      <w:lvlText w:val="•"/>
      <w:lvlJc w:val="left"/>
      <w:pPr>
        <w:ind w:left="1958" w:hanging="360"/>
      </w:pPr>
      <w:rPr>
        <w:rFonts w:hint="default"/>
      </w:rPr>
    </w:lvl>
    <w:lvl w:ilvl="2" w:tplc="23F26A16">
      <w:numFmt w:val="bullet"/>
      <w:lvlText w:val="•"/>
      <w:lvlJc w:val="left"/>
      <w:pPr>
        <w:ind w:left="2976" w:hanging="360"/>
      </w:pPr>
      <w:rPr>
        <w:rFonts w:hint="default"/>
      </w:rPr>
    </w:lvl>
    <w:lvl w:ilvl="3" w:tplc="3112FEEA">
      <w:numFmt w:val="bullet"/>
      <w:lvlText w:val="•"/>
      <w:lvlJc w:val="left"/>
      <w:pPr>
        <w:ind w:left="3994" w:hanging="360"/>
      </w:pPr>
      <w:rPr>
        <w:rFonts w:hint="default"/>
      </w:rPr>
    </w:lvl>
    <w:lvl w:ilvl="4" w:tplc="16007AEE">
      <w:numFmt w:val="bullet"/>
      <w:lvlText w:val="•"/>
      <w:lvlJc w:val="left"/>
      <w:pPr>
        <w:ind w:left="5012" w:hanging="360"/>
      </w:pPr>
      <w:rPr>
        <w:rFonts w:hint="default"/>
      </w:rPr>
    </w:lvl>
    <w:lvl w:ilvl="5" w:tplc="92D81746">
      <w:numFmt w:val="bullet"/>
      <w:lvlText w:val="•"/>
      <w:lvlJc w:val="left"/>
      <w:pPr>
        <w:ind w:left="6030" w:hanging="360"/>
      </w:pPr>
      <w:rPr>
        <w:rFonts w:hint="default"/>
      </w:rPr>
    </w:lvl>
    <w:lvl w:ilvl="6" w:tplc="29DC68FA">
      <w:numFmt w:val="bullet"/>
      <w:lvlText w:val="•"/>
      <w:lvlJc w:val="left"/>
      <w:pPr>
        <w:ind w:left="7048" w:hanging="360"/>
      </w:pPr>
      <w:rPr>
        <w:rFonts w:hint="default"/>
      </w:rPr>
    </w:lvl>
    <w:lvl w:ilvl="7" w:tplc="9D0416BA">
      <w:numFmt w:val="bullet"/>
      <w:lvlText w:val="•"/>
      <w:lvlJc w:val="left"/>
      <w:pPr>
        <w:ind w:left="8066" w:hanging="360"/>
      </w:pPr>
      <w:rPr>
        <w:rFonts w:hint="default"/>
      </w:rPr>
    </w:lvl>
    <w:lvl w:ilvl="8" w:tplc="3C6EA284">
      <w:numFmt w:val="bullet"/>
      <w:lvlText w:val="•"/>
      <w:lvlJc w:val="left"/>
      <w:pPr>
        <w:ind w:left="9084" w:hanging="360"/>
      </w:pPr>
      <w:rPr>
        <w:rFonts w:hint="default"/>
      </w:rPr>
    </w:lvl>
  </w:abstractNum>
  <w:abstractNum w:abstractNumId="30" w15:restartNumberingAfterBreak="0">
    <w:nsid w:val="779B4DBC"/>
    <w:multiLevelType w:val="hybridMultilevel"/>
    <w:tmpl w:val="D0803FBE"/>
    <w:lvl w:ilvl="0" w:tplc="AF4C9C9A">
      <w:start w:val="1"/>
      <w:numFmt w:val="decimal"/>
      <w:lvlText w:val="%1."/>
      <w:lvlJc w:val="left"/>
      <w:pPr>
        <w:ind w:left="940" w:hanging="360"/>
        <w:jc w:val="left"/>
      </w:pPr>
      <w:rPr>
        <w:rFonts w:ascii="Arial" w:eastAsia="Arial" w:hAnsi="Arial" w:cs="Arial" w:hint="default"/>
        <w:b w:val="0"/>
        <w:bCs w:val="0"/>
        <w:i w:val="0"/>
        <w:iCs w:val="0"/>
        <w:spacing w:val="-1"/>
        <w:w w:val="100"/>
        <w:sz w:val="24"/>
        <w:szCs w:val="24"/>
      </w:rPr>
    </w:lvl>
    <w:lvl w:ilvl="1" w:tplc="67861428">
      <w:numFmt w:val="bullet"/>
      <w:lvlText w:val="•"/>
      <w:lvlJc w:val="left"/>
      <w:pPr>
        <w:ind w:left="1958" w:hanging="360"/>
      </w:pPr>
      <w:rPr>
        <w:rFonts w:hint="default"/>
      </w:rPr>
    </w:lvl>
    <w:lvl w:ilvl="2" w:tplc="97EA9600">
      <w:numFmt w:val="bullet"/>
      <w:lvlText w:val="•"/>
      <w:lvlJc w:val="left"/>
      <w:pPr>
        <w:ind w:left="2976" w:hanging="360"/>
      </w:pPr>
      <w:rPr>
        <w:rFonts w:hint="default"/>
      </w:rPr>
    </w:lvl>
    <w:lvl w:ilvl="3" w:tplc="F6E2C45C">
      <w:numFmt w:val="bullet"/>
      <w:lvlText w:val="•"/>
      <w:lvlJc w:val="left"/>
      <w:pPr>
        <w:ind w:left="3994" w:hanging="360"/>
      </w:pPr>
      <w:rPr>
        <w:rFonts w:hint="default"/>
      </w:rPr>
    </w:lvl>
    <w:lvl w:ilvl="4" w:tplc="A3461CFE">
      <w:numFmt w:val="bullet"/>
      <w:lvlText w:val="•"/>
      <w:lvlJc w:val="left"/>
      <w:pPr>
        <w:ind w:left="5012" w:hanging="360"/>
      </w:pPr>
      <w:rPr>
        <w:rFonts w:hint="default"/>
      </w:rPr>
    </w:lvl>
    <w:lvl w:ilvl="5" w:tplc="B2DC517E">
      <w:numFmt w:val="bullet"/>
      <w:lvlText w:val="•"/>
      <w:lvlJc w:val="left"/>
      <w:pPr>
        <w:ind w:left="6030" w:hanging="360"/>
      </w:pPr>
      <w:rPr>
        <w:rFonts w:hint="default"/>
      </w:rPr>
    </w:lvl>
    <w:lvl w:ilvl="6" w:tplc="E5EAC718">
      <w:numFmt w:val="bullet"/>
      <w:lvlText w:val="•"/>
      <w:lvlJc w:val="left"/>
      <w:pPr>
        <w:ind w:left="7048" w:hanging="360"/>
      </w:pPr>
      <w:rPr>
        <w:rFonts w:hint="default"/>
      </w:rPr>
    </w:lvl>
    <w:lvl w:ilvl="7" w:tplc="9FEEE948">
      <w:numFmt w:val="bullet"/>
      <w:lvlText w:val="•"/>
      <w:lvlJc w:val="left"/>
      <w:pPr>
        <w:ind w:left="8066" w:hanging="360"/>
      </w:pPr>
      <w:rPr>
        <w:rFonts w:hint="default"/>
      </w:rPr>
    </w:lvl>
    <w:lvl w:ilvl="8" w:tplc="20AE1D6A">
      <w:numFmt w:val="bullet"/>
      <w:lvlText w:val="•"/>
      <w:lvlJc w:val="left"/>
      <w:pPr>
        <w:ind w:left="9084" w:hanging="360"/>
      </w:pPr>
      <w:rPr>
        <w:rFonts w:hint="default"/>
      </w:rPr>
    </w:lvl>
  </w:abstractNum>
  <w:abstractNum w:abstractNumId="31" w15:restartNumberingAfterBreak="0">
    <w:nsid w:val="7AB83211"/>
    <w:multiLevelType w:val="hybridMultilevel"/>
    <w:tmpl w:val="EEAE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4"/>
  </w:num>
  <w:num w:numId="4">
    <w:abstractNumId w:val="30"/>
  </w:num>
  <w:num w:numId="5">
    <w:abstractNumId w:val="29"/>
  </w:num>
  <w:num w:numId="6">
    <w:abstractNumId w:val="9"/>
  </w:num>
  <w:num w:numId="7">
    <w:abstractNumId w:val="8"/>
  </w:num>
  <w:num w:numId="8">
    <w:abstractNumId w:val="10"/>
  </w:num>
  <w:num w:numId="9">
    <w:abstractNumId w:val="1"/>
  </w:num>
  <w:num w:numId="10">
    <w:abstractNumId w:val="25"/>
  </w:num>
  <w:num w:numId="11">
    <w:abstractNumId w:val="27"/>
  </w:num>
  <w:num w:numId="12">
    <w:abstractNumId w:val="28"/>
  </w:num>
  <w:num w:numId="13">
    <w:abstractNumId w:val="13"/>
  </w:num>
  <w:num w:numId="14">
    <w:abstractNumId w:val="5"/>
  </w:num>
  <w:num w:numId="15">
    <w:abstractNumId w:val="21"/>
  </w:num>
  <w:num w:numId="16">
    <w:abstractNumId w:val="6"/>
  </w:num>
  <w:num w:numId="17">
    <w:abstractNumId w:val="15"/>
  </w:num>
  <w:num w:numId="18">
    <w:abstractNumId w:val="14"/>
  </w:num>
  <w:num w:numId="19">
    <w:abstractNumId w:val="0"/>
  </w:num>
  <w:num w:numId="20">
    <w:abstractNumId w:val="18"/>
  </w:num>
  <w:num w:numId="21">
    <w:abstractNumId w:val="2"/>
  </w:num>
  <w:num w:numId="22">
    <w:abstractNumId w:val="23"/>
  </w:num>
  <w:num w:numId="23">
    <w:abstractNumId w:val="4"/>
  </w:num>
  <w:num w:numId="24">
    <w:abstractNumId w:val="12"/>
  </w:num>
  <w:num w:numId="25">
    <w:abstractNumId w:val="20"/>
  </w:num>
  <w:num w:numId="26">
    <w:abstractNumId w:val="22"/>
  </w:num>
  <w:num w:numId="27">
    <w:abstractNumId w:val="16"/>
  </w:num>
  <w:num w:numId="28">
    <w:abstractNumId w:val="11"/>
  </w:num>
  <w:num w:numId="29">
    <w:abstractNumId w:val="26"/>
  </w:num>
  <w:num w:numId="30">
    <w:abstractNumId w:val="31"/>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011710"/>
    <w:rsid w:val="00096748"/>
    <w:rsid w:val="00150E5B"/>
    <w:rsid w:val="001E35BD"/>
    <w:rsid w:val="00246337"/>
    <w:rsid w:val="00296091"/>
    <w:rsid w:val="002A1ACB"/>
    <w:rsid w:val="003862E3"/>
    <w:rsid w:val="003974AE"/>
    <w:rsid w:val="003F78A9"/>
    <w:rsid w:val="004035AB"/>
    <w:rsid w:val="0044203B"/>
    <w:rsid w:val="004D514C"/>
    <w:rsid w:val="005144CF"/>
    <w:rsid w:val="00537549"/>
    <w:rsid w:val="005471FE"/>
    <w:rsid w:val="005B5EC6"/>
    <w:rsid w:val="007439BB"/>
    <w:rsid w:val="007F2998"/>
    <w:rsid w:val="00937BB6"/>
    <w:rsid w:val="009828F7"/>
    <w:rsid w:val="0098791F"/>
    <w:rsid w:val="009E71AC"/>
    <w:rsid w:val="00A71909"/>
    <w:rsid w:val="00AA01E4"/>
    <w:rsid w:val="00B23FB1"/>
    <w:rsid w:val="00B35A79"/>
    <w:rsid w:val="00B9504C"/>
    <w:rsid w:val="00C862F0"/>
    <w:rsid w:val="00D341E9"/>
    <w:rsid w:val="00D50F95"/>
    <w:rsid w:val="00D8771E"/>
    <w:rsid w:val="00E63D25"/>
    <w:rsid w:val="00EE6745"/>
    <w:rsid w:val="00F31853"/>
    <w:rsid w:val="00FB5812"/>
    <w:rsid w:val="00FD131E"/>
    <w:rsid w:val="00FE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59186-4B32-4961-B09C-E56B45DEA427}">
  <ds:schemaRefs>
    <ds:schemaRef ds:uri="http://schemas.microsoft.com/sharepoint/v3/contenttype/forms"/>
  </ds:schemaRefs>
</ds:datastoreItem>
</file>

<file path=customXml/itemProps2.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5515</Words>
  <Characters>31439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36881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2022-02-23T15:18:00Z</dcterms:created>
  <dcterms:modified xsi:type="dcterms:W3CDTF">2022-02-23T15:18:00Z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